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8"/>
          <w:szCs w:val="36"/>
        </w:rPr>
      </w:pPr>
      <w:bookmarkStart w:id="6" w:name="_GoBack"/>
      <w:bookmarkEnd w:id="6"/>
      <w:r>
        <w:rPr>
          <w:rFonts w:hint="eastAsia" w:ascii="宋体" w:hAnsi="宋体" w:eastAsia="宋体" w:cs="宋体"/>
          <w:sz w:val="28"/>
          <w:szCs w:val="36"/>
        </w:rPr>
        <w:t>附件：</w:t>
      </w:r>
    </w:p>
    <w:p>
      <w:pPr>
        <w:spacing w:line="360" w:lineRule="auto"/>
        <w:jc w:val="center"/>
        <w:outlineLvl w:val="1"/>
        <w:rPr>
          <w:rFonts w:ascii="黑体" w:hAnsi="黑体" w:eastAsia="黑体" w:cs="黑体"/>
          <w:sz w:val="36"/>
          <w:szCs w:val="44"/>
        </w:rPr>
      </w:pPr>
      <w:r>
        <w:rPr>
          <w:rFonts w:hint="eastAsia" w:ascii="黑体" w:hAnsi="黑体" w:eastAsia="黑体" w:cs="黑体"/>
          <w:sz w:val="36"/>
          <w:szCs w:val="44"/>
        </w:rPr>
        <w:t>申报材料清单</w:t>
      </w:r>
    </w:p>
    <w:p>
      <w:pPr>
        <w:widowControl/>
        <w:spacing w:line="360" w:lineRule="auto"/>
        <w:ind w:firstLine="600" w:firstLineChars="200"/>
        <w:jc w:val="left"/>
        <w:rPr>
          <w:rFonts w:ascii="Times New Roman" w:hAnsi="Times New Roman" w:eastAsia="仿宋_GB2312" w:cs="Times New Roman"/>
          <w:color w:val="000000"/>
          <w:kern w:val="0"/>
          <w:sz w:val="30"/>
          <w:szCs w:val="30"/>
          <w:lang w:bidi="ar"/>
        </w:rPr>
      </w:pP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请申报机构按照以下材料内容、附件要求完整提供申报材料，并按照相应顺序进行资料整理。如若不适用或资料无法提供，请提供说明文件。若材料缺失且未提供说明文件，则不予受理。</w:t>
      </w:r>
    </w:p>
    <w:p>
      <w:pPr>
        <w:widowControl/>
        <w:numPr>
          <w:ilvl w:val="0"/>
          <w:numId w:val="1"/>
        </w:numPr>
        <w:spacing w:line="560" w:lineRule="exact"/>
        <w:ind w:firstLine="643"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b/>
          <w:sz w:val="32"/>
          <w:szCs w:val="32"/>
        </w:rPr>
        <w:t>子基金需提供以下材料</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子基金设立方案（材料1-1）</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子基金委托管理协议(如有)</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子基金资金托管协议(如有)</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子基金合伙协议或章程</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子基金在中基协备案证明材料(已设立基金需提供)</w:t>
      </w:r>
    </w:p>
    <w:p>
      <w:pPr>
        <w:widowControl/>
        <w:numPr>
          <w:ilvl w:val="0"/>
          <w:numId w:val="1"/>
        </w:numPr>
        <w:spacing w:line="560" w:lineRule="exact"/>
        <w:ind w:firstLine="643" w:firstLineChars="200"/>
        <w:jc w:val="left"/>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申报机构需提供以下材料</w:t>
      </w:r>
    </w:p>
    <w:p>
      <w:pPr>
        <w:numPr>
          <w:ilvl w:val="0"/>
          <w:numId w:val="3"/>
        </w:numPr>
        <w:spacing w:line="56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申报机构基本情况表（材料2-1）</w:t>
      </w:r>
    </w:p>
    <w:p>
      <w:pPr>
        <w:numPr>
          <w:ilvl w:val="0"/>
          <w:numId w:val="3"/>
        </w:numPr>
        <w:spacing w:line="560" w:lineRule="exact"/>
        <w:ind w:firstLine="668" w:firstLineChars="200"/>
        <w:rPr>
          <w:rFonts w:ascii="仿宋_GB2312" w:hAnsi="仿宋_GB2312" w:eastAsia="仿宋_GB2312" w:cs="仿宋_GB2312"/>
          <w:sz w:val="32"/>
          <w:szCs w:val="32"/>
        </w:rPr>
      </w:pPr>
      <w:r>
        <w:rPr>
          <w:rFonts w:hint="eastAsia" w:ascii="仿宋_GB2312" w:hAnsi="仿宋_GB2312" w:eastAsia="仿宋_GB2312" w:cs="仿宋_GB2312"/>
          <w:spacing w:val="7"/>
          <w:sz w:val="32"/>
          <w:szCs w:val="32"/>
        </w:rPr>
        <w:t>申报机构承诺函(材料2-2)</w:t>
      </w:r>
    </w:p>
    <w:p>
      <w:pPr>
        <w:numPr>
          <w:ilvl w:val="0"/>
          <w:numId w:val="3"/>
        </w:numPr>
        <w:spacing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pacing w:val="-2"/>
          <w:sz w:val="32"/>
          <w:szCs w:val="32"/>
        </w:rPr>
        <w:t>子基金专职管理团队高管人员简历表(材料2-3)</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申报机构审计报告及财务报表</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申报机构最近三个年度审计报告及最近一期财务报表(成立未满三年的，提供自成立之日起的审计报告及最近一期财务报表)。</w:t>
      </w:r>
    </w:p>
    <w:p>
      <w:pPr>
        <w:numPr>
          <w:ilvl w:val="0"/>
          <w:numId w:val="3"/>
        </w:numPr>
        <w:spacing w:line="56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申报机构基础资料</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申报机构提供营业执照副本复印件、公司章程或合伙协议、实缴资本验资报告，以及基金管理机构中基协私募基金管理机构登记证明。</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p>
    <w:p>
      <w:pPr>
        <w:numPr>
          <w:ilvl w:val="0"/>
          <w:numId w:val="3"/>
        </w:numPr>
        <w:spacing w:line="56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申报机构主要投资业绩表(材料2-4)</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容应包括但不限于子基金管理机构设立背景、公司名称、注册地、经营范围、注册资本、实缴资本、股东结构及实际控制人(图表配合文字详细说明)、股东介绍、管理团队介绍。全体团队成员列表应包括但不限于姓名、职务、年龄、教育背景、职业经历、加入团队时间、职责分工情况、共同合作经历、所获荣誉、代表案例等内容。</w:t>
      </w:r>
    </w:p>
    <w:p>
      <w:pPr>
        <w:autoSpaceDN w:val="0"/>
        <w:snapToGrid w:val="0"/>
        <w:spacing w:line="560" w:lineRule="exact"/>
        <w:ind w:firstLine="643" w:firstLineChars="200"/>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三、出资人需提供以下材料</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出资人出资承诺函（详见材料3-1）。</w:t>
      </w:r>
    </w:p>
    <w:p>
      <w:pPr>
        <w:widowControl/>
        <w:kinsoku w:val="0"/>
        <w:autoSpaceDE w:val="0"/>
        <w:autoSpaceDN w:val="0"/>
        <w:adjustRightInd w:val="0"/>
        <w:snapToGrid w:val="0"/>
        <w:spacing w:line="560" w:lineRule="exact"/>
        <w:ind w:firstLine="596" w:firstLineChars="200"/>
        <w:jc w:val="left"/>
        <w:textAlignment w:val="baseline"/>
        <w:rPr>
          <w:rFonts w:ascii="仿宋_GB2312" w:hAnsi="仿宋_GB2312" w:eastAsia="仿宋_GB2312" w:cs="仿宋_GB2312"/>
          <w:snapToGrid w:val="0"/>
          <w:color w:val="000000"/>
          <w:spacing w:val="-11"/>
          <w:kern w:val="0"/>
          <w:sz w:val="32"/>
          <w:szCs w:val="32"/>
        </w:rPr>
        <w:sectPr>
          <w:footerReference r:id="rId3" w:type="default"/>
          <w:pgSz w:w="12242" w:h="15842"/>
          <w:pgMar w:top="1346" w:right="1474" w:bottom="1113" w:left="1599" w:header="0" w:footer="796" w:gutter="0"/>
          <w:pgNumType w:fmt="numberInDash" w:start="1"/>
          <w:cols w:space="720" w:num="1"/>
        </w:sectPr>
      </w:pPr>
    </w:p>
    <w:p>
      <w:pPr>
        <w:rPr>
          <w:rFonts w:ascii="宋体" w:hAnsi="宋体" w:eastAsia="宋体" w:cs="宋体"/>
          <w:sz w:val="28"/>
          <w:szCs w:val="36"/>
        </w:rPr>
      </w:pPr>
      <w:r>
        <w:rPr>
          <w:rFonts w:hint="eastAsia" w:ascii="宋体" w:hAnsi="宋体" w:eastAsia="宋体" w:cs="宋体"/>
          <w:sz w:val="28"/>
          <w:szCs w:val="36"/>
        </w:rPr>
        <w:t>材料 1-1：</w:t>
      </w:r>
    </w:p>
    <w:p>
      <w:pPr>
        <w:widowControl/>
        <w:kinsoku w:val="0"/>
        <w:autoSpaceDE w:val="0"/>
        <w:autoSpaceDN w:val="0"/>
        <w:adjustRightInd w:val="0"/>
        <w:snapToGrid w:val="0"/>
        <w:spacing w:line="261"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61"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61"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61"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61"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61"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6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6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6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62" w:lineRule="auto"/>
        <w:jc w:val="left"/>
        <w:textAlignment w:val="baseline"/>
        <w:rPr>
          <w:rFonts w:ascii="Times New Roman" w:hAnsi="Times New Roman" w:eastAsia="黑体" w:cs="Times New Roman"/>
          <w:snapToGrid w:val="0"/>
          <w:color w:val="000000"/>
          <w:kern w:val="0"/>
          <w:szCs w:val="21"/>
        </w:rPr>
      </w:pPr>
    </w:p>
    <w:p>
      <w:pPr>
        <w:widowControl/>
        <w:kinsoku w:val="0"/>
        <w:autoSpaceDE w:val="0"/>
        <w:autoSpaceDN w:val="0"/>
        <w:adjustRightInd w:val="0"/>
        <w:snapToGrid w:val="0"/>
        <w:spacing w:line="360" w:lineRule="auto"/>
        <w:jc w:val="center"/>
        <w:textAlignment w:val="baseline"/>
        <w:outlineLvl w:val="1"/>
        <w:rPr>
          <w:rFonts w:ascii="Times New Roman" w:hAnsi="Times New Roman" w:eastAsia="黑体" w:cs="Times New Roman"/>
          <w:snapToGrid w:val="0"/>
          <w:color w:val="000000"/>
          <w:kern w:val="0"/>
          <w:sz w:val="47"/>
          <w:szCs w:val="47"/>
        </w:rPr>
      </w:pPr>
      <w:r>
        <w:rPr>
          <w:rFonts w:hint="eastAsia" w:ascii="Times New Roman" w:hAnsi="Times New Roman" w:eastAsia="黑体" w:cs="Times New Roman"/>
          <w:snapToGrid w:val="0"/>
          <w:color w:val="000000"/>
          <w:spacing w:val="13"/>
          <w:kern w:val="0"/>
          <w:sz w:val="47"/>
          <w:szCs w:val="47"/>
        </w:rPr>
        <w:t>xxx</w:t>
      </w:r>
      <w:r>
        <w:rPr>
          <w:rFonts w:ascii="Times New Roman" w:hAnsi="Times New Roman" w:eastAsia="黑体" w:cs="Times New Roman"/>
          <w:snapToGrid w:val="0"/>
          <w:color w:val="000000"/>
          <w:spacing w:val="7"/>
          <w:kern w:val="0"/>
          <w:sz w:val="47"/>
          <w:szCs w:val="47"/>
        </w:rPr>
        <w:t>基金</w:t>
      </w:r>
    </w:p>
    <w:p>
      <w:pPr>
        <w:widowControl/>
        <w:kinsoku w:val="0"/>
        <w:autoSpaceDE w:val="0"/>
        <w:autoSpaceDN w:val="0"/>
        <w:adjustRightInd w:val="0"/>
        <w:snapToGrid w:val="0"/>
        <w:spacing w:line="360" w:lineRule="auto"/>
        <w:jc w:val="center"/>
        <w:textAlignment w:val="baseline"/>
        <w:rPr>
          <w:rFonts w:ascii="Times New Roman" w:hAnsi="Times New Roman" w:eastAsia="黑体" w:cs="Times New Roman"/>
          <w:snapToGrid w:val="0"/>
          <w:color w:val="000000"/>
          <w:kern w:val="0"/>
          <w:sz w:val="47"/>
          <w:szCs w:val="47"/>
        </w:rPr>
      </w:pPr>
      <w:r>
        <w:rPr>
          <w:rFonts w:hint="eastAsia" w:ascii="Times New Roman" w:hAnsi="Times New Roman" w:eastAsia="黑体" w:cs="Times New Roman"/>
          <w:snapToGrid w:val="0"/>
          <w:color w:val="000000"/>
          <w:spacing w:val="-4"/>
          <w:kern w:val="0"/>
          <w:sz w:val="47"/>
          <w:szCs w:val="47"/>
        </w:rPr>
        <w:t>设立</w:t>
      </w:r>
      <w:r>
        <w:rPr>
          <w:rFonts w:ascii="Times New Roman" w:hAnsi="Times New Roman" w:eastAsia="黑体" w:cs="Times New Roman"/>
          <w:snapToGrid w:val="0"/>
          <w:color w:val="000000"/>
          <w:spacing w:val="-3"/>
          <w:kern w:val="0"/>
          <w:sz w:val="47"/>
          <w:szCs w:val="47"/>
        </w:rPr>
        <w:t>方案</w:t>
      </w:r>
    </w:p>
    <w:p>
      <w:pPr>
        <w:widowControl/>
        <w:kinsoku w:val="0"/>
        <w:autoSpaceDE w:val="0"/>
        <w:autoSpaceDN w:val="0"/>
        <w:adjustRightInd w:val="0"/>
        <w:snapToGrid w:val="0"/>
        <w:spacing w:line="25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5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5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5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5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5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5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5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5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5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52"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53"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253" w:lineRule="auto"/>
        <w:jc w:val="left"/>
        <w:textAlignment w:val="baseline"/>
        <w:rPr>
          <w:rFonts w:ascii="Times New Roman" w:hAnsi="Times New Roman" w:eastAsia="Arial" w:cs="Times New Roman"/>
          <w:snapToGrid w:val="0"/>
          <w:color w:val="000000"/>
          <w:kern w:val="0"/>
          <w:szCs w:val="21"/>
        </w:rPr>
      </w:pPr>
    </w:p>
    <w:p>
      <w:pPr>
        <w:widowControl/>
        <w:kinsoku w:val="0"/>
        <w:autoSpaceDE w:val="0"/>
        <w:autoSpaceDN w:val="0"/>
        <w:adjustRightInd w:val="0"/>
        <w:snapToGrid w:val="0"/>
        <w:spacing w:line="360" w:lineRule="auto"/>
        <w:jc w:val="center"/>
        <w:textAlignment w:val="baseline"/>
        <w:rPr>
          <w:rFonts w:ascii="Times New Roman" w:hAnsi="Times New Roman" w:eastAsia="黑体" w:cs="Times New Roman"/>
          <w:snapToGrid w:val="0"/>
          <w:color w:val="000000"/>
          <w:kern w:val="0"/>
          <w:sz w:val="31"/>
          <w:szCs w:val="31"/>
        </w:rPr>
      </w:pPr>
      <w:r>
        <w:rPr>
          <w:rFonts w:ascii="Times New Roman" w:hAnsi="Times New Roman" w:eastAsia="黑体" w:cs="Times New Roman"/>
          <w:snapToGrid w:val="0"/>
          <w:color w:val="000000"/>
          <w:spacing w:val="7"/>
          <w:kern w:val="0"/>
          <w:sz w:val="31"/>
          <w:szCs w:val="31"/>
        </w:rPr>
        <w:t>联</w:t>
      </w:r>
      <w:r>
        <w:rPr>
          <w:rFonts w:ascii="Times New Roman" w:hAnsi="Times New Roman" w:eastAsia="黑体" w:cs="Times New Roman"/>
          <w:snapToGrid w:val="0"/>
          <w:color w:val="000000"/>
          <w:spacing w:val="6"/>
          <w:kern w:val="0"/>
          <w:sz w:val="31"/>
          <w:szCs w:val="31"/>
        </w:rPr>
        <w:t>系人：</w:t>
      </w:r>
    </w:p>
    <w:p>
      <w:pPr>
        <w:widowControl/>
        <w:kinsoku w:val="0"/>
        <w:autoSpaceDE w:val="0"/>
        <w:autoSpaceDN w:val="0"/>
        <w:adjustRightInd w:val="0"/>
        <w:snapToGrid w:val="0"/>
        <w:spacing w:line="360" w:lineRule="auto"/>
        <w:jc w:val="center"/>
        <w:textAlignment w:val="baseline"/>
        <w:rPr>
          <w:rFonts w:ascii="Times New Roman" w:hAnsi="Times New Roman" w:eastAsia="黑体" w:cs="Times New Roman"/>
          <w:snapToGrid w:val="0"/>
          <w:color w:val="000000"/>
          <w:kern w:val="0"/>
          <w:sz w:val="31"/>
          <w:szCs w:val="31"/>
        </w:rPr>
      </w:pPr>
      <w:r>
        <w:rPr>
          <w:rFonts w:ascii="Times New Roman" w:hAnsi="Times New Roman" w:eastAsia="黑体" w:cs="Times New Roman"/>
          <w:snapToGrid w:val="0"/>
          <w:color w:val="000000"/>
          <w:spacing w:val="7"/>
          <w:kern w:val="0"/>
          <w:sz w:val="31"/>
          <w:szCs w:val="31"/>
        </w:rPr>
        <w:t>联系电话：</w:t>
      </w:r>
    </w:p>
    <w:p>
      <w:pPr>
        <w:widowControl/>
        <w:kinsoku w:val="0"/>
        <w:autoSpaceDE w:val="0"/>
        <w:autoSpaceDN w:val="0"/>
        <w:adjustRightInd w:val="0"/>
        <w:snapToGrid w:val="0"/>
        <w:spacing w:line="360" w:lineRule="auto"/>
        <w:jc w:val="center"/>
        <w:textAlignment w:val="baseline"/>
        <w:rPr>
          <w:rFonts w:ascii="Times New Roman" w:hAnsi="Times New Roman" w:eastAsia="黑体" w:cs="Times New Roman"/>
          <w:snapToGrid w:val="0"/>
          <w:color w:val="000000"/>
          <w:kern w:val="0"/>
          <w:sz w:val="31"/>
          <w:szCs w:val="31"/>
        </w:rPr>
      </w:pPr>
      <w:r>
        <w:rPr>
          <w:rFonts w:ascii="Times New Roman" w:hAnsi="Times New Roman" w:eastAsia="黑体" w:cs="Times New Roman"/>
          <w:snapToGrid w:val="0"/>
          <w:color w:val="000000"/>
          <w:spacing w:val="4"/>
          <w:kern w:val="0"/>
          <w:sz w:val="31"/>
          <w:szCs w:val="31"/>
        </w:rPr>
        <w:t>邮</w:t>
      </w:r>
      <w:r>
        <w:rPr>
          <w:rFonts w:ascii="Times New Roman" w:hAnsi="Times New Roman" w:eastAsia="黑体" w:cs="Times New Roman"/>
          <w:snapToGrid w:val="0"/>
          <w:color w:val="000000"/>
          <w:spacing w:val="2"/>
          <w:kern w:val="0"/>
          <w:sz w:val="31"/>
          <w:szCs w:val="31"/>
        </w:rPr>
        <w:t>箱：</w:t>
      </w:r>
    </w:p>
    <w:p>
      <w:pPr>
        <w:widowControl/>
        <w:kinsoku w:val="0"/>
        <w:autoSpaceDE w:val="0"/>
        <w:autoSpaceDN w:val="0"/>
        <w:adjustRightInd w:val="0"/>
        <w:snapToGrid w:val="0"/>
        <w:spacing w:line="360" w:lineRule="auto"/>
        <w:jc w:val="center"/>
        <w:textAlignment w:val="baseline"/>
        <w:rPr>
          <w:rFonts w:ascii="Times New Roman" w:hAnsi="Times New Roman" w:eastAsia="黑体" w:cs="Times New Roman"/>
          <w:snapToGrid w:val="0"/>
          <w:color w:val="000000"/>
          <w:kern w:val="0"/>
          <w:szCs w:val="21"/>
        </w:rPr>
      </w:pPr>
    </w:p>
    <w:p>
      <w:pPr>
        <w:widowControl/>
        <w:kinsoku w:val="0"/>
        <w:autoSpaceDE w:val="0"/>
        <w:autoSpaceDN w:val="0"/>
        <w:adjustRightInd w:val="0"/>
        <w:snapToGrid w:val="0"/>
        <w:spacing w:line="360" w:lineRule="auto"/>
        <w:jc w:val="center"/>
        <w:textAlignment w:val="baseline"/>
        <w:rPr>
          <w:rFonts w:ascii="Times New Roman" w:hAnsi="Times New Roman" w:eastAsia="黑体" w:cs="Times New Roman"/>
          <w:snapToGrid w:val="0"/>
          <w:color w:val="000000"/>
          <w:kern w:val="0"/>
          <w:szCs w:val="21"/>
        </w:rPr>
      </w:pPr>
    </w:p>
    <w:p>
      <w:pPr>
        <w:widowControl/>
        <w:kinsoku w:val="0"/>
        <w:autoSpaceDE w:val="0"/>
        <w:autoSpaceDN w:val="0"/>
        <w:adjustRightInd w:val="0"/>
        <w:snapToGrid w:val="0"/>
        <w:spacing w:line="360" w:lineRule="auto"/>
        <w:jc w:val="center"/>
        <w:textAlignment w:val="baseline"/>
        <w:rPr>
          <w:rFonts w:ascii="Times New Roman" w:hAnsi="Times New Roman" w:eastAsia="黑体" w:cs="Times New Roman"/>
          <w:snapToGrid w:val="0"/>
          <w:color w:val="000000"/>
          <w:kern w:val="0"/>
          <w:sz w:val="31"/>
          <w:szCs w:val="31"/>
        </w:rPr>
      </w:pPr>
      <w:r>
        <w:rPr>
          <w:rFonts w:ascii="Times New Roman" w:hAnsi="Times New Roman" w:eastAsia="黑体" w:cs="Times New Roman"/>
          <w:snapToGrid w:val="0"/>
          <w:color w:val="000000"/>
          <w:spacing w:val="10"/>
          <w:kern w:val="0"/>
          <w:position w:val="16"/>
          <w:sz w:val="31"/>
          <w:szCs w:val="31"/>
        </w:rPr>
        <w:t xml:space="preserve">申报机构：  </w:t>
      </w:r>
      <w:r>
        <w:rPr>
          <w:rFonts w:ascii="Times New Roman" w:hAnsi="Times New Roman" w:eastAsia="黑体" w:cs="Times New Roman"/>
          <w:snapToGrid w:val="0"/>
          <w:color w:val="000000"/>
          <w:kern w:val="0"/>
          <w:position w:val="16"/>
          <w:sz w:val="31"/>
          <w:szCs w:val="31"/>
        </w:rPr>
        <w:t>XXX</w:t>
      </w:r>
      <w:r>
        <w:rPr>
          <w:rFonts w:ascii="Times New Roman" w:hAnsi="Times New Roman" w:eastAsia="黑体" w:cs="Times New Roman"/>
          <w:snapToGrid w:val="0"/>
          <w:color w:val="000000"/>
          <w:spacing w:val="10"/>
          <w:kern w:val="0"/>
          <w:position w:val="16"/>
          <w:sz w:val="31"/>
          <w:szCs w:val="31"/>
        </w:rPr>
        <w:t xml:space="preserve"> 公司 (盖章)</w:t>
      </w:r>
    </w:p>
    <w:p>
      <w:pPr>
        <w:widowControl/>
        <w:kinsoku w:val="0"/>
        <w:autoSpaceDE w:val="0"/>
        <w:autoSpaceDN w:val="0"/>
        <w:adjustRightInd w:val="0"/>
        <w:snapToGrid w:val="0"/>
        <w:spacing w:line="360" w:lineRule="auto"/>
        <w:jc w:val="center"/>
        <w:textAlignment w:val="baseline"/>
        <w:rPr>
          <w:rFonts w:ascii="Times New Roman" w:hAnsi="Times New Roman" w:eastAsia="黑体" w:cs="Times New Roman"/>
        </w:rPr>
        <w:sectPr>
          <w:footerReference r:id="rId4" w:type="default"/>
          <w:pgSz w:w="12242" w:h="15842"/>
          <w:pgMar w:top="1346" w:right="1474" w:bottom="1113" w:left="1599" w:header="0" w:footer="796" w:gutter="0"/>
          <w:pgNumType w:fmt="numberInDash" w:start="1"/>
          <w:cols w:space="720" w:num="1"/>
        </w:sectPr>
      </w:pPr>
      <w:r>
        <w:rPr>
          <w:rFonts w:ascii="Times New Roman" w:hAnsi="Times New Roman" w:eastAsia="黑体" w:cs="Times New Roman"/>
          <w:snapToGrid w:val="0"/>
          <w:color w:val="000000"/>
          <w:kern w:val="0"/>
          <w:sz w:val="31"/>
          <w:szCs w:val="31"/>
        </w:rPr>
        <w:t>XXXX</w:t>
      </w:r>
      <w:r>
        <w:rPr>
          <w:rFonts w:ascii="Times New Roman" w:hAnsi="Times New Roman" w:eastAsia="黑体" w:cs="Times New Roman"/>
          <w:snapToGrid w:val="0"/>
          <w:color w:val="000000"/>
          <w:spacing w:val="36"/>
          <w:kern w:val="0"/>
          <w:sz w:val="31"/>
          <w:szCs w:val="31"/>
        </w:rPr>
        <w:t xml:space="preserve"> </w:t>
      </w:r>
      <w:r>
        <w:rPr>
          <w:rFonts w:ascii="Times New Roman" w:hAnsi="Times New Roman" w:eastAsia="黑体" w:cs="Times New Roman"/>
          <w:snapToGrid w:val="0"/>
          <w:color w:val="000000"/>
          <w:spacing w:val="34"/>
          <w:kern w:val="0"/>
          <w:sz w:val="31"/>
          <w:szCs w:val="31"/>
        </w:rPr>
        <w:t xml:space="preserve">年 </w:t>
      </w:r>
      <w:r>
        <w:rPr>
          <w:rFonts w:ascii="Times New Roman" w:hAnsi="Times New Roman" w:eastAsia="黑体" w:cs="Times New Roman"/>
          <w:snapToGrid w:val="0"/>
          <w:color w:val="000000"/>
          <w:kern w:val="0"/>
          <w:sz w:val="31"/>
          <w:szCs w:val="31"/>
        </w:rPr>
        <w:t>XX</w:t>
      </w:r>
    </w:p>
    <w:p>
      <w:pPr>
        <w:numPr>
          <w:ilvl w:val="0"/>
          <w:numId w:val="4"/>
        </w:numPr>
        <w:spacing w:line="560" w:lineRule="exact"/>
        <w:ind w:firstLine="599" w:firstLineChars="200"/>
        <w:outlineLvl w:val="0"/>
        <w:rPr>
          <w:rFonts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概要</w:t>
      </w:r>
    </w:p>
    <w:p>
      <w:pPr>
        <w:numPr>
          <w:ilvl w:val="0"/>
          <w:numId w:val="5"/>
        </w:numPr>
        <w:spacing w:line="560" w:lineRule="exact"/>
        <w:ind w:firstLine="596" w:firstLineChars="200"/>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设立背景</w:t>
      </w:r>
    </w:p>
    <w:p>
      <w:pPr>
        <w:numPr>
          <w:ilvl w:val="0"/>
          <w:numId w:val="5"/>
        </w:numPr>
        <w:spacing w:line="560" w:lineRule="exact"/>
        <w:ind w:firstLine="596" w:firstLineChars="200"/>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基金简介</w:t>
      </w:r>
    </w:p>
    <w:p>
      <w:pPr>
        <w:numPr>
          <w:ilvl w:val="0"/>
          <w:numId w:val="5"/>
        </w:numPr>
        <w:spacing w:line="560" w:lineRule="exact"/>
        <w:ind w:firstLine="596" w:firstLineChars="200"/>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基金优势</w:t>
      </w:r>
    </w:p>
    <w:p>
      <w:pPr>
        <w:numPr>
          <w:ilvl w:val="0"/>
          <w:numId w:val="4"/>
        </w:numPr>
        <w:spacing w:line="560" w:lineRule="exact"/>
        <w:ind w:firstLine="599" w:firstLineChars="200"/>
        <w:rPr>
          <w:rFonts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行业分析</w:t>
      </w:r>
    </w:p>
    <w:p>
      <w:pPr>
        <w:numPr>
          <w:ilvl w:val="0"/>
          <w:numId w:val="4"/>
        </w:numPr>
        <w:spacing w:line="560" w:lineRule="exact"/>
        <w:ind w:firstLine="599" w:firstLineChars="200"/>
        <w:rPr>
          <w:rFonts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基金基本情况</w:t>
      </w:r>
    </w:p>
    <w:p>
      <w:pPr>
        <w:numPr>
          <w:ilvl w:val="0"/>
          <w:numId w:val="6"/>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基金基本要素</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基金名称</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基金性质</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基金组织形式</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基金备案类型</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基金管理方式</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基金存续期限（须注明投资期和退出期）</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基金注册地</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基金规模/申报引导基金规模</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基金托管人</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基金管理费（系注明计算基数及费率）</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门槛收益率</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基金收益分配</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基金退出方式</w:t>
      </w:r>
    </w:p>
    <w:p>
      <w:pPr>
        <w:widowControl/>
        <w:numPr>
          <w:ilvl w:val="0"/>
          <w:numId w:val="7"/>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特殊约定说明</w:t>
      </w:r>
    </w:p>
    <w:p>
      <w:pPr>
        <w:numPr>
          <w:ilvl w:val="0"/>
          <w:numId w:val="6"/>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基金投资策略</w:t>
      </w:r>
    </w:p>
    <w:p>
      <w:pPr>
        <w:widowControl/>
        <w:numPr>
          <w:ilvl w:val="0"/>
          <w:numId w:val="8"/>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基金投资方向</w:t>
      </w:r>
    </w:p>
    <w:p>
      <w:pPr>
        <w:widowControl/>
        <w:numPr>
          <w:ilvl w:val="0"/>
          <w:numId w:val="8"/>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基金投资方式</w:t>
      </w:r>
    </w:p>
    <w:p>
      <w:pPr>
        <w:widowControl/>
        <w:numPr>
          <w:ilvl w:val="0"/>
          <w:numId w:val="8"/>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基金投资地域</w:t>
      </w:r>
    </w:p>
    <w:p>
      <w:pPr>
        <w:widowControl/>
        <w:numPr>
          <w:ilvl w:val="0"/>
          <w:numId w:val="8"/>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基金投资阶段</w:t>
      </w:r>
    </w:p>
    <w:p>
      <w:pPr>
        <w:widowControl/>
        <w:numPr>
          <w:ilvl w:val="0"/>
          <w:numId w:val="8"/>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基金投资进度安排</w:t>
      </w:r>
    </w:p>
    <w:p>
      <w:pPr>
        <w:widowControl/>
        <w:numPr>
          <w:ilvl w:val="0"/>
          <w:numId w:val="8"/>
        </w:numPr>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基金投资限制</w:t>
      </w:r>
    </w:p>
    <w:p>
      <w:pPr>
        <w:numPr>
          <w:ilvl w:val="0"/>
          <w:numId w:val="6"/>
        </w:numPr>
        <w:spacing w:line="560" w:lineRule="exact"/>
        <w:ind w:firstLine="596" w:firstLineChars="200"/>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基金退出策略</w:t>
      </w:r>
    </w:p>
    <w:p>
      <w:pPr>
        <w:numPr>
          <w:ilvl w:val="0"/>
          <w:numId w:val="6"/>
        </w:numPr>
        <w:spacing w:line="560" w:lineRule="exact"/>
        <w:ind w:firstLine="596" w:firstLineChars="200"/>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基金财务情况（已设立基金需提供）</w:t>
      </w:r>
    </w:p>
    <w:p>
      <w:pPr>
        <w:numPr>
          <w:ilvl w:val="0"/>
          <w:numId w:val="6"/>
        </w:numPr>
        <w:spacing w:line="560" w:lineRule="exact"/>
        <w:ind w:firstLine="596" w:firstLineChars="200"/>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基金治理结构</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基金股东会、董事会、合伙人大会权责。</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项目投资决策流程；包括项目来源、投资程序及决策机制。</w:t>
      </w:r>
    </w:p>
    <w:p>
      <w:pPr>
        <w:numPr>
          <w:ilvl w:val="0"/>
          <w:numId w:val="6"/>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基金风险控制</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列出本基金可能出现的风险，并对可能出现的风险提出应对措施；</w:t>
      </w:r>
    </w:p>
    <w:p>
      <w:pPr>
        <w:widowControl/>
        <w:spacing w:line="560" w:lineRule="exact"/>
        <w:ind w:firstLine="640" w:firstLineChars="200"/>
        <w:jc w:val="left"/>
        <w:outlineLvl w:val="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介绍本基金风险控制机制</w:t>
      </w:r>
    </w:p>
    <w:p>
      <w:pPr>
        <w:numPr>
          <w:ilvl w:val="0"/>
          <w:numId w:val="4"/>
        </w:numPr>
        <w:spacing w:line="560" w:lineRule="exact"/>
        <w:ind w:firstLine="599" w:firstLineChars="200"/>
        <w:outlineLvl w:val="0"/>
        <w:rPr>
          <w:rFonts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基金管理人</w:t>
      </w:r>
    </w:p>
    <w:p>
      <w:pPr>
        <w:numPr>
          <w:ilvl w:val="0"/>
          <w:numId w:val="9"/>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管理人基本信息</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工商注册信息、注册资本与实收资本、历史沿革、中基协登记情况、资质荣誉等；</w:t>
      </w:r>
    </w:p>
    <w:p>
      <w:pPr>
        <w:numPr>
          <w:ilvl w:val="0"/>
          <w:numId w:val="9"/>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股权结构、实际控制人、分支机构等</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图表配合文字详细说明。</w:t>
      </w:r>
    </w:p>
    <w:p>
      <w:pPr>
        <w:numPr>
          <w:ilvl w:val="0"/>
          <w:numId w:val="9"/>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管理人组织架构和内部职责</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1.图表配合文字说明组织架构</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2.说明内部管理职责分工</w:t>
      </w:r>
    </w:p>
    <w:p>
      <w:pPr>
        <w:numPr>
          <w:ilvl w:val="0"/>
          <w:numId w:val="9"/>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主要管理团队</w:t>
      </w:r>
    </w:p>
    <w:p>
      <w:pPr>
        <w:widowControl/>
        <w:spacing w:line="560" w:lineRule="exact"/>
        <w:ind w:firstLine="640" w:firstLineChars="200"/>
        <w:jc w:val="left"/>
        <w:outlineLvl w:val="2"/>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1.管理机构概况</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包括子基金管理机构员工人数、负责该子基金的管理团队人数、专职人员人数、团队专业背景、团队变动情况、团队扩充计划等。</w:t>
      </w:r>
    </w:p>
    <w:p>
      <w:pPr>
        <w:widowControl/>
        <w:spacing w:line="560" w:lineRule="exact"/>
        <w:ind w:firstLine="640" w:firstLineChars="200"/>
        <w:jc w:val="left"/>
        <w:outlineLvl w:val="2"/>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2.核心管理团队</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本基金主要管理人员详细资料包括学习经历、工作履历、资质荣誉、专业领域经验和能力、管理各类基金情况、主要项目投资案例及参与程度；提供主要管理人员之间的合作经历等。</w:t>
      </w:r>
    </w:p>
    <w:p>
      <w:pPr>
        <w:widowControl/>
        <w:spacing w:line="560" w:lineRule="exact"/>
        <w:ind w:firstLine="640" w:firstLineChars="200"/>
        <w:jc w:val="left"/>
        <w:outlineLvl w:val="2"/>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3.关键人士安排</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详细介绍关键人士情况，包括学习经历、工作履历、资质荣誉、专业领域经验和能力、管理各类基金情况、精力分配、利益冲突和解决方案。</w:t>
      </w:r>
    </w:p>
    <w:p>
      <w:pPr>
        <w:numPr>
          <w:ilvl w:val="0"/>
          <w:numId w:val="9"/>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历史业绩</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1.管理的已退出基金情况，包括基金名称、基金规模、成立时间、存续期限、投资领域、投资阶段、管理费、管理团队成员在基金中的管理分工等，收益情况等。</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主要投资项目情况：项目名称、项目简介、所属行业、投资时间、投资轮次、投资金额、持股比例、是否领投、是否派出人员、项目营业收入、项目净利润、是否有后续轮融资、项目公司最新估值、估值方法、最新持股比例、退出方式、退出时间、投资收益（或预期收益）、上市情况、项目优势、是否属于专精特新或小巨人等类企业、所属在管基金、其他主要投资方等。</w:t>
      </w:r>
    </w:p>
    <w:p>
      <w:pPr>
        <w:numPr>
          <w:ilvl w:val="0"/>
          <w:numId w:val="9"/>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管理机构财务情况</w:t>
      </w:r>
    </w:p>
    <w:p>
      <w:pPr>
        <w:widowControl/>
        <w:spacing w:line="560" w:lineRule="exact"/>
        <w:ind w:firstLine="640" w:firstLineChars="200"/>
        <w:jc w:val="left"/>
        <w:outlineLvl w:val="2"/>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请依据最近一期审计报告或财报进行说明</w:t>
      </w:r>
    </w:p>
    <w:p>
      <w:pPr>
        <w:numPr>
          <w:ilvl w:val="0"/>
          <w:numId w:val="9"/>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管理机构内部控制管理</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bookmarkStart w:id="0" w:name="_Toc16718958"/>
      <w:bookmarkStart w:id="1" w:name="_Toc21205266"/>
      <w:bookmarkStart w:id="2" w:name="_Toc28363773"/>
      <w:bookmarkStart w:id="3" w:name="_Toc21203738"/>
      <w:bookmarkStart w:id="4" w:name="_Toc21205195"/>
      <w:r>
        <w:rPr>
          <w:rFonts w:hint="eastAsia" w:ascii="仿宋_GB2312" w:hAnsi="仿宋_GB2312" w:eastAsia="仿宋_GB2312" w:cs="仿宋_GB2312"/>
          <w:color w:val="000000"/>
          <w:kern w:val="0"/>
          <w:sz w:val="32"/>
          <w:szCs w:val="32"/>
          <w:lang w:bidi="ar"/>
        </w:rPr>
        <w:t>制度执行情况及完整性、执行规范性</w:t>
      </w:r>
      <w:bookmarkEnd w:id="0"/>
      <w:bookmarkEnd w:id="1"/>
      <w:bookmarkEnd w:id="2"/>
      <w:bookmarkEnd w:id="3"/>
      <w:bookmarkEnd w:id="4"/>
      <w:r>
        <w:rPr>
          <w:rFonts w:hint="eastAsia" w:ascii="仿宋_GB2312" w:hAnsi="仿宋_GB2312" w:eastAsia="仿宋_GB2312" w:cs="仿宋_GB2312"/>
          <w:color w:val="000000"/>
          <w:kern w:val="0"/>
          <w:sz w:val="32"/>
          <w:szCs w:val="32"/>
          <w:lang w:bidi="ar"/>
        </w:rPr>
        <w:t>说明：包括财务管理、信息披露、薪酬及激励约束机制等内部控制制度。</w:t>
      </w:r>
    </w:p>
    <w:p>
      <w:pPr>
        <w:numPr>
          <w:ilvl w:val="0"/>
          <w:numId w:val="9"/>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投后管理及增值服务</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详细说明管理公司投后管理机制及所能提供的增值服务，并举例说明。</w:t>
      </w:r>
    </w:p>
    <w:p>
      <w:pPr>
        <w:numPr>
          <w:ilvl w:val="0"/>
          <w:numId w:val="9"/>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其他事项</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bookmarkStart w:id="5" w:name="SMSX"/>
      <w:r>
        <w:rPr>
          <w:rFonts w:hint="eastAsia" w:ascii="仿宋_GB2312" w:hAnsi="仿宋_GB2312" w:eastAsia="仿宋_GB2312" w:cs="仿宋_GB2312"/>
          <w:color w:val="000000"/>
          <w:kern w:val="0"/>
          <w:sz w:val="32"/>
          <w:szCs w:val="32"/>
          <w:lang w:bidi="ar"/>
        </w:rPr>
        <w:t>1.基金管理机构及其高级管理人员有无重大过失、是否有受到行政主管机关或司法机关处罚处理等的不良记录。</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2.子基金、子基金出资人、子基金管理机构有关讼诉、仲裁、担保、其他或有风险事项的说明及相关材料。</w:t>
      </w:r>
    </w:p>
    <w:p>
      <w:pPr>
        <w:widowControl/>
        <w:spacing w:line="560" w:lineRule="exact"/>
        <w:ind w:firstLine="640" w:firstLineChars="200"/>
        <w:jc w:val="left"/>
        <w:outlineLvl w:val="2"/>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3.申请机构认为需要说明的其他情况。</w:t>
      </w:r>
    </w:p>
    <w:bookmarkEnd w:id="5"/>
    <w:p>
      <w:pPr>
        <w:numPr>
          <w:ilvl w:val="0"/>
          <w:numId w:val="4"/>
        </w:numPr>
        <w:spacing w:line="560" w:lineRule="exact"/>
        <w:ind w:firstLine="599" w:firstLineChars="200"/>
        <w:outlineLvl w:val="0"/>
        <w:rPr>
          <w:rFonts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基金募集情况</w:t>
      </w:r>
    </w:p>
    <w:p>
      <w:pPr>
        <w:numPr>
          <w:ilvl w:val="0"/>
          <w:numId w:val="10"/>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基金出资架构</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以图表形式列出全体出资人（含子基金管理机构）名称、类型（LP/GP）、认缴出资金额、出资比例、企业性质（地方政府、国有企业、民营企业、自然人、其他等）及时间安排（如出资涉及监管部门监管或审批，需说明相关监管事项和对审批时间的预估）。</w:t>
      </w:r>
    </w:p>
    <w:p>
      <w:pPr>
        <w:numPr>
          <w:ilvl w:val="0"/>
          <w:numId w:val="10"/>
        </w:numPr>
        <w:spacing w:line="560" w:lineRule="exact"/>
        <w:ind w:firstLine="596" w:firstLineChars="200"/>
        <w:outlineLvl w:val="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基金出资人</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1.依次介绍各出资人情况，包括名称、包括注册资本、法人代表/执行事务合伙人、企业性质（国有股权比例）、主营业务（自然人可以写其控制的企业主要业务等）、与子基金管理机构合作经历等。</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2.出资人其他特别条款：包括投资区域、投资阶段、投资领域、投资决策、收益分配等方面。</w:t>
      </w:r>
    </w:p>
    <w:p>
      <w:pPr>
        <w:numPr>
          <w:ilvl w:val="0"/>
          <w:numId w:val="4"/>
        </w:numPr>
        <w:spacing w:line="560" w:lineRule="exact"/>
        <w:ind w:firstLine="599" w:firstLineChars="200"/>
        <w:outlineLvl w:val="0"/>
        <w:rPr>
          <w:rFonts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项目储备情况</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1.储备项目总体情况，包括项目数量、子基金拟投资总金额、领域分布、相关支柱产业领域项目所占比例等。</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2.应包含项目名称、所述行业、主营业务、所属地域、项目成立时间、企业所处发展阶段、投资亮点、投资洽谈进展、计划投资金额等信息。</w:t>
      </w:r>
    </w:p>
    <w:p>
      <w:pPr>
        <w:spacing w:line="560" w:lineRule="exact"/>
        <w:ind w:firstLine="596" w:firstLineChars="200"/>
        <w:rPr>
          <w:rFonts w:ascii="仿宋_GB2312" w:hAnsi="仿宋_GB2312" w:eastAsia="仿宋_GB2312" w:cs="仿宋_GB2312"/>
          <w:spacing w:val="-11"/>
          <w:sz w:val="32"/>
          <w:szCs w:val="32"/>
        </w:rPr>
        <w:sectPr>
          <w:footerReference r:id="rId5" w:type="default"/>
          <w:pgSz w:w="12242" w:h="15842"/>
          <w:pgMar w:top="1346" w:right="1389" w:bottom="1112" w:left="1502" w:header="0" w:footer="796" w:gutter="0"/>
          <w:pgNumType w:fmt="numberInDash" w:start="1"/>
          <w:cols w:space="720" w:num="1"/>
        </w:sectPr>
      </w:pPr>
    </w:p>
    <w:p>
      <w:pPr>
        <w:rPr>
          <w:rFonts w:ascii="宋体" w:hAnsi="宋体" w:eastAsia="宋体" w:cs="宋体"/>
          <w:sz w:val="28"/>
          <w:szCs w:val="36"/>
        </w:rPr>
      </w:pPr>
      <w:r>
        <w:rPr>
          <w:rFonts w:hint="eastAsia" w:ascii="宋体" w:hAnsi="宋体" w:eastAsia="宋体" w:cs="宋体"/>
          <w:sz w:val="28"/>
          <w:szCs w:val="36"/>
        </w:rPr>
        <w:t>材料 2-1：</w:t>
      </w:r>
    </w:p>
    <w:p>
      <w:pPr>
        <w:spacing w:before="385" w:line="159" w:lineRule="auto"/>
        <w:jc w:val="center"/>
        <w:outlineLvl w:val="1"/>
        <w:rPr>
          <w:rFonts w:ascii="Times New Roman" w:hAnsi="Times New Roman" w:eastAsia="宋体" w:cs="Times New Roman"/>
          <w:sz w:val="23"/>
          <w:szCs w:val="23"/>
        </w:rPr>
      </w:pPr>
      <w:r>
        <w:rPr>
          <w:rFonts w:ascii="Times New Roman" w:hAnsi="Times New Roman" w:eastAsia="黑体" w:cs="Times New Roman"/>
          <w:spacing w:val="7"/>
          <w:sz w:val="36"/>
          <w:szCs w:val="36"/>
        </w:rPr>
        <w:t>申</w:t>
      </w:r>
      <w:r>
        <w:rPr>
          <w:rFonts w:ascii="Times New Roman" w:hAnsi="Times New Roman" w:eastAsia="黑体" w:cs="Times New Roman"/>
          <w:spacing w:val="4"/>
          <w:sz w:val="36"/>
          <w:szCs w:val="36"/>
        </w:rPr>
        <w:t>报机构基本情况表</w:t>
      </w:r>
      <w:r>
        <w:rPr>
          <w:rFonts w:ascii="Times New Roman" w:hAnsi="Times New Roman" w:eastAsia="宋体" w:cs="Times New Roman"/>
          <w:spacing w:val="4"/>
          <w:sz w:val="23"/>
          <w:szCs w:val="23"/>
        </w:rPr>
        <w:t>(公章)</w:t>
      </w:r>
    </w:p>
    <w:tbl>
      <w:tblPr>
        <w:tblStyle w:val="16"/>
        <w:tblW w:w="93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8"/>
        <w:gridCol w:w="1409"/>
        <w:gridCol w:w="1604"/>
        <w:gridCol w:w="2234"/>
        <w:gridCol w:w="22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9345" w:type="dxa"/>
            <w:gridSpan w:val="5"/>
            <w:vAlign w:val="center"/>
          </w:tcPr>
          <w:p>
            <w:pPr>
              <w:spacing w:line="234" w:lineRule="auto"/>
              <w:rPr>
                <w:rFonts w:ascii="Times New Roman" w:hAnsi="Times New Roman" w:eastAsia="仿宋_GB2312" w:cs="Times New Roman"/>
                <w:sz w:val="28"/>
                <w:szCs w:val="28"/>
              </w:rPr>
            </w:pPr>
            <w:r>
              <w:rPr>
                <w:rFonts w:ascii="Times New Roman" w:hAnsi="Times New Roman" w:eastAsia="仿宋_GB2312" w:cs="Times New Roman"/>
                <w:spacing w:val="-2"/>
                <w:sz w:val="28"/>
                <w:szCs w:val="28"/>
              </w:rPr>
              <w:t>一、申报机构</w:t>
            </w:r>
            <w:r>
              <w:rPr>
                <w:rFonts w:ascii="Times New Roman" w:hAnsi="Times New Roman" w:eastAsia="仿宋_GB2312" w:cs="Times New Roman"/>
                <w:spacing w:val="-1"/>
                <w:sz w:val="28"/>
                <w:szCs w:val="28"/>
              </w:rPr>
              <w:t>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1858" w:type="dxa"/>
            <w:vAlign w:val="center"/>
          </w:tcPr>
          <w:p>
            <w:pPr>
              <w:spacing w:line="247" w:lineRule="auto"/>
              <w:jc w:val="center"/>
              <w:rPr>
                <w:rFonts w:ascii="Times New Roman" w:hAnsi="Times New Roman" w:eastAsia="仿宋_GB2312" w:cs="Times New Roman"/>
              </w:rPr>
            </w:pPr>
          </w:p>
          <w:p>
            <w:pPr>
              <w:spacing w:line="222" w:lineRule="auto"/>
              <w:jc w:val="center"/>
              <w:rPr>
                <w:rFonts w:ascii="Times New Roman" w:hAnsi="Times New Roman" w:eastAsia="仿宋_GB2312" w:cs="Times New Roman"/>
                <w:sz w:val="28"/>
                <w:szCs w:val="28"/>
              </w:rPr>
            </w:pPr>
            <w:r>
              <w:rPr>
                <w:rFonts w:ascii="Times New Roman" w:hAnsi="Times New Roman" w:eastAsia="仿宋_GB2312" w:cs="Times New Roman"/>
                <w:color w:val="000000"/>
                <w:kern w:val="0"/>
                <w:sz w:val="28"/>
                <w:szCs w:val="28"/>
                <w:lang w:bidi="ar"/>
              </w:rPr>
              <w:t>机构名称</w:t>
            </w:r>
          </w:p>
        </w:tc>
        <w:tc>
          <w:tcPr>
            <w:tcW w:w="3013" w:type="dxa"/>
            <w:gridSpan w:val="2"/>
            <w:vAlign w:val="center"/>
          </w:tcPr>
          <w:p>
            <w:pPr>
              <w:rPr>
                <w:rFonts w:ascii="Times New Roman" w:hAnsi="Times New Roman" w:eastAsia="仿宋_GB2312" w:cs="Times New Roman"/>
              </w:rPr>
            </w:pPr>
          </w:p>
        </w:tc>
        <w:tc>
          <w:tcPr>
            <w:tcW w:w="2234" w:type="dxa"/>
            <w:vAlign w:val="center"/>
          </w:tcPr>
          <w:p>
            <w:pPr>
              <w:spacing w:line="242" w:lineRule="auto"/>
              <w:ind w:right="202" w:hanging="62"/>
              <w:jc w:val="center"/>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法</w:t>
            </w:r>
            <w:r>
              <w:rPr>
                <w:rFonts w:ascii="Times New Roman" w:hAnsi="Times New Roman" w:eastAsia="仿宋_GB2312" w:cs="Times New Roman"/>
                <w:spacing w:val="-5"/>
                <w:sz w:val="28"/>
                <w:szCs w:val="28"/>
              </w:rPr>
              <w:t>定</w:t>
            </w:r>
            <w:r>
              <w:rPr>
                <w:rFonts w:ascii="Times New Roman" w:hAnsi="Times New Roman" w:eastAsia="仿宋_GB2312" w:cs="Times New Roman"/>
                <w:spacing w:val="-3"/>
                <w:sz w:val="28"/>
                <w:szCs w:val="28"/>
              </w:rPr>
              <w:t>代表人/执</w:t>
            </w:r>
            <w:r>
              <w:rPr>
                <w:rFonts w:ascii="Times New Roman" w:hAnsi="Times New Roman" w:eastAsia="仿宋_GB2312" w:cs="Times New Roman"/>
                <w:sz w:val="28"/>
                <w:szCs w:val="28"/>
              </w:rPr>
              <w:t xml:space="preserve"> </w:t>
            </w:r>
            <w:r>
              <w:rPr>
                <w:rFonts w:ascii="Times New Roman" w:hAnsi="Times New Roman" w:eastAsia="仿宋_GB2312" w:cs="Times New Roman"/>
                <w:spacing w:val="-5"/>
                <w:sz w:val="28"/>
                <w:szCs w:val="28"/>
              </w:rPr>
              <w:t>行</w:t>
            </w:r>
            <w:r>
              <w:rPr>
                <w:rFonts w:ascii="Times New Roman" w:hAnsi="Times New Roman" w:eastAsia="仿宋_GB2312" w:cs="Times New Roman"/>
                <w:spacing w:val="-3"/>
                <w:sz w:val="28"/>
                <w:szCs w:val="28"/>
              </w:rPr>
              <w:t>事务合伙人</w:t>
            </w:r>
          </w:p>
        </w:tc>
        <w:tc>
          <w:tcPr>
            <w:tcW w:w="2240" w:type="dxa"/>
            <w:vAlign w:val="center"/>
          </w:tcPr>
          <w:p>
            <w:pPr>
              <w:rPr>
                <w:rFonts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858" w:type="dxa"/>
            <w:vAlign w:val="center"/>
          </w:tcPr>
          <w:p>
            <w:pPr>
              <w:spacing w:line="249" w:lineRule="auto"/>
              <w:jc w:val="center"/>
              <w:rPr>
                <w:rFonts w:ascii="Times New Roman" w:hAnsi="Times New Roman" w:eastAsia="仿宋_GB2312" w:cs="Times New Roman"/>
              </w:rPr>
            </w:pPr>
          </w:p>
          <w:p>
            <w:pPr>
              <w:spacing w:line="224" w:lineRule="auto"/>
              <w:jc w:val="center"/>
              <w:rPr>
                <w:rFonts w:ascii="Times New Roman" w:hAnsi="Times New Roman" w:eastAsia="仿宋_GB2312" w:cs="Times New Roman"/>
                <w:sz w:val="28"/>
                <w:szCs w:val="28"/>
              </w:rPr>
            </w:pPr>
            <w:r>
              <w:rPr>
                <w:rFonts w:ascii="Times New Roman" w:hAnsi="Times New Roman" w:eastAsia="仿宋_GB2312" w:cs="Times New Roman"/>
                <w:spacing w:val="-8"/>
                <w:sz w:val="28"/>
                <w:szCs w:val="28"/>
              </w:rPr>
              <w:t>注</w:t>
            </w:r>
            <w:r>
              <w:rPr>
                <w:rFonts w:ascii="Times New Roman" w:hAnsi="Times New Roman" w:eastAsia="仿宋_GB2312" w:cs="Times New Roman"/>
                <w:spacing w:val="-6"/>
                <w:sz w:val="28"/>
                <w:szCs w:val="28"/>
              </w:rPr>
              <w:t>册地址</w:t>
            </w:r>
          </w:p>
        </w:tc>
        <w:tc>
          <w:tcPr>
            <w:tcW w:w="3013" w:type="dxa"/>
            <w:gridSpan w:val="2"/>
            <w:vAlign w:val="center"/>
          </w:tcPr>
          <w:p>
            <w:pPr>
              <w:rPr>
                <w:rFonts w:ascii="Times New Roman" w:hAnsi="Times New Roman" w:eastAsia="仿宋_GB2312" w:cs="Times New Roman"/>
              </w:rPr>
            </w:pPr>
          </w:p>
        </w:tc>
        <w:tc>
          <w:tcPr>
            <w:tcW w:w="2234" w:type="dxa"/>
            <w:vAlign w:val="center"/>
          </w:tcPr>
          <w:p>
            <w:pPr>
              <w:spacing w:line="401" w:lineRule="exact"/>
              <w:jc w:val="center"/>
              <w:rPr>
                <w:rFonts w:ascii="Times New Roman" w:hAnsi="Times New Roman" w:eastAsia="仿宋_GB2312" w:cs="Times New Roman"/>
                <w:sz w:val="28"/>
                <w:szCs w:val="28"/>
              </w:rPr>
            </w:pPr>
            <w:r>
              <w:rPr>
                <w:rFonts w:ascii="Times New Roman" w:hAnsi="Times New Roman" w:eastAsia="仿宋_GB2312" w:cs="Times New Roman"/>
                <w:spacing w:val="-9"/>
                <w:position w:val="8"/>
                <w:sz w:val="28"/>
                <w:szCs w:val="28"/>
              </w:rPr>
              <w:t>统</w:t>
            </w:r>
            <w:r>
              <w:rPr>
                <w:rFonts w:ascii="Times New Roman" w:hAnsi="Times New Roman" w:eastAsia="仿宋_GB2312" w:cs="Times New Roman"/>
                <w:spacing w:val="-5"/>
                <w:position w:val="8"/>
                <w:sz w:val="28"/>
                <w:szCs w:val="28"/>
              </w:rPr>
              <w:t>一社会</w:t>
            </w:r>
          </w:p>
          <w:p>
            <w:pPr>
              <w:spacing w:line="222" w:lineRule="auto"/>
              <w:jc w:val="center"/>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信</w:t>
            </w:r>
            <w:r>
              <w:rPr>
                <w:rFonts w:ascii="Times New Roman" w:hAnsi="Times New Roman" w:eastAsia="仿宋_GB2312" w:cs="Times New Roman"/>
                <w:spacing w:val="-4"/>
                <w:sz w:val="28"/>
                <w:szCs w:val="28"/>
              </w:rPr>
              <w:t>用代码</w:t>
            </w:r>
          </w:p>
        </w:tc>
        <w:tc>
          <w:tcPr>
            <w:tcW w:w="2240" w:type="dxa"/>
            <w:vAlign w:val="center"/>
          </w:tcPr>
          <w:p>
            <w:pPr>
              <w:rPr>
                <w:rFonts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9" w:hRule="atLeast"/>
        </w:trPr>
        <w:tc>
          <w:tcPr>
            <w:tcW w:w="1858" w:type="dxa"/>
            <w:vAlign w:val="center"/>
          </w:tcPr>
          <w:p>
            <w:pPr>
              <w:spacing w:line="278" w:lineRule="auto"/>
              <w:ind w:right="156" w:hanging="62"/>
              <w:jc w:val="center"/>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注</w:t>
            </w:r>
            <w:r>
              <w:rPr>
                <w:rFonts w:ascii="Times New Roman" w:hAnsi="Times New Roman" w:eastAsia="仿宋_GB2312" w:cs="Times New Roman"/>
                <w:spacing w:val="-4"/>
                <w:sz w:val="28"/>
                <w:szCs w:val="28"/>
              </w:rPr>
              <w:t>册资本/认</w:t>
            </w:r>
            <w:r>
              <w:rPr>
                <w:rFonts w:ascii="Times New Roman" w:hAnsi="Times New Roman" w:eastAsia="仿宋_GB2312" w:cs="Times New Roman"/>
                <w:spacing w:val="-6"/>
                <w:sz w:val="28"/>
                <w:szCs w:val="28"/>
              </w:rPr>
              <w:t>缴</w:t>
            </w:r>
            <w:r>
              <w:rPr>
                <w:rFonts w:ascii="Times New Roman" w:hAnsi="Times New Roman" w:eastAsia="仿宋_GB2312" w:cs="Times New Roman"/>
                <w:spacing w:val="-3"/>
                <w:sz w:val="28"/>
                <w:szCs w:val="28"/>
              </w:rPr>
              <w:t>出资总额</w:t>
            </w:r>
          </w:p>
        </w:tc>
        <w:tc>
          <w:tcPr>
            <w:tcW w:w="3013" w:type="dxa"/>
            <w:gridSpan w:val="2"/>
            <w:vAlign w:val="center"/>
          </w:tcPr>
          <w:p>
            <w:pPr>
              <w:spacing w:line="350" w:lineRule="auto"/>
              <w:rPr>
                <w:rFonts w:ascii="Times New Roman" w:hAnsi="Times New Roman" w:eastAsia="仿宋_GB2312" w:cs="Times New Roman"/>
              </w:rPr>
            </w:pPr>
          </w:p>
          <w:p>
            <w:pPr>
              <w:spacing w:line="227" w:lineRule="auto"/>
              <w:ind w:right="104"/>
              <w:jc w:val="right"/>
              <w:rPr>
                <w:rFonts w:ascii="Times New Roman" w:hAnsi="Times New Roman" w:eastAsia="仿宋_GB2312" w:cs="Times New Roman"/>
                <w:sz w:val="28"/>
                <w:szCs w:val="28"/>
              </w:rPr>
            </w:pPr>
            <w:r>
              <w:rPr>
                <w:rFonts w:ascii="Times New Roman" w:hAnsi="Times New Roman" w:eastAsia="仿宋_GB2312" w:cs="Times New Roman"/>
                <w:spacing w:val="-10"/>
                <w:sz w:val="28"/>
                <w:szCs w:val="28"/>
              </w:rPr>
              <w:t>万</w:t>
            </w:r>
            <w:r>
              <w:rPr>
                <w:rFonts w:ascii="Times New Roman" w:hAnsi="Times New Roman" w:eastAsia="仿宋_GB2312" w:cs="Times New Roman"/>
                <w:spacing w:val="-9"/>
                <w:sz w:val="28"/>
                <w:szCs w:val="28"/>
              </w:rPr>
              <w:t>元</w:t>
            </w:r>
          </w:p>
        </w:tc>
        <w:tc>
          <w:tcPr>
            <w:tcW w:w="2234" w:type="dxa"/>
            <w:vAlign w:val="center"/>
          </w:tcPr>
          <w:p>
            <w:pPr>
              <w:spacing w:line="223" w:lineRule="auto"/>
              <w:jc w:val="center"/>
              <w:rPr>
                <w:rFonts w:ascii="Times New Roman" w:hAnsi="Times New Roman" w:eastAsia="仿宋_GB2312" w:cs="Times New Roman"/>
                <w:sz w:val="28"/>
                <w:szCs w:val="28"/>
              </w:rPr>
            </w:pPr>
            <w:r>
              <w:rPr>
                <w:rFonts w:ascii="Times New Roman" w:hAnsi="Times New Roman" w:eastAsia="仿宋_GB2312" w:cs="Times New Roman"/>
                <w:spacing w:val="-9"/>
                <w:sz w:val="28"/>
                <w:szCs w:val="28"/>
              </w:rPr>
              <w:t>实</w:t>
            </w:r>
            <w:r>
              <w:rPr>
                <w:rFonts w:ascii="Times New Roman" w:hAnsi="Times New Roman" w:eastAsia="仿宋_GB2312" w:cs="Times New Roman"/>
                <w:spacing w:val="-5"/>
                <w:sz w:val="28"/>
                <w:szCs w:val="28"/>
              </w:rPr>
              <w:t>缴资本</w:t>
            </w:r>
          </w:p>
        </w:tc>
        <w:tc>
          <w:tcPr>
            <w:tcW w:w="2240" w:type="dxa"/>
            <w:vAlign w:val="center"/>
          </w:tcPr>
          <w:p>
            <w:pPr>
              <w:spacing w:line="350" w:lineRule="auto"/>
              <w:rPr>
                <w:rFonts w:ascii="Times New Roman" w:hAnsi="Times New Roman" w:eastAsia="仿宋_GB2312" w:cs="Times New Roman"/>
              </w:rPr>
            </w:pPr>
          </w:p>
          <w:p>
            <w:pPr>
              <w:spacing w:line="227" w:lineRule="auto"/>
              <w:ind w:right="104"/>
              <w:jc w:val="right"/>
              <w:rPr>
                <w:rFonts w:ascii="Times New Roman" w:hAnsi="Times New Roman" w:eastAsia="仿宋_GB2312" w:cs="Times New Roman"/>
                <w:sz w:val="28"/>
                <w:szCs w:val="28"/>
              </w:rPr>
            </w:pPr>
            <w:r>
              <w:rPr>
                <w:rFonts w:ascii="Times New Roman" w:hAnsi="Times New Roman" w:eastAsia="仿宋_GB2312" w:cs="Times New Roman"/>
                <w:spacing w:val="-10"/>
                <w:sz w:val="28"/>
                <w:szCs w:val="28"/>
              </w:rPr>
              <w:t>万</w:t>
            </w:r>
            <w:r>
              <w:rPr>
                <w:rFonts w:ascii="Times New Roman" w:hAnsi="Times New Roman" w:eastAsia="仿宋_GB2312" w:cs="Times New Roman"/>
                <w:spacing w:val="-9"/>
                <w:sz w:val="28"/>
                <w:szCs w:val="28"/>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858" w:type="dxa"/>
            <w:vMerge w:val="restart"/>
            <w:tcBorders>
              <w:bottom w:val="nil"/>
            </w:tcBorders>
            <w:vAlign w:val="center"/>
          </w:tcPr>
          <w:p>
            <w:pPr>
              <w:spacing w:line="225" w:lineRule="auto"/>
              <w:jc w:val="center"/>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联</w:t>
            </w:r>
            <w:r>
              <w:rPr>
                <w:rFonts w:ascii="Times New Roman" w:hAnsi="Times New Roman" w:eastAsia="仿宋_GB2312" w:cs="Times New Roman"/>
                <w:spacing w:val="-4"/>
                <w:sz w:val="28"/>
                <w:szCs w:val="28"/>
              </w:rPr>
              <w:t>系人</w:t>
            </w:r>
          </w:p>
        </w:tc>
        <w:tc>
          <w:tcPr>
            <w:tcW w:w="1409" w:type="dxa"/>
            <w:vAlign w:val="center"/>
          </w:tcPr>
          <w:p>
            <w:pPr>
              <w:spacing w:line="225" w:lineRule="auto"/>
              <w:jc w:val="center"/>
              <w:rPr>
                <w:rFonts w:ascii="Times New Roman" w:hAnsi="Times New Roman" w:eastAsia="仿宋_GB2312" w:cs="Times New Roman"/>
                <w:sz w:val="28"/>
                <w:szCs w:val="28"/>
              </w:rPr>
            </w:pPr>
            <w:r>
              <w:rPr>
                <w:rFonts w:ascii="Times New Roman" w:hAnsi="Times New Roman" w:eastAsia="仿宋_GB2312" w:cs="Times New Roman"/>
                <w:spacing w:val="-9"/>
                <w:sz w:val="28"/>
                <w:szCs w:val="28"/>
              </w:rPr>
              <w:t>姓</w:t>
            </w:r>
            <w:r>
              <w:rPr>
                <w:rFonts w:ascii="Times New Roman" w:hAnsi="Times New Roman" w:eastAsia="仿宋_GB2312" w:cs="Times New Roman"/>
                <w:spacing w:val="-8"/>
                <w:sz w:val="28"/>
                <w:szCs w:val="28"/>
              </w:rPr>
              <w:t>名</w:t>
            </w:r>
          </w:p>
        </w:tc>
        <w:tc>
          <w:tcPr>
            <w:tcW w:w="1604" w:type="dxa"/>
            <w:vAlign w:val="center"/>
          </w:tcPr>
          <w:p>
            <w:pPr>
              <w:jc w:val="center"/>
              <w:rPr>
                <w:rFonts w:ascii="Times New Roman" w:hAnsi="Times New Roman" w:eastAsia="仿宋_GB2312" w:cs="Times New Roman"/>
              </w:rPr>
            </w:pPr>
          </w:p>
        </w:tc>
        <w:tc>
          <w:tcPr>
            <w:tcW w:w="2234" w:type="dxa"/>
            <w:vAlign w:val="center"/>
          </w:tcPr>
          <w:p>
            <w:pPr>
              <w:spacing w:line="224" w:lineRule="auto"/>
              <w:jc w:val="center"/>
              <w:rPr>
                <w:rFonts w:ascii="Times New Roman" w:hAnsi="Times New Roman" w:eastAsia="仿宋_GB2312" w:cs="Times New Roman"/>
                <w:sz w:val="28"/>
                <w:szCs w:val="28"/>
              </w:rPr>
            </w:pPr>
            <w:r>
              <w:rPr>
                <w:rFonts w:ascii="Times New Roman" w:hAnsi="Times New Roman" w:eastAsia="仿宋_GB2312" w:cs="Times New Roman"/>
                <w:spacing w:val="-8"/>
                <w:sz w:val="28"/>
                <w:szCs w:val="28"/>
              </w:rPr>
              <w:t>职务</w:t>
            </w:r>
          </w:p>
        </w:tc>
        <w:tc>
          <w:tcPr>
            <w:tcW w:w="2240" w:type="dxa"/>
            <w:vAlign w:val="center"/>
          </w:tcPr>
          <w:p>
            <w:pPr>
              <w:jc w:val="center"/>
              <w:rPr>
                <w:rFonts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1858" w:type="dxa"/>
            <w:vMerge w:val="continue"/>
            <w:tcBorders>
              <w:top w:val="nil"/>
              <w:bottom w:val="nil"/>
            </w:tcBorders>
            <w:vAlign w:val="center"/>
          </w:tcPr>
          <w:p>
            <w:pPr>
              <w:rPr>
                <w:rFonts w:ascii="Times New Roman" w:hAnsi="Times New Roman" w:eastAsia="仿宋_GB2312" w:cs="Times New Roman"/>
              </w:rPr>
            </w:pPr>
          </w:p>
        </w:tc>
        <w:tc>
          <w:tcPr>
            <w:tcW w:w="1409" w:type="dxa"/>
            <w:vAlign w:val="center"/>
          </w:tcPr>
          <w:p>
            <w:pPr>
              <w:spacing w:line="224" w:lineRule="auto"/>
              <w:jc w:val="center"/>
              <w:rPr>
                <w:rFonts w:ascii="Times New Roman" w:hAnsi="Times New Roman" w:eastAsia="仿宋_GB2312" w:cs="Times New Roman"/>
                <w:sz w:val="28"/>
                <w:szCs w:val="28"/>
              </w:rPr>
            </w:pPr>
            <w:r>
              <w:rPr>
                <w:rFonts w:ascii="Times New Roman" w:hAnsi="Times New Roman" w:eastAsia="仿宋_GB2312" w:cs="Times New Roman"/>
                <w:spacing w:val="-9"/>
                <w:sz w:val="28"/>
                <w:szCs w:val="28"/>
              </w:rPr>
              <w:t>办</w:t>
            </w:r>
            <w:r>
              <w:rPr>
                <w:rFonts w:ascii="Times New Roman" w:hAnsi="Times New Roman" w:eastAsia="仿宋_GB2312" w:cs="Times New Roman"/>
                <w:spacing w:val="-6"/>
                <w:sz w:val="28"/>
                <w:szCs w:val="28"/>
              </w:rPr>
              <w:t>公电话</w:t>
            </w:r>
          </w:p>
        </w:tc>
        <w:tc>
          <w:tcPr>
            <w:tcW w:w="1604" w:type="dxa"/>
            <w:vAlign w:val="center"/>
          </w:tcPr>
          <w:p>
            <w:pPr>
              <w:jc w:val="center"/>
              <w:rPr>
                <w:rFonts w:ascii="Times New Roman" w:hAnsi="Times New Roman" w:eastAsia="仿宋_GB2312" w:cs="Times New Roman"/>
              </w:rPr>
            </w:pPr>
          </w:p>
        </w:tc>
        <w:tc>
          <w:tcPr>
            <w:tcW w:w="2234" w:type="dxa"/>
            <w:vAlign w:val="center"/>
          </w:tcPr>
          <w:p>
            <w:pPr>
              <w:spacing w:line="223" w:lineRule="auto"/>
              <w:jc w:val="center"/>
              <w:rPr>
                <w:rFonts w:ascii="Times New Roman" w:hAnsi="Times New Roman" w:eastAsia="仿宋_GB2312" w:cs="Times New Roman"/>
                <w:sz w:val="28"/>
                <w:szCs w:val="28"/>
              </w:rPr>
            </w:pPr>
            <w:r>
              <w:rPr>
                <w:rFonts w:ascii="Times New Roman" w:hAnsi="Times New Roman" w:eastAsia="仿宋_GB2312" w:cs="Times New Roman"/>
                <w:spacing w:val="-11"/>
                <w:sz w:val="28"/>
                <w:szCs w:val="28"/>
              </w:rPr>
              <w:t>手</w:t>
            </w:r>
            <w:r>
              <w:rPr>
                <w:rFonts w:ascii="Times New Roman" w:hAnsi="Times New Roman" w:eastAsia="仿宋_GB2312" w:cs="Times New Roman"/>
                <w:spacing w:val="-10"/>
                <w:sz w:val="28"/>
                <w:szCs w:val="28"/>
              </w:rPr>
              <w:t>机</w:t>
            </w:r>
          </w:p>
        </w:tc>
        <w:tc>
          <w:tcPr>
            <w:tcW w:w="2240" w:type="dxa"/>
            <w:vAlign w:val="center"/>
          </w:tcPr>
          <w:p>
            <w:pPr>
              <w:jc w:val="center"/>
              <w:rPr>
                <w:rFonts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1858" w:type="dxa"/>
            <w:vMerge w:val="continue"/>
            <w:tcBorders>
              <w:top w:val="nil"/>
              <w:bottom w:val="nil"/>
            </w:tcBorders>
            <w:vAlign w:val="center"/>
          </w:tcPr>
          <w:p>
            <w:pPr>
              <w:rPr>
                <w:rFonts w:ascii="Times New Roman" w:hAnsi="Times New Roman" w:eastAsia="仿宋_GB2312" w:cs="Times New Roman"/>
              </w:rPr>
            </w:pPr>
          </w:p>
        </w:tc>
        <w:tc>
          <w:tcPr>
            <w:tcW w:w="1409" w:type="dxa"/>
            <w:vAlign w:val="center"/>
          </w:tcPr>
          <w:p>
            <w:pPr>
              <w:spacing w:line="224" w:lineRule="auto"/>
              <w:jc w:val="center"/>
              <w:rPr>
                <w:rFonts w:ascii="Times New Roman" w:hAnsi="Times New Roman" w:eastAsia="仿宋_GB2312" w:cs="Times New Roman"/>
                <w:sz w:val="28"/>
                <w:szCs w:val="28"/>
              </w:rPr>
            </w:pPr>
            <w:r>
              <w:rPr>
                <w:rFonts w:ascii="Times New Roman" w:hAnsi="Times New Roman" w:eastAsia="仿宋_GB2312" w:cs="Times New Roman"/>
                <w:spacing w:val="-11"/>
                <w:sz w:val="28"/>
                <w:szCs w:val="28"/>
              </w:rPr>
              <w:t>传</w:t>
            </w:r>
            <w:r>
              <w:rPr>
                <w:rFonts w:ascii="Times New Roman" w:hAnsi="Times New Roman" w:eastAsia="仿宋_GB2312" w:cs="Times New Roman"/>
                <w:spacing w:val="-10"/>
                <w:sz w:val="28"/>
                <w:szCs w:val="28"/>
              </w:rPr>
              <w:t>真</w:t>
            </w:r>
          </w:p>
        </w:tc>
        <w:tc>
          <w:tcPr>
            <w:tcW w:w="1604" w:type="dxa"/>
            <w:vAlign w:val="center"/>
          </w:tcPr>
          <w:p>
            <w:pPr>
              <w:jc w:val="center"/>
              <w:rPr>
                <w:rFonts w:ascii="Times New Roman" w:hAnsi="Times New Roman" w:eastAsia="仿宋_GB2312" w:cs="Times New Roman"/>
              </w:rPr>
            </w:pPr>
          </w:p>
        </w:tc>
        <w:tc>
          <w:tcPr>
            <w:tcW w:w="2234" w:type="dxa"/>
            <w:vAlign w:val="center"/>
          </w:tcPr>
          <w:p>
            <w:pPr>
              <w:spacing w:line="222" w:lineRule="auto"/>
              <w:jc w:val="center"/>
              <w:rPr>
                <w:rFonts w:ascii="Times New Roman" w:hAnsi="Times New Roman" w:eastAsia="仿宋_GB2312" w:cs="Times New Roman"/>
                <w:sz w:val="28"/>
                <w:szCs w:val="28"/>
              </w:rPr>
            </w:pPr>
            <w:r>
              <w:rPr>
                <w:rFonts w:ascii="Times New Roman" w:hAnsi="Times New Roman" w:eastAsia="仿宋_GB2312" w:cs="Times New Roman"/>
                <w:spacing w:val="-13"/>
                <w:sz w:val="28"/>
                <w:szCs w:val="28"/>
              </w:rPr>
              <w:t>电</w:t>
            </w:r>
            <w:r>
              <w:rPr>
                <w:rFonts w:ascii="Times New Roman" w:hAnsi="Times New Roman" w:eastAsia="仿宋_GB2312" w:cs="Times New Roman"/>
                <w:spacing w:val="-12"/>
                <w:sz w:val="28"/>
                <w:szCs w:val="28"/>
              </w:rPr>
              <w:t>子邮箱</w:t>
            </w:r>
          </w:p>
        </w:tc>
        <w:tc>
          <w:tcPr>
            <w:tcW w:w="2240" w:type="dxa"/>
            <w:vAlign w:val="center"/>
          </w:tcPr>
          <w:p>
            <w:pPr>
              <w:jc w:val="center"/>
              <w:rPr>
                <w:rFonts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1858" w:type="dxa"/>
            <w:vMerge w:val="continue"/>
            <w:tcBorders>
              <w:top w:val="nil"/>
            </w:tcBorders>
            <w:vAlign w:val="center"/>
          </w:tcPr>
          <w:p>
            <w:pPr>
              <w:rPr>
                <w:rFonts w:ascii="Times New Roman" w:hAnsi="Times New Roman" w:eastAsia="仿宋_GB2312" w:cs="Times New Roman"/>
              </w:rPr>
            </w:pPr>
          </w:p>
        </w:tc>
        <w:tc>
          <w:tcPr>
            <w:tcW w:w="1409" w:type="dxa"/>
            <w:vAlign w:val="center"/>
          </w:tcPr>
          <w:p>
            <w:pPr>
              <w:spacing w:line="222" w:lineRule="auto"/>
              <w:jc w:val="center"/>
              <w:rPr>
                <w:rFonts w:ascii="Times New Roman" w:hAnsi="Times New Roman" w:eastAsia="仿宋_GB2312" w:cs="Times New Roman"/>
                <w:sz w:val="28"/>
                <w:szCs w:val="28"/>
              </w:rPr>
            </w:pPr>
            <w:r>
              <w:rPr>
                <w:rFonts w:ascii="Times New Roman" w:hAnsi="Times New Roman" w:eastAsia="仿宋_GB2312" w:cs="Times New Roman"/>
                <w:spacing w:val="-9"/>
                <w:sz w:val="28"/>
                <w:szCs w:val="28"/>
              </w:rPr>
              <w:t>通</w:t>
            </w:r>
            <w:r>
              <w:rPr>
                <w:rFonts w:ascii="Times New Roman" w:hAnsi="Times New Roman" w:eastAsia="仿宋_GB2312" w:cs="Times New Roman"/>
                <w:spacing w:val="-5"/>
                <w:sz w:val="28"/>
                <w:szCs w:val="28"/>
              </w:rPr>
              <w:t>信地址</w:t>
            </w:r>
          </w:p>
        </w:tc>
        <w:tc>
          <w:tcPr>
            <w:tcW w:w="6078" w:type="dxa"/>
            <w:gridSpan w:val="3"/>
            <w:vAlign w:val="center"/>
          </w:tcPr>
          <w:p>
            <w:pPr>
              <w:spacing w:line="252" w:lineRule="auto"/>
              <w:jc w:val="center"/>
              <w:rPr>
                <w:rFonts w:ascii="Times New Roman" w:hAnsi="Times New Roman" w:eastAsia="仿宋_GB2312" w:cs="Times New Roman"/>
              </w:rPr>
            </w:pPr>
          </w:p>
          <w:p>
            <w:pPr>
              <w:jc w:val="center"/>
              <w:rPr>
                <w:rFonts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9345" w:type="dxa"/>
            <w:gridSpan w:val="5"/>
            <w:vAlign w:val="center"/>
          </w:tcPr>
          <w:p>
            <w:pPr>
              <w:spacing w:line="233" w:lineRule="auto"/>
              <w:rPr>
                <w:rFonts w:ascii="Times New Roman" w:hAnsi="Times New Roman" w:eastAsia="仿宋_GB2312" w:cs="Times New Roman"/>
                <w:sz w:val="28"/>
                <w:szCs w:val="28"/>
              </w:rPr>
            </w:pPr>
            <w:r>
              <w:rPr>
                <w:rFonts w:ascii="Times New Roman" w:hAnsi="Times New Roman" w:eastAsia="仿宋_GB2312" w:cs="Times New Roman"/>
                <w:spacing w:val="-4"/>
                <w:sz w:val="28"/>
                <w:szCs w:val="28"/>
              </w:rPr>
              <w:t>二</w:t>
            </w:r>
            <w:r>
              <w:rPr>
                <w:rFonts w:ascii="Times New Roman" w:hAnsi="Times New Roman" w:eastAsia="仿宋_GB2312" w:cs="Times New Roman"/>
                <w:spacing w:val="-2"/>
                <w:sz w:val="28"/>
                <w:szCs w:val="28"/>
              </w:rPr>
              <w:t>、基金信息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858" w:type="dxa"/>
            <w:vAlign w:val="center"/>
          </w:tcPr>
          <w:p>
            <w:pPr>
              <w:spacing w:line="222" w:lineRule="auto"/>
              <w:jc w:val="center"/>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基</w:t>
            </w:r>
            <w:r>
              <w:rPr>
                <w:rFonts w:ascii="Times New Roman" w:hAnsi="Times New Roman" w:eastAsia="仿宋_GB2312" w:cs="Times New Roman"/>
                <w:spacing w:val="-4"/>
                <w:sz w:val="28"/>
                <w:szCs w:val="28"/>
              </w:rPr>
              <w:t>金名称</w:t>
            </w:r>
          </w:p>
        </w:tc>
        <w:tc>
          <w:tcPr>
            <w:tcW w:w="3013" w:type="dxa"/>
            <w:gridSpan w:val="2"/>
            <w:vAlign w:val="center"/>
          </w:tcPr>
          <w:p>
            <w:pPr>
              <w:jc w:val="center"/>
              <w:rPr>
                <w:rFonts w:ascii="Times New Roman" w:hAnsi="Times New Roman" w:eastAsia="仿宋_GB2312" w:cs="Times New Roman"/>
              </w:rPr>
            </w:pPr>
          </w:p>
        </w:tc>
        <w:tc>
          <w:tcPr>
            <w:tcW w:w="2234" w:type="dxa"/>
            <w:vAlign w:val="center"/>
          </w:tcPr>
          <w:p>
            <w:pPr>
              <w:spacing w:line="224" w:lineRule="auto"/>
              <w:jc w:val="center"/>
              <w:rPr>
                <w:rFonts w:ascii="Times New Roman" w:hAnsi="Times New Roman" w:eastAsia="仿宋_GB2312" w:cs="Times New Roman"/>
                <w:sz w:val="28"/>
                <w:szCs w:val="28"/>
              </w:rPr>
            </w:pPr>
            <w:r>
              <w:rPr>
                <w:rFonts w:ascii="Times New Roman" w:hAnsi="Times New Roman" w:eastAsia="仿宋_GB2312" w:cs="Times New Roman"/>
                <w:spacing w:val="-7"/>
                <w:sz w:val="28"/>
                <w:szCs w:val="28"/>
              </w:rPr>
              <w:t>组</w:t>
            </w:r>
            <w:r>
              <w:rPr>
                <w:rFonts w:ascii="Times New Roman" w:hAnsi="Times New Roman" w:eastAsia="仿宋_GB2312" w:cs="Times New Roman"/>
                <w:spacing w:val="-4"/>
                <w:sz w:val="28"/>
                <w:szCs w:val="28"/>
              </w:rPr>
              <w:t>织形式</w:t>
            </w:r>
          </w:p>
        </w:tc>
        <w:tc>
          <w:tcPr>
            <w:tcW w:w="2240" w:type="dxa"/>
            <w:vAlign w:val="center"/>
          </w:tcPr>
          <w:p>
            <w:pPr>
              <w:spacing w:line="222" w:lineRule="auto"/>
              <w:rPr>
                <w:rFonts w:ascii="Times New Roman" w:hAnsi="Times New Roman" w:eastAsia="仿宋_GB2312" w:cs="Times New Roman"/>
                <w:sz w:val="28"/>
                <w:szCs w:val="28"/>
              </w:rPr>
            </w:pPr>
            <w:r>
              <w:rPr>
                <w:rFonts w:ascii="Times New Roman" w:hAnsi="Times New Roman" w:eastAsia="仿宋_GB2312" w:cs="Times New Roman"/>
                <w:spacing w:val="-11"/>
                <w:sz w:val="28"/>
                <w:szCs w:val="28"/>
              </w:rPr>
              <w:t>□</w:t>
            </w:r>
            <w:r>
              <w:rPr>
                <w:rFonts w:ascii="Times New Roman" w:hAnsi="Times New Roman" w:eastAsia="仿宋_GB2312" w:cs="Times New Roman"/>
                <w:spacing w:val="-9"/>
                <w:sz w:val="28"/>
                <w:szCs w:val="28"/>
              </w:rPr>
              <w:t>公司制</w:t>
            </w:r>
          </w:p>
          <w:p>
            <w:pPr>
              <w:spacing w:line="222" w:lineRule="auto"/>
              <w:rPr>
                <w:rFonts w:ascii="Times New Roman" w:hAnsi="Times New Roman" w:eastAsia="仿宋_GB2312" w:cs="Times New Roman"/>
                <w:sz w:val="28"/>
                <w:szCs w:val="28"/>
              </w:rPr>
            </w:pPr>
            <w:r>
              <w:rPr>
                <w:rFonts w:ascii="Times New Roman" w:hAnsi="Times New Roman" w:eastAsia="仿宋_GB2312" w:cs="Times New Roman"/>
                <w:spacing w:val="-8"/>
                <w:sz w:val="28"/>
                <w:szCs w:val="28"/>
              </w:rPr>
              <w:t>□</w:t>
            </w:r>
            <w:r>
              <w:rPr>
                <w:rFonts w:ascii="Times New Roman" w:hAnsi="Times New Roman" w:eastAsia="仿宋_GB2312" w:cs="Times New Roman"/>
                <w:spacing w:val="-6"/>
                <w:sz w:val="28"/>
                <w:szCs w:val="28"/>
              </w:rPr>
              <w:t>有限合伙制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1858" w:type="dxa"/>
            <w:vAlign w:val="center"/>
          </w:tcPr>
          <w:p>
            <w:pPr>
              <w:spacing w:line="224" w:lineRule="auto"/>
              <w:jc w:val="center"/>
              <w:rPr>
                <w:rFonts w:ascii="Times New Roman" w:hAnsi="Times New Roman" w:eastAsia="仿宋_GB2312" w:cs="Times New Roman"/>
                <w:sz w:val="28"/>
                <w:szCs w:val="28"/>
              </w:rPr>
            </w:pPr>
            <w:r>
              <w:rPr>
                <w:rFonts w:ascii="Times New Roman" w:hAnsi="Times New Roman" w:eastAsia="仿宋_GB2312" w:cs="Times New Roman"/>
                <w:spacing w:val="-8"/>
                <w:sz w:val="28"/>
                <w:szCs w:val="28"/>
              </w:rPr>
              <w:t>注</w:t>
            </w:r>
            <w:r>
              <w:rPr>
                <w:rFonts w:ascii="Times New Roman" w:hAnsi="Times New Roman" w:eastAsia="仿宋_GB2312" w:cs="Times New Roman"/>
                <w:spacing w:val="-6"/>
                <w:sz w:val="28"/>
                <w:szCs w:val="28"/>
              </w:rPr>
              <w:t>册地址</w:t>
            </w:r>
          </w:p>
        </w:tc>
        <w:tc>
          <w:tcPr>
            <w:tcW w:w="3013" w:type="dxa"/>
            <w:gridSpan w:val="2"/>
            <w:vAlign w:val="center"/>
          </w:tcPr>
          <w:p>
            <w:pPr>
              <w:jc w:val="center"/>
              <w:rPr>
                <w:rFonts w:ascii="Times New Roman" w:hAnsi="Times New Roman" w:eastAsia="仿宋_GB2312" w:cs="Times New Roman"/>
              </w:rPr>
            </w:pPr>
          </w:p>
        </w:tc>
        <w:tc>
          <w:tcPr>
            <w:tcW w:w="2234" w:type="dxa"/>
            <w:vAlign w:val="center"/>
          </w:tcPr>
          <w:p>
            <w:pPr>
              <w:spacing w:line="220" w:lineRule="auto"/>
              <w:jc w:val="center"/>
              <w:rPr>
                <w:rFonts w:ascii="Times New Roman" w:hAnsi="Times New Roman" w:eastAsia="仿宋_GB2312" w:cs="Times New Roman"/>
                <w:sz w:val="28"/>
                <w:szCs w:val="28"/>
              </w:rPr>
            </w:pPr>
            <w:r>
              <w:rPr>
                <w:rFonts w:ascii="Times New Roman" w:hAnsi="Times New Roman" w:eastAsia="仿宋_GB2312" w:cs="Times New Roman"/>
                <w:spacing w:val="-8"/>
                <w:sz w:val="28"/>
                <w:szCs w:val="28"/>
              </w:rPr>
              <w:t>存</w:t>
            </w:r>
            <w:r>
              <w:rPr>
                <w:rFonts w:ascii="Times New Roman" w:hAnsi="Times New Roman" w:eastAsia="仿宋_GB2312" w:cs="Times New Roman"/>
                <w:spacing w:val="-5"/>
                <w:sz w:val="28"/>
                <w:szCs w:val="28"/>
              </w:rPr>
              <w:t>续期限</w:t>
            </w:r>
          </w:p>
        </w:tc>
        <w:tc>
          <w:tcPr>
            <w:tcW w:w="2240" w:type="dxa"/>
            <w:vAlign w:val="center"/>
          </w:tcPr>
          <w:p>
            <w:pPr>
              <w:rPr>
                <w:rFonts w:ascii="Times New Roman" w:hAnsi="Times New Roman" w:eastAsia="仿宋_GB2312" w:cs="Times New Roman"/>
              </w:rPr>
            </w:pPr>
          </w:p>
        </w:tc>
      </w:tr>
    </w:tbl>
    <w:p>
      <w:pPr>
        <w:rPr>
          <w:rFonts w:ascii="Times New Roman" w:hAnsi="Times New Roman" w:cs="Times New Roman"/>
        </w:rPr>
      </w:pPr>
    </w:p>
    <w:p>
      <w:pPr>
        <w:rPr>
          <w:rFonts w:ascii="Times New Roman" w:hAnsi="Times New Roman" w:cs="Times New Roman"/>
        </w:rPr>
        <w:sectPr>
          <w:footerReference r:id="rId6" w:type="default"/>
          <w:pgSz w:w="12242" w:h="15842"/>
          <w:pgMar w:top="1346" w:right="1389" w:bottom="1112" w:left="1502" w:header="0" w:footer="796" w:gutter="0"/>
          <w:pgNumType w:fmt="numberInDash" w:start="1"/>
          <w:cols w:space="720" w:num="1"/>
        </w:sectPr>
      </w:pPr>
    </w:p>
    <w:p>
      <w:pPr>
        <w:spacing w:line="26" w:lineRule="exact"/>
        <w:rPr>
          <w:rFonts w:ascii="Times New Roman" w:hAnsi="Times New Roman" w:cs="Times New Roman"/>
        </w:rPr>
      </w:pPr>
    </w:p>
    <w:tbl>
      <w:tblPr>
        <w:tblStyle w:val="16"/>
        <w:tblW w:w="93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8"/>
        <w:gridCol w:w="3013"/>
        <w:gridCol w:w="2234"/>
        <w:gridCol w:w="22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9" w:hRule="atLeast"/>
        </w:trPr>
        <w:tc>
          <w:tcPr>
            <w:tcW w:w="1858" w:type="dxa"/>
          </w:tcPr>
          <w:p>
            <w:pPr>
              <w:spacing w:line="252" w:lineRule="auto"/>
              <w:rPr>
                <w:rFonts w:ascii="Times New Roman" w:hAnsi="Times New Roman" w:eastAsia="仿宋_GB2312" w:cs="Times New Roman"/>
              </w:rPr>
            </w:pPr>
          </w:p>
          <w:p>
            <w:pPr>
              <w:spacing w:before="91" w:line="224" w:lineRule="auto"/>
              <w:ind w:left="384"/>
              <w:rPr>
                <w:rFonts w:ascii="Times New Roman" w:hAnsi="Times New Roman" w:eastAsia="仿宋_GB2312" w:cs="Times New Roman"/>
                <w:sz w:val="28"/>
                <w:szCs w:val="28"/>
              </w:rPr>
            </w:pPr>
            <w:r>
              <w:rPr>
                <w:rFonts w:ascii="Times New Roman" w:hAnsi="Times New Roman" w:eastAsia="仿宋_GB2312" w:cs="Times New Roman"/>
                <w:spacing w:val="-5"/>
                <w:sz w:val="28"/>
                <w:szCs w:val="28"/>
              </w:rPr>
              <w:t>投</w:t>
            </w:r>
            <w:r>
              <w:rPr>
                <w:rFonts w:ascii="Times New Roman" w:hAnsi="Times New Roman" w:eastAsia="仿宋_GB2312" w:cs="Times New Roman"/>
                <w:spacing w:val="-4"/>
                <w:sz w:val="28"/>
                <w:szCs w:val="28"/>
              </w:rPr>
              <w:t>资领域</w:t>
            </w:r>
          </w:p>
        </w:tc>
        <w:tc>
          <w:tcPr>
            <w:tcW w:w="3013" w:type="dxa"/>
          </w:tcPr>
          <w:p>
            <w:pPr>
              <w:rPr>
                <w:rFonts w:ascii="Times New Roman" w:hAnsi="Times New Roman" w:eastAsia="仿宋_GB2312" w:cs="Times New Roman"/>
              </w:rPr>
            </w:pPr>
          </w:p>
        </w:tc>
        <w:tc>
          <w:tcPr>
            <w:tcW w:w="2234" w:type="dxa"/>
          </w:tcPr>
          <w:p>
            <w:pPr>
              <w:spacing w:line="252" w:lineRule="auto"/>
              <w:rPr>
                <w:rFonts w:ascii="Times New Roman" w:hAnsi="Times New Roman" w:eastAsia="仿宋_GB2312" w:cs="Times New Roman"/>
              </w:rPr>
            </w:pPr>
          </w:p>
          <w:p>
            <w:pPr>
              <w:spacing w:before="91" w:line="223" w:lineRule="auto"/>
              <w:ind w:left="576"/>
              <w:rPr>
                <w:rFonts w:ascii="Times New Roman" w:hAnsi="Times New Roman" w:eastAsia="仿宋_GB2312" w:cs="Times New Roman"/>
                <w:sz w:val="28"/>
                <w:szCs w:val="28"/>
              </w:rPr>
            </w:pPr>
            <w:r>
              <w:rPr>
                <w:rFonts w:ascii="Times New Roman" w:hAnsi="Times New Roman" w:eastAsia="仿宋_GB2312" w:cs="Times New Roman"/>
                <w:spacing w:val="-5"/>
                <w:sz w:val="28"/>
                <w:szCs w:val="28"/>
              </w:rPr>
              <w:t>备案情况</w:t>
            </w:r>
          </w:p>
        </w:tc>
        <w:tc>
          <w:tcPr>
            <w:tcW w:w="2240" w:type="dxa"/>
          </w:tcPr>
          <w:p>
            <w:pPr>
              <w:rPr>
                <w:rFonts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858" w:type="dxa"/>
          </w:tcPr>
          <w:p>
            <w:pPr>
              <w:spacing w:before="278" w:line="278" w:lineRule="auto"/>
              <w:ind w:left="400" w:right="364" w:firstLine="124"/>
              <w:rPr>
                <w:rFonts w:ascii="Times New Roman" w:hAnsi="Times New Roman" w:eastAsia="仿宋_GB2312" w:cs="Times New Roman"/>
                <w:sz w:val="28"/>
                <w:szCs w:val="28"/>
              </w:rPr>
            </w:pPr>
            <w:r>
              <w:rPr>
                <w:rFonts w:ascii="Times New Roman" w:hAnsi="Times New Roman" w:eastAsia="仿宋_GB2312" w:cs="Times New Roman"/>
                <w:spacing w:val="-7"/>
                <w:sz w:val="28"/>
                <w:szCs w:val="28"/>
              </w:rPr>
              <w:t>拟</w:t>
            </w:r>
            <w:r>
              <w:rPr>
                <w:rFonts w:ascii="Times New Roman" w:hAnsi="Times New Roman" w:eastAsia="仿宋_GB2312" w:cs="Times New Roman"/>
                <w:spacing w:val="-6"/>
                <w:sz w:val="28"/>
                <w:szCs w:val="28"/>
              </w:rPr>
              <w:t>募集</w:t>
            </w:r>
            <w:r>
              <w:rPr>
                <w:rFonts w:ascii="Times New Roman" w:hAnsi="Times New Roman" w:eastAsia="仿宋_GB2312" w:cs="Times New Roman"/>
                <w:spacing w:val="-8"/>
                <w:sz w:val="28"/>
                <w:szCs w:val="28"/>
              </w:rPr>
              <w:t>资金规模</w:t>
            </w:r>
          </w:p>
        </w:tc>
        <w:tc>
          <w:tcPr>
            <w:tcW w:w="3013" w:type="dxa"/>
          </w:tcPr>
          <w:p>
            <w:pPr>
              <w:spacing w:line="387" w:lineRule="auto"/>
              <w:rPr>
                <w:rFonts w:ascii="Times New Roman" w:hAnsi="Times New Roman" w:eastAsia="仿宋_GB2312" w:cs="Times New Roman"/>
              </w:rPr>
            </w:pPr>
          </w:p>
          <w:p>
            <w:pPr>
              <w:spacing w:before="91" w:line="227" w:lineRule="auto"/>
              <w:ind w:right="104"/>
              <w:jc w:val="right"/>
              <w:rPr>
                <w:rFonts w:ascii="Times New Roman" w:hAnsi="Times New Roman" w:eastAsia="仿宋_GB2312" w:cs="Times New Roman"/>
                <w:sz w:val="28"/>
                <w:szCs w:val="28"/>
              </w:rPr>
            </w:pPr>
            <w:r>
              <w:rPr>
                <w:rFonts w:ascii="Times New Roman" w:hAnsi="Times New Roman" w:eastAsia="仿宋_GB2312" w:cs="Times New Roman"/>
                <w:spacing w:val="-10"/>
                <w:sz w:val="28"/>
                <w:szCs w:val="28"/>
              </w:rPr>
              <w:t>万</w:t>
            </w:r>
            <w:r>
              <w:rPr>
                <w:rFonts w:ascii="Times New Roman" w:hAnsi="Times New Roman" w:eastAsia="仿宋_GB2312" w:cs="Times New Roman"/>
                <w:spacing w:val="-9"/>
                <w:sz w:val="28"/>
                <w:szCs w:val="28"/>
              </w:rPr>
              <w:t>元</w:t>
            </w:r>
          </w:p>
        </w:tc>
        <w:tc>
          <w:tcPr>
            <w:tcW w:w="2234" w:type="dxa"/>
          </w:tcPr>
          <w:p>
            <w:pPr>
              <w:spacing w:before="80" w:line="224" w:lineRule="auto"/>
              <w:jc w:val="center"/>
              <w:rPr>
                <w:rFonts w:ascii="Times New Roman" w:hAnsi="Times New Roman" w:eastAsia="仿宋_GB2312" w:cs="Times New Roman"/>
                <w:spacing w:val="-8"/>
                <w:sz w:val="28"/>
                <w:szCs w:val="28"/>
              </w:rPr>
            </w:pPr>
            <w:r>
              <w:rPr>
                <w:rFonts w:ascii="Times New Roman" w:hAnsi="Times New Roman" w:eastAsia="仿宋_GB2312" w:cs="Times New Roman"/>
                <w:spacing w:val="-8"/>
                <w:sz w:val="28"/>
                <w:szCs w:val="28"/>
              </w:rPr>
              <w:t>主</w:t>
            </w:r>
            <w:r>
              <w:rPr>
                <w:rFonts w:ascii="Times New Roman" w:hAnsi="Times New Roman" w:eastAsia="仿宋_GB2312" w:cs="Times New Roman"/>
                <w:spacing w:val="-6"/>
                <w:sz w:val="28"/>
                <w:szCs w:val="28"/>
              </w:rPr>
              <w:t>发起人</w:t>
            </w:r>
          </w:p>
          <w:p>
            <w:pPr>
              <w:spacing w:before="80" w:line="224" w:lineRule="auto"/>
              <w:jc w:val="center"/>
              <w:rPr>
                <w:rFonts w:ascii="Times New Roman" w:hAnsi="Times New Roman" w:eastAsia="仿宋_GB2312" w:cs="Times New Roman"/>
                <w:spacing w:val="-6"/>
                <w:sz w:val="28"/>
                <w:szCs w:val="28"/>
              </w:rPr>
            </w:pPr>
            <w:r>
              <w:rPr>
                <w:rFonts w:ascii="Times New Roman" w:hAnsi="Times New Roman" w:eastAsia="仿宋_GB2312" w:cs="Times New Roman"/>
                <w:spacing w:val="-5"/>
                <w:sz w:val="28"/>
                <w:szCs w:val="28"/>
              </w:rPr>
              <w:t>或主出资</w:t>
            </w:r>
            <w:r>
              <w:rPr>
                <w:rFonts w:ascii="Times New Roman" w:hAnsi="Times New Roman" w:eastAsia="仿宋_GB2312" w:cs="Times New Roman"/>
                <w:spacing w:val="-6"/>
                <w:sz w:val="28"/>
                <w:szCs w:val="28"/>
              </w:rPr>
              <w:t>人</w:t>
            </w:r>
          </w:p>
          <w:p>
            <w:pPr>
              <w:spacing w:before="80" w:line="224" w:lineRule="auto"/>
              <w:jc w:val="center"/>
              <w:rPr>
                <w:rFonts w:ascii="Times New Roman" w:hAnsi="Times New Roman" w:eastAsia="仿宋_GB2312" w:cs="Times New Roman"/>
                <w:sz w:val="28"/>
                <w:szCs w:val="28"/>
              </w:rPr>
            </w:pPr>
            <w:r>
              <w:rPr>
                <w:rFonts w:ascii="Times New Roman" w:hAnsi="Times New Roman" w:eastAsia="仿宋_GB2312" w:cs="Times New Roman"/>
                <w:spacing w:val="-4"/>
                <w:sz w:val="28"/>
                <w:szCs w:val="28"/>
              </w:rPr>
              <w:t>承诺出资</w:t>
            </w:r>
          </w:p>
        </w:tc>
        <w:tc>
          <w:tcPr>
            <w:tcW w:w="2240" w:type="dxa"/>
          </w:tcPr>
          <w:p>
            <w:pPr>
              <w:spacing w:line="387" w:lineRule="auto"/>
              <w:rPr>
                <w:rFonts w:ascii="Times New Roman" w:hAnsi="Times New Roman" w:eastAsia="仿宋_GB2312" w:cs="Times New Roman"/>
              </w:rPr>
            </w:pPr>
          </w:p>
          <w:p>
            <w:pPr>
              <w:spacing w:before="91" w:line="227" w:lineRule="auto"/>
              <w:ind w:right="104"/>
              <w:jc w:val="right"/>
              <w:rPr>
                <w:rFonts w:ascii="Times New Roman" w:hAnsi="Times New Roman" w:eastAsia="仿宋_GB2312" w:cs="Times New Roman"/>
                <w:sz w:val="28"/>
                <w:szCs w:val="28"/>
              </w:rPr>
            </w:pPr>
            <w:r>
              <w:rPr>
                <w:rFonts w:ascii="Times New Roman" w:hAnsi="Times New Roman" w:eastAsia="仿宋_GB2312" w:cs="Times New Roman"/>
                <w:spacing w:val="-10"/>
                <w:sz w:val="28"/>
                <w:szCs w:val="28"/>
              </w:rPr>
              <w:t>万</w:t>
            </w:r>
            <w:r>
              <w:rPr>
                <w:rFonts w:ascii="Times New Roman" w:hAnsi="Times New Roman" w:eastAsia="仿宋_GB2312" w:cs="Times New Roman"/>
                <w:spacing w:val="-9"/>
                <w:sz w:val="28"/>
                <w:szCs w:val="28"/>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858" w:type="dxa"/>
          </w:tcPr>
          <w:p>
            <w:pPr>
              <w:spacing w:line="388" w:lineRule="auto"/>
              <w:rPr>
                <w:rFonts w:ascii="Times New Roman" w:hAnsi="Times New Roman" w:eastAsia="仿宋_GB2312" w:cs="Times New Roman"/>
              </w:rPr>
            </w:pPr>
          </w:p>
          <w:p>
            <w:pPr>
              <w:spacing w:before="91" w:line="222" w:lineRule="auto"/>
              <w:ind w:left="280"/>
              <w:rPr>
                <w:rFonts w:ascii="Times New Roman" w:hAnsi="Times New Roman" w:eastAsia="仿宋_GB2312" w:cs="Times New Roman"/>
                <w:sz w:val="28"/>
                <w:szCs w:val="28"/>
              </w:rPr>
            </w:pPr>
            <w:r>
              <w:rPr>
                <w:rFonts w:ascii="Times New Roman" w:hAnsi="Times New Roman" w:eastAsia="仿宋_GB2312" w:cs="Times New Roman"/>
                <w:spacing w:val="-14"/>
                <w:sz w:val="28"/>
                <w:szCs w:val="28"/>
              </w:rPr>
              <w:t>已</w:t>
            </w:r>
            <w:r>
              <w:rPr>
                <w:rFonts w:ascii="Times New Roman" w:hAnsi="Times New Roman" w:eastAsia="仿宋_GB2312" w:cs="Times New Roman"/>
                <w:spacing w:val="-10"/>
                <w:sz w:val="28"/>
                <w:szCs w:val="28"/>
              </w:rPr>
              <w:t>募集资金</w:t>
            </w:r>
          </w:p>
        </w:tc>
        <w:tc>
          <w:tcPr>
            <w:tcW w:w="3013" w:type="dxa"/>
          </w:tcPr>
          <w:p>
            <w:pPr>
              <w:spacing w:line="387" w:lineRule="auto"/>
              <w:rPr>
                <w:rFonts w:ascii="Times New Roman" w:hAnsi="Times New Roman" w:eastAsia="仿宋_GB2312" w:cs="Times New Roman"/>
              </w:rPr>
            </w:pPr>
          </w:p>
          <w:p>
            <w:pPr>
              <w:spacing w:before="91" w:line="227" w:lineRule="auto"/>
              <w:ind w:right="104"/>
              <w:jc w:val="right"/>
              <w:rPr>
                <w:rFonts w:ascii="Times New Roman" w:hAnsi="Times New Roman" w:eastAsia="仿宋_GB2312" w:cs="Times New Roman"/>
                <w:sz w:val="28"/>
                <w:szCs w:val="28"/>
              </w:rPr>
            </w:pPr>
            <w:r>
              <w:rPr>
                <w:rFonts w:ascii="Times New Roman" w:hAnsi="Times New Roman" w:eastAsia="仿宋_GB2312" w:cs="Times New Roman"/>
                <w:spacing w:val="-10"/>
                <w:sz w:val="28"/>
                <w:szCs w:val="28"/>
              </w:rPr>
              <w:t>万</w:t>
            </w:r>
            <w:r>
              <w:rPr>
                <w:rFonts w:ascii="Times New Roman" w:hAnsi="Times New Roman" w:eastAsia="仿宋_GB2312" w:cs="Times New Roman"/>
                <w:spacing w:val="-9"/>
                <w:sz w:val="28"/>
                <w:szCs w:val="28"/>
              </w:rPr>
              <w:t>元</w:t>
            </w:r>
          </w:p>
        </w:tc>
        <w:tc>
          <w:tcPr>
            <w:tcW w:w="2234" w:type="dxa"/>
          </w:tcPr>
          <w:p>
            <w:pPr>
              <w:spacing w:before="80" w:line="223" w:lineRule="auto"/>
              <w:ind w:left="166"/>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子</w:t>
            </w:r>
            <w:r>
              <w:rPr>
                <w:rFonts w:ascii="Times New Roman" w:hAnsi="Times New Roman" w:eastAsia="仿宋_GB2312" w:cs="Times New Roman"/>
                <w:spacing w:val="-4"/>
                <w:sz w:val="28"/>
                <w:szCs w:val="28"/>
              </w:rPr>
              <w:t>基金管理机构</w:t>
            </w:r>
          </w:p>
          <w:p>
            <w:pPr>
              <w:spacing w:before="63" w:line="224" w:lineRule="auto"/>
              <w:ind w:left="158"/>
              <w:rPr>
                <w:rFonts w:ascii="Times New Roman" w:hAnsi="Times New Roman" w:eastAsia="仿宋_GB2312" w:cs="Times New Roman"/>
                <w:sz w:val="28"/>
                <w:szCs w:val="28"/>
              </w:rPr>
            </w:pPr>
            <w:r>
              <w:rPr>
                <w:rFonts w:ascii="Times New Roman" w:hAnsi="Times New Roman" w:eastAsia="仿宋_GB2312" w:cs="Times New Roman"/>
                <w:spacing w:val="-5"/>
                <w:sz w:val="28"/>
                <w:szCs w:val="28"/>
              </w:rPr>
              <w:t>或</w:t>
            </w:r>
            <w:r>
              <w:rPr>
                <w:rFonts w:ascii="Times New Roman" w:hAnsi="Times New Roman" w:eastAsia="仿宋_GB2312" w:cs="Times New Roman"/>
                <w:spacing w:val="-3"/>
                <w:sz w:val="28"/>
                <w:szCs w:val="28"/>
              </w:rPr>
              <w:t>其关联方承诺</w:t>
            </w:r>
          </w:p>
          <w:p>
            <w:pPr>
              <w:spacing w:before="60" w:line="212" w:lineRule="auto"/>
              <w:ind w:left="461"/>
              <w:rPr>
                <w:rFonts w:ascii="Times New Roman" w:hAnsi="Times New Roman" w:eastAsia="仿宋_GB2312" w:cs="Times New Roman"/>
                <w:sz w:val="28"/>
                <w:szCs w:val="28"/>
              </w:rPr>
            </w:pPr>
            <w:r>
              <w:rPr>
                <w:rFonts w:ascii="Times New Roman" w:hAnsi="Times New Roman" w:eastAsia="仿宋_GB2312" w:cs="Times New Roman"/>
                <w:spacing w:val="-10"/>
                <w:sz w:val="28"/>
                <w:szCs w:val="28"/>
              </w:rPr>
              <w:t>出</w:t>
            </w:r>
            <w:r>
              <w:rPr>
                <w:rFonts w:ascii="Times New Roman" w:hAnsi="Times New Roman" w:eastAsia="仿宋_GB2312" w:cs="Times New Roman"/>
                <w:spacing w:val="-9"/>
                <w:sz w:val="28"/>
                <w:szCs w:val="28"/>
              </w:rPr>
              <w:t>资及占比</w:t>
            </w:r>
          </w:p>
        </w:tc>
        <w:tc>
          <w:tcPr>
            <w:tcW w:w="2240" w:type="dxa"/>
          </w:tcPr>
          <w:p>
            <w:pPr>
              <w:spacing w:before="281" w:line="279" w:lineRule="auto"/>
              <w:ind w:left="874" w:right="104" w:firstLine="714"/>
              <w:rPr>
                <w:rFonts w:ascii="Times New Roman" w:hAnsi="Times New Roman" w:eastAsia="仿宋_GB2312" w:cs="Times New Roman"/>
                <w:sz w:val="28"/>
                <w:szCs w:val="28"/>
              </w:rPr>
            </w:pPr>
            <w:r>
              <w:rPr>
                <w:rFonts w:ascii="Times New Roman" w:hAnsi="Times New Roman" w:eastAsia="仿宋_GB2312" w:cs="Times New Roman"/>
                <w:spacing w:val="-10"/>
                <w:sz w:val="28"/>
                <w:szCs w:val="28"/>
              </w:rPr>
              <w:t>万</w:t>
            </w:r>
            <w:r>
              <w:rPr>
                <w:rFonts w:ascii="Times New Roman" w:hAnsi="Times New Roman" w:eastAsia="仿宋_GB2312" w:cs="Times New Roman"/>
                <w:spacing w:val="-9"/>
                <w:sz w:val="28"/>
                <w:szCs w:val="28"/>
              </w:rPr>
              <w:t>元</w:t>
            </w:r>
            <w:r>
              <w:rPr>
                <w:rFonts w:ascii="Times New Roman" w:hAnsi="Times New Roman" w:eastAsia="仿宋_GB2312" w:cs="Times New Roman"/>
                <w:spacing w:val="-26"/>
                <w:sz w:val="28"/>
                <w:szCs w:val="28"/>
              </w:rPr>
              <w:t>占</w:t>
            </w:r>
            <w:r>
              <w:rPr>
                <w:rFonts w:ascii="Times New Roman" w:hAnsi="Times New Roman" w:eastAsia="仿宋_GB2312" w:cs="Times New Roman"/>
                <w:spacing w:val="-20"/>
                <w:sz w:val="28"/>
                <w:szCs w:val="28"/>
              </w:rPr>
              <w:t>比：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1858" w:type="dxa"/>
          </w:tcPr>
          <w:p>
            <w:pPr>
              <w:spacing w:before="107" w:line="244" w:lineRule="auto"/>
              <w:ind w:left="385" w:right="364" w:firstLine="39"/>
              <w:rPr>
                <w:rFonts w:ascii="Times New Roman" w:hAnsi="Times New Roman" w:eastAsia="仿宋_GB2312" w:cs="Times New Roman"/>
                <w:sz w:val="28"/>
                <w:szCs w:val="28"/>
              </w:rPr>
            </w:pPr>
            <w:r>
              <w:rPr>
                <w:rFonts w:ascii="Times New Roman" w:hAnsi="Times New Roman" w:eastAsia="仿宋_GB2312" w:cs="Times New Roman"/>
                <w:spacing w:val="-16"/>
                <w:sz w:val="28"/>
                <w:szCs w:val="28"/>
              </w:rPr>
              <w:t>申</w:t>
            </w:r>
            <w:r>
              <w:rPr>
                <w:rFonts w:ascii="Times New Roman" w:hAnsi="Times New Roman" w:eastAsia="仿宋_GB2312" w:cs="Times New Roman"/>
                <w:spacing w:val="-14"/>
                <w:sz w:val="28"/>
                <w:szCs w:val="28"/>
              </w:rPr>
              <w:t>请引导</w:t>
            </w:r>
            <w:r>
              <w:rPr>
                <w:rFonts w:ascii="Times New Roman" w:hAnsi="Times New Roman" w:eastAsia="仿宋_GB2312" w:cs="Times New Roman"/>
                <w:spacing w:val="-6"/>
                <w:sz w:val="28"/>
                <w:szCs w:val="28"/>
              </w:rPr>
              <w:t>基</w:t>
            </w:r>
            <w:r>
              <w:rPr>
                <w:rFonts w:ascii="Times New Roman" w:hAnsi="Times New Roman" w:eastAsia="仿宋_GB2312" w:cs="Times New Roman"/>
                <w:spacing w:val="-4"/>
                <w:sz w:val="28"/>
                <w:szCs w:val="28"/>
              </w:rPr>
              <w:t>金金额</w:t>
            </w:r>
          </w:p>
        </w:tc>
        <w:tc>
          <w:tcPr>
            <w:tcW w:w="3013" w:type="dxa"/>
          </w:tcPr>
          <w:p>
            <w:pPr>
              <w:spacing w:line="414" w:lineRule="auto"/>
              <w:rPr>
                <w:rFonts w:ascii="Times New Roman" w:hAnsi="Times New Roman" w:eastAsia="仿宋_GB2312" w:cs="Times New Roman"/>
              </w:rPr>
            </w:pPr>
          </w:p>
          <w:p>
            <w:pPr>
              <w:spacing w:before="91" w:line="227" w:lineRule="auto"/>
              <w:ind w:right="104"/>
              <w:jc w:val="right"/>
              <w:rPr>
                <w:rFonts w:ascii="Times New Roman" w:hAnsi="Times New Roman" w:eastAsia="仿宋_GB2312" w:cs="Times New Roman"/>
                <w:sz w:val="28"/>
                <w:szCs w:val="28"/>
              </w:rPr>
            </w:pPr>
            <w:r>
              <w:rPr>
                <w:rFonts w:ascii="Times New Roman" w:hAnsi="Times New Roman" w:eastAsia="仿宋_GB2312" w:cs="Times New Roman"/>
                <w:spacing w:val="-10"/>
                <w:sz w:val="28"/>
                <w:szCs w:val="28"/>
              </w:rPr>
              <w:t>万</w:t>
            </w:r>
            <w:r>
              <w:rPr>
                <w:rFonts w:ascii="Times New Roman" w:hAnsi="Times New Roman" w:eastAsia="仿宋_GB2312" w:cs="Times New Roman"/>
                <w:spacing w:val="-9"/>
                <w:sz w:val="28"/>
                <w:szCs w:val="28"/>
              </w:rPr>
              <w:t>元</w:t>
            </w:r>
          </w:p>
        </w:tc>
        <w:tc>
          <w:tcPr>
            <w:tcW w:w="2234" w:type="dxa"/>
          </w:tcPr>
          <w:p>
            <w:pPr>
              <w:spacing w:before="107" w:line="401" w:lineRule="exact"/>
              <w:ind w:left="576"/>
              <w:rPr>
                <w:rFonts w:ascii="Times New Roman" w:hAnsi="Times New Roman" w:eastAsia="仿宋_GB2312" w:cs="Times New Roman"/>
                <w:sz w:val="28"/>
                <w:szCs w:val="28"/>
              </w:rPr>
            </w:pPr>
            <w:r>
              <w:rPr>
                <w:rFonts w:ascii="Times New Roman" w:hAnsi="Times New Roman" w:eastAsia="仿宋_GB2312" w:cs="Times New Roman"/>
                <w:spacing w:val="-5"/>
                <w:position w:val="8"/>
                <w:sz w:val="28"/>
                <w:szCs w:val="28"/>
              </w:rPr>
              <w:t>引导基金</w:t>
            </w:r>
          </w:p>
          <w:p>
            <w:pPr>
              <w:spacing w:before="1" w:line="223" w:lineRule="auto"/>
              <w:ind w:left="602"/>
              <w:rPr>
                <w:rFonts w:ascii="Times New Roman" w:hAnsi="Times New Roman" w:eastAsia="仿宋_GB2312" w:cs="Times New Roman"/>
                <w:sz w:val="28"/>
                <w:szCs w:val="28"/>
              </w:rPr>
            </w:pPr>
            <w:r>
              <w:rPr>
                <w:rFonts w:ascii="Times New Roman" w:hAnsi="Times New Roman" w:eastAsia="仿宋_GB2312" w:cs="Times New Roman"/>
                <w:spacing w:val="-14"/>
                <w:sz w:val="28"/>
                <w:szCs w:val="28"/>
              </w:rPr>
              <w:t>出</w:t>
            </w:r>
            <w:r>
              <w:rPr>
                <w:rFonts w:ascii="Times New Roman" w:hAnsi="Times New Roman" w:eastAsia="仿宋_GB2312" w:cs="Times New Roman"/>
                <w:spacing w:val="-11"/>
                <w:sz w:val="28"/>
                <w:szCs w:val="28"/>
              </w:rPr>
              <w:t>资比例</w:t>
            </w:r>
          </w:p>
        </w:tc>
        <w:tc>
          <w:tcPr>
            <w:tcW w:w="2240" w:type="dxa"/>
          </w:tcPr>
          <w:p>
            <w:pPr>
              <w:spacing w:line="415" w:lineRule="auto"/>
              <w:rPr>
                <w:rFonts w:ascii="Times New Roman" w:hAnsi="Times New Roman" w:eastAsia="仿宋_GB2312" w:cs="Times New Roman"/>
              </w:rPr>
            </w:pPr>
          </w:p>
          <w:p>
            <w:pPr>
              <w:spacing w:before="91" w:line="228" w:lineRule="auto"/>
              <w:ind w:right="104"/>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858" w:type="dxa"/>
          </w:tcPr>
          <w:p>
            <w:pPr>
              <w:spacing w:line="249" w:lineRule="auto"/>
              <w:rPr>
                <w:rFonts w:ascii="Times New Roman" w:hAnsi="Times New Roman" w:eastAsia="仿宋_GB2312" w:cs="Times New Roman"/>
              </w:rPr>
            </w:pPr>
          </w:p>
          <w:p>
            <w:pPr>
              <w:spacing w:before="91" w:line="224" w:lineRule="auto"/>
              <w:ind w:left="390"/>
              <w:rPr>
                <w:rFonts w:ascii="Times New Roman" w:hAnsi="Times New Roman" w:eastAsia="仿宋_GB2312" w:cs="Times New Roman"/>
                <w:sz w:val="28"/>
                <w:szCs w:val="28"/>
              </w:rPr>
            </w:pPr>
            <w:r>
              <w:rPr>
                <w:rFonts w:ascii="Times New Roman" w:hAnsi="Times New Roman" w:eastAsia="仿宋_GB2312" w:cs="Times New Roman"/>
                <w:spacing w:val="-8"/>
                <w:sz w:val="28"/>
                <w:szCs w:val="28"/>
              </w:rPr>
              <w:t>成</w:t>
            </w:r>
            <w:r>
              <w:rPr>
                <w:rFonts w:ascii="Times New Roman" w:hAnsi="Times New Roman" w:eastAsia="仿宋_GB2312" w:cs="Times New Roman"/>
                <w:spacing w:val="-5"/>
                <w:sz w:val="28"/>
                <w:szCs w:val="28"/>
              </w:rPr>
              <w:t>立时间</w:t>
            </w:r>
          </w:p>
        </w:tc>
        <w:tc>
          <w:tcPr>
            <w:tcW w:w="3013" w:type="dxa"/>
          </w:tcPr>
          <w:p>
            <w:pPr>
              <w:rPr>
                <w:rFonts w:ascii="Times New Roman" w:hAnsi="Times New Roman" w:eastAsia="仿宋_GB2312" w:cs="Times New Roman"/>
              </w:rPr>
            </w:pPr>
          </w:p>
        </w:tc>
        <w:tc>
          <w:tcPr>
            <w:tcW w:w="2234" w:type="dxa"/>
          </w:tcPr>
          <w:p>
            <w:pPr>
              <w:spacing w:before="143" w:line="398" w:lineRule="exact"/>
              <w:ind w:left="573"/>
              <w:rPr>
                <w:rFonts w:ascii="Times New Roman" w:hAnsi="Times New Roman" w:eastAsia="仿宋_GB2312" w:cs="Times New Roman"/>
                <w:sz w:val="28"/>
                <w:szCs w:val="28"/>
              </w:rPr>
            </w:pPr>
            <w:r>
              <w:rPr>
                <w:rFonts w:ascii="Times New Roman" w:hAnsi="Times New Roman" w:eastAsia="仿宋_GB2312" w:cs="Times New Roman"/>
                <w:spacing w:val="-6"/>
                <w:position w:val="8"/>
                <w:sz w:val="28"/>
                <w:szCs w:val="28"/>
              </w:rPr>
              <w:t>计</w:t>
            </w:r>
            <w:r>
              <w:rPr>
                <w:rFonts w:ascii="Times New Roman" w:hAnsi="Times New Roman" w:eastAsia="仿宋_GB2312" w:cs="Times New Roman"/>
                <w:spacing w:val="-4"/>
                <w:position w:val="8"/>
                <w:sz w:val="28"/>
                <w:szCs w:val="28"/>
              </w:rPr>
              <w:t>划结束</w:t>
            </w:r>
          </w:p>
          <w:p>
            <w:pPr>
              <w:spacing w:line="222" w:lineRule="auto"/>
              <w:ind w:left="575"/>
              <w:rPr>
                <w:rFonts w:ascii="Times New Roman" w:hAnsi="Times New Roman" w:eastAsia="仿宋_GB2312" w:cs="Times New Roman"/>
                <w:sz w:val="28"/>
                <w:szCs w:val="28"/>
              </w:rPr>
            </w:pPr>
            <w:r>
              <w:rPr>
                <w:rFonts w:ascii="Times New Roman" w:hAnsi="Times New Roman" w:eastAsia="仿宋_GB2312" w:cs="Times New Roman"/>
                <w:spacing w:val="-7"/>
                <w:sz w:val="28"/>
                <w:szCs w:val="28"/>
              </w:rPr>
              <w:t>募</w:t>
            </w:r>
            <w:r>
              <w:rPr>
                <w:rFonts w:ascii="Times New Roman" w:hAnsi="Times New Roman" w:eastAsia="仿宋_GB2312" w:cs="Times New Roman"/>
                <w:spacing w:val="-4"/>
                <w:sz w:val="28"/>
                <w:szCs w:val="28"/>
              </w:rPr>
              <w:t>集时间</w:t>
            </w:r>
          </w:p>
        </w:tc>
        <w:tc>
          <w:tcPr>
            <w:tcW w:w="2240" w:type="dxa"/>
          </w:tcPr>
          <w:p>
            <w:pPr>
              <w:rPr>
                <w:rFonts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9345" w:type="dxa"/>
            <w:gridSpan w:val="4"/>
          </w:tcPr>
          <w:p>
            <w:pPr>
              <w:spacing w:before="213" w:line="232" w:lineRule="auto"/>
              <w:ind w:left="124"/>
              <w:rPr>
                <w:rFonts w:ascii="Times New Roman" w:hAnsi="Times New Roman" w:eastAsia="仿宋_GB2312" w:cs="Times New Roman"/>
                <w:sz w:val="28"/>
                <w:szCs w:val="28"/>
              </w:rPr>
            </w:pPr>
            <w:r>
              <w:rPr>
                <w:rFonts w:ascii="Times New Roman" w:hAnsi="Times New Roman" w:eastAsia="仿宋_GB2312" w:cs="Times New Roman"/>
                <w:spacing w:val="-2"/>
                <w:sz w:val="28"/>
                <w:szCs w:val="28"/>
              </w:rPr>
              <w:t>三、子基金管</w:t>
            </w:r>
            <w:r>
              <w:rPr>
                <w:rFonts w:ascii="Times New Roman" w:hAnsi="Times New Roman" w:eastAsia="仿宋_GB2312" w:cs="Times New Roman"/>
                <w:spacing w:val="-1"/>
                <w:sz w:val="28"/>
                <w:szCs w:val="28"/>
              </w:rPr>
              <w:t>理机构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1858" w:type="dxa"/>
          </w:tcPr>
          <w:p>
            <w:pPr>
              <w:spacing w:line="250" w:lineRule="auto"/>
              <w:rPr>
                <w:rFonts w:ascii="Times New Roman" w:hAnsi="Times New Roman" w:eastAsia="仿宋_GB2312" w:cs="Times New Roman"/>
              </w:rPr>
            </w:pPr>
          </w:p>
          <w:p>
            <w:pPr>
              <w:spacing w:before="91" w:line="222" w:lineRule="auto"/>
              <w:ind w:left="392"/>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机</w:t>
            </w:r>
            <w:r>
              <w:rPr>
                <w:rFonts w:ascii="Times New Roman" w:hAnsi="Times New Roman" w:eastAsia="仿宋_GB2312" w:cs="Times New Roman"/>
                <w:spacing w:val="-4"/>
                <w:sz w:val="28"/>
                <w:szCs w:val="28"/>
              </w:rPr>
              <w:t>构名称</w:t>
            </w:r>
          </w:p>
        </w:tc>
        <w:tc>
          <w:tcPr>
            <w:tcW w:w="3013" w:type="dxa"/>
          </w:tcPr>
          <w:p>
            <w:pPr>
              <w:rPr>
                <w:rFonts w:ascii="Times New Roman" w:hAnsi="Times New Roman" w:eastAsia="仿宋_GB2312" w:cs="Times New Roman"/>
              </w:rPr>
            </w:pPr>
          </w:p>
        </w:tc>
        <w:tc>
          <w:tcPr>
            <w:tcW w:w="2234" w:type="dxa"/>
          </w:tcPr>
          <w:p>
            <w:pPr>
              <w:spacing w:line="250" w:lineRule="auto"/>
              <w:rPr>
                <w:rFonts w:ascii="Times New Roman" w:hAnsi="Times New Roman" w:eastAsia="仿宋_GB2312" w:cs="Times New Roman"/>
              </w:rPr>
            </w:pPr>
          </w:p>
          <w:p>
            <w:pPr>
              <w:spacing w:before="91" w:line="224" w:lineRule="auto"/>
              <w:ind w:left="575"/>
              <w:rPr>
                <w:rFonts w:ascii="Times New Roman" w:hAnsi="Times New Roman" w:eastAsia="仿宋_GB2312" w:cs="Times New Roman"/>
                <w:sz w:val="28"/>
                <w:szCs w:val="28"/>
              </w:rPr>
            </w:pPr>
            <w:r>
              <w:rPr>
                <w:rFonts w:ascii="Times New Roman" w:hAnsi="Times New Roman" w:eastAsia="仿宋_GB2312" w:cs="Times New Roman"/>
                <w:spacing w:val="-7"/>
                <w:sz w:val="28"/>
                <w:szCs w:val="28"/>
              </w:rPr>
              <w:t>组</w:t>
            </w:r>
            <w:r>
              <w:rPr>
                <w:rFonts w:ascii="Times New Roman" w:hAnsi="Times New Roman" w:eastAsia="仿宋_GB2312" w:cs="Times New Roman"/>
                <w:spacing w:val="-4"/>
                <w:sz w:val="28"/>
                <w:szCs w:val="28"/>
              </w:rPr>
              <w:t>织形式</w:t>
            </w:r>
          </w:p>
        </w:tc>
        <w:tc>
          <w:tcPr>
            <w:tcW w:w="2240" w:type="dxa"/>
          </w:tcPr>
          <w:p>
            <w:pPr>
              <w:spacing w:before="144" w:line="222" w:lineRule="auto"/>
              <w:ind w:left="146"/>
              <w:rPr>
                <w:rFonts w:ascii="Times New Roman" w:hAnsi="Times New Roman" w:eastAsia="仿宋_GB2312" w:cs="Times New Roman"/>
                <w:sz w:val="28"/>
                <w:szCs w:val="28"/>
              </w:rPr>
            </w:pPr>
            <w:r>
              <w:rPr>
                <w:rFonts w:ascii="Times New Roman" w:hAnsi="Times New Roman" w:eastAsia="仿宋_GB2312" w:cs="Times New Roman"/>
                <w:spacing w:val="-11"/>
                <w:sz w:val="28"/>
                <w:szCs w:val="28"/>
              </w:rPr>
              <w:t>□</w:t>
            </w:r>
            <w:r>
              <w:rPr>
                <w:rFonts w:ascii="Times New Roman" w:hAnsi="Times New Roman" w:eastAsia="仿宋_GB2312" w:cs="Times New Roman"/>
                <w:spacing w:val="-9"/>
                <w:sz w:val="28"/>
                <w:szCs w:val="28"/>
              </w:rPr>
              <w:t>公司制</w:t>
            </w:r>
          </w:p>
          <w:p>
            <w:pPr>
              <w:spacing w:before="61" w:line="222" w:lineRule="auto"/>
              <w:ind w:left="146"/>
              <w:rPr>
                <w:rFonts w:ascii="Times New Roman" w:hAnsi="Times New Roman" w:eastAsia="仿宋_GB2312" w:cs="Times New Roman"/>
                <w:sz w:val="28"/>
                <w:szCs w:val="28"/>
              </w:rPr>
            </w:pPr>
            <w:r>
              <w:rPr>
                <w:rFonts w:ascii="Times New Roman" w:hAnsi="Times New Roman" w:eastAsia="仿宋_GB2312" w:cs="Times New Roman"/>
                <w:spacing w:val="-8"/>
                <w:sz w:val="28"/>
                <w:szCs w:val="28"/>
              </w:rPr>
              <w:t>□</w:t>
            </w:r>
            <w:r>
              <w:rPr>
                <w:rFonts w:ascii="Times New Roman" w:hAnsi="Times New Roman" w:eastAsia="仿宋_GB2312" w:cs="Times New Roman"/>
                <w:spacing w:val="-6"/>
                <w:sz w:val="28"/>
                <w:szCs w:val="28"/>
              </w:rPr>
              <w:t>有限合伙制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1858" w:type="dxa"/>
            <w:vAlign w:val="center"/>
          </w:tcPr>
          <w:p>
            <w:pPr>
              <w:spacing w:before="91"/>
              <w:ind w:left="393"/>
              <w:rPr>
                <w:rFonts w:ascii="Times New Roman" w:hAnsi="Times New Roman" w:eastAsia="仿宋_GB2312" w:cs="Times New Roman"/>
                <w:sz w:val="28"/>
                <w:szCs w:val="28"/>
              </w:rPr>
            </w:pPr>
            <w:r>
              <w:rPr>
                <w:rFonts w:ascii="Times New Roman" w:hAnsi="Times New Roman" w:eastAsia="仿宋_GB2312" w:cs="Times New Roman"/>
                <w:spacing w:val="-8"/>
                <w:sz w:val="28"/>
                <w:szCs w:val="28"/>
              </w:rPr>
              <w:t>注</w:t>
            </w:r>
            <w:r>
              <w:rPr>
                <w:rFonts w:ascii="Times New Roman" w:hAnsi="Times New Roman" w:eastAsia="仿宋_GB2312" w:cs="Times New Roman"/>
                <w:spacing w:val="-6"/>
                <w:sz w:val="28"/>
                <w:szCs w:val="28"/>
              </w:rPr>
              <w:t>册地址</w:t>
            </w:r>
          </w:p>
        </w:tc>
        <w:tc>
          <w:tcPr>
            <w:tcW w:w="3013" w:type="dxa"/>
            <w:vAlign w:val="center"/>
          </w:tcPr>
          <w:p>
            <w:pPr>
              <w:jc w:val="center"/>
              <w:rPr>
                <w:rFonts w:ascii="Times New Roman" w:hAnsi="Times New Roman" w:eastAsia="仿宋_GB2312" w:cs="Times New Roman"/>
              </w:rPr>
            </w:pPr>
          </w:p>
        </w:tc>
        <w:tc>
          <w:tcPr>
            <w:tcW w:w="2234" w:type="dxa"/>
          </w:tcPr>
          <w:p>
            <w:pPr>
              <w:spacing w:before="142" w:line="243" w:lineRule="auto"/>
              <w:ind w:left="294" w:right="202" w:hanging="62"/>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法</w:t>
            </w:r>
            <w:r>
              <w:rPr>
                <w:rFonts w:ascii="Times New Roman" w:hAnsi="Times New Roman" w:eastAsia="仿宋_GB2312" w:cs="Times New Roman"/>
                <w:spacing w:val="-5"/>
                <w:sz w:val="28"/>
                <w:szCs w:val="28"/>
              </w:rPr>
              <w:t>定</w:t>
            </w:r>
            <w:r>
              <w:rPr>
                <w:rFonts w:ascii="Times New Roman" w:hAnsi="Times New Roman" w:eastAsia="仿宋_GB2312" w:cs="Times New Roman"/>
                <w:spacing w:val="-3"/>
                <w:sz w:val="28"/>
                <w:szCs w:val="28"/>
              </w:rPr>
              <w:t>代表人/执</w:t>
            </w:r>
            <w:r>
              <w:rPr>
                <w:rFonts w:ascii="Times New Roman" w:hAnsi="Times New Roman" w:eastAsia="仿宋_GB2312" w:cs="Times New Roman"/>
                <w:spacing w:val="-5"/>
                <w:sz w:val="28"/>
                <w:szCs w:val="28"/>
              </w:rPr>
              <w:t>行</w:t>
            </w:r>
            <w:r>
              <w:rPr>
                <w:rFonts w:ascii="Times New Roman" w:hAnsi="Times New Roman" w:eastAsia="仿宋_GB2312" w:cs="Times New Roman"/>
                <w:spacing w:val="-3"/>
                <w:sz w:val="28"/>
                <w:szCs w:val="28"/>
              </w:rPr>
              <w:t>事务合伙人</w:t>
            </w:r>
          </w:p>
        </w:tc>
        <w:tc>
          <w:tcPr>
            <w:tcW w:w="2240" w:type="dxa"/>
          </w:tcPr>
          <w:p>
            <w:pPr>
              <w:rPr>
                <w:rFonts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5" w:hRule="atLeast"/>
        </w:trPr>
        <w:tc>
          <w:tcPr>
            <w:tcW w:w="1858" w:type="dxa"/>
          </w:tcPr>
          <w:p>
            <w:pPr>
              <w:spacing w:line="245" w:lineRule="auto"/>
              <w:rPr>
                <w:rFonts w:ascii="Times New Roman" w:hAnsi="Times New Roman" w:eastAsia="仿宋_GB2312" w:cs="Times New Roman"/>
              </w:rPr>
            </w:pPr>
          </w:p>
          <w:p>
            <w:pPr>
              <w:spacing w:before="91" w:line="224" w:lineRule="auto"/>
              <w:ind w:left="393"/>
              <w:rPr>
                <w:rFonts w:ascii="Times New Roman" w:hAnsi="Times New Roman" w:eastAsia="仿宋_GB2312" w:cs="Times New Roman"/>
                <w:sz w:val="28"/>
                <w:szCs w:val="28"/>
              </w:rPr>
            </w:pPr>
            <w:r>
              <w:rPr>
                <w:rFonts w:ascii="Times New Roman" w:hAnsi="Times New Roman" w:eastAsia="仿宋_GB2312" w:cs="Times New Roman"/>
                <w:spacing w:val="-8"/>
                <w:sz w:val="28"/>
                <w:szCs w:val="28"/>
              </w:rPr>
              <w:t>注</w:t>
            </w:r>
            <w:r>
              <w:rPr>
                <w:rFonts w:ascii="Times New Roman" w:hAnsi="Times New Roman" w:eastAsia="仿宋_GB2312" w:cs="Times New Roman"/>
                <w:spacing w:val="-6"/>
                <w:sz w:val="28"/>
                <w:szCs w:val="28"/>
              </w:rPr>
              <w:t>册时间</w:t>
            </w:r>
          </w:p>
        </w:tc>
        <w:tc>
          <w:tcPr>
            <w:tcW w:w="3013" w:type="dxa"/>
          </w:tcPr>
          <w:p>
            <w:pPr>
              <w:rPr>
                <w:rFonts w:ascii="Times New Roman" w:hAnsi="Times New Roman" w:eastAsia="仿宋_GB2312" w:cs="Times New Roman"/>
              </w:rPr>
            </w:pPr>
          </w:p>
        </w:tc>
        <w:tc>
          <w:tcPr>
            <w:tcW w:w="2234" w:type="dxa"/>
          </w:tcPr>
          <w:p>
            <w:pPr>
              <w:spacing w:before="137" w:line="244" w:lineRule="auto"/>
              <w:ind w:left="168" w:right="132" w:hanging="15"/>
              <w:rPr>
                <w:rFonts w:ascii="Times New Roman" w:hAnsi="Times New Roman" w:eastAsia="仿宋_GB2312" w:cs="Times New Roman"/>
                <w:sz w:val="28"/>
                <w:szCs w:val="28"/>
              </w:rPr>
            </w:pPr>
            <w:r>
              <w:rPr>
                <w:rFonts w:ascii="Times New Roman" w:hAnsi="Times New Roman" w:eastAsia="仿宋_GB2312" w:cs="Times New Roman"/>
                <w:spacing w:val="-4"/>
                <w:sz w:val="28"/>
                <w:szCs w:val="28"/>
              </w:rPr>
              <w:t>基金</w:t>
            </w:r>
            <w:r>
              <w:rPr>
                <w:rFonts w:ascii="Times New Roman" w:hAnsi="Times New Roman" w:eastAsia="仿宋_GB2312" w:cs="Times New Roman"/>
                <w:spacing w:val="-2"/>
                <w:sz w:val="28"/>
                <w:szCs w:val="28"/>
              </w:rPr>
              <w:t>业协会基金</w:t>
            </w:r>
            <w:r>
              <w:rPr>
                <w:rFonts w:ascii="Times New Roman" w:hAnsi="Times New Roman" w:eastAsia="仿宋_GB2312" w:cs="Times New Roman"/>
                <w:spacing w:val="-8"/>
                <w:sz w:val="28"/>
                <w:szCs w:val="28"/>
              </w:rPr>
              <w:t>管</w:t>
            </w:r>
            <w:r>
              <w:rPr>
                <w:rFonts w:ascii="Times New Roman" w:hAnsi="Times New Roman" w:eastAsia="仿宋_GB2312" w:cs="Times New Roman"/>
                <w:spacing w:val="-6"/>
                <w:sz w:val="28"/>
                <w:szCs w:val="28"/>
              </w:rPr>
              <w:t>理</w:t>
            </w:r>
            <w:r>
              <w:rPr>
                <w:rFonts w:ascii="Times New Roman" w:hAnsi="Times New Roman" w:eastAsia="仿宋_GB2312" w:cs="Times New Roman"/>
                <w:spacing w:val="-4"/>
                <w:sz w:val="28"/>
                <w:szCs w:val="28"/>
              </w:rPr>
              <w:t>人登记类型</w:t>
            </w:r>
          </w:p>
        </w:tc>
        <w:tc>
          <w:tcPr>
            <w:tcW w:w="2240" w:type="dxa"/>
          </w:tcPr>
          <w:p>
            <w:pPr>
              <w:rPr>
                <w:rFonts w:ascii="Times New Roman" w:hAnsi="Times New Roman" w:eastAsia="仿宋_GB2312"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9" w:hRule="atLeast"/>
        </w:trPr>
        <w:tc>
          <w:tcPr>
            <w:tcW w:w="1858" w:type="dxa"/>
          </w:tcPr>
          <w:p>
            <w:pPr>
              <w:spacing w:before="218" w:line="278" w:lineRule="auto"/>
              <w:ind w:left="244" w:right="156" w:hanging="62"/>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注</w:t>
            </w:r>
            <w:r>
              <w:rPr>
                <w:rFonts w:ascii="Times New Roman" w:hAnsi="Times New Roman" w:eastAsia="仿宋_GB2312" w:cs="Times New Roman"/>
                <w:spacing w:val="-4"/>
                <w:sz w:val="28"/>
                <w:szCs w:val="28"/>
              </w:rPr>
              <w:t>册资本/认</w:t>
            </w:r>
            <w:r>
              <w:rPr>
                <w:rFonts w:ascii="Times New Roman" w:hAnsi="Times New Roman" w:eastAsia="仿宋_GB2312" w:cs="Times New Roman"/>
                <w:spacing w:val="-6"/>
                <w:sz w:val="28"/>
                <w:szCs w:val="28"/>
              </w:rPr>
              <w:t>缴</w:t>
            </w:r>
            <w:r>
              <w:rPr>
                <w:rFonts w:ascii="Times New Roman" w:hAnsi="Times New Roman" w:eastAsia="仿宋_GB2312" w:cs="Times New Roman"/>
                <w:spacing w:val="-3"/>
                <w:sz w:val="28"/>
                <w:szCs w:val="28"/>
              </w:rPr>
              <w:t>出资总额</w:t>
            </w:r>
          </w:p>
        </w:tc>
        <w:tc>
          <w:tcPr>
            <w:tcW w:w="3013" w:type="dxa"/>
          </w:tcPr>
          <w:p>
            <w:pPr>
              <w:spacing w:line="327" w:lineRule="auto"/>
              <w:rPr>
                <w:rFonts w:ascii="Times New Roman" w:hAnsi="Times New Roman" w:eastAsia="仿宋_GB2312" w:cs="Times New Roman"/>
              </w:rPr>
            </w:pPr>
          </w:p>
          <w:p>
            <w:pPr>
              <w:spacing w:before="92" w:line="227" w:lineRule="auto"/>
              <w:ind w:right="104"/>
              <w:jc w:val="right"/>
              <w:rPr>
                <w:rFonts w:ascii="Times New Roman" w:hAnsi="Times New Roman" w:eastAsia="仿宋_GB2312" w:cs="Times New Roman"/>
                <w:sz w:val="28"/>
                <w:szCs w:val="28"/>
              </w:rPr>
            </w:pPr>
            <w:r>
              <w:rPr>
                <w:rFonts w:ascii="Times New Roman" w:hAnsi="Times New Roman" w:eastAsia="仿宋_GB2312" w:cs="Times New Roman"/>
                <w:spacing w:val="-10"/>
                <w:sz w:val="28"/>
                <w:szCs w:val="28"/>
              </w:rPr>
              <w:t>万</w:t>
            </w:r>
            <w:r>
              <w:rPr>
                <w:rFonts w:ascii="Times New Roman" w:hAnsi="Times New Roman" w:eastAsia="仿宋_GB2312" w:cs="Times New Roman"/>
                <w:spacing w:val="-9"/>
                <w:sz w:val="28"/>
                <w:szCs w:val="28"/>
              </w:rPr>
              <w:t>元</w:t>
            </w:r>
          </w:p>
        </w:tc>
        <w:tc>
          <w:tcPr>
            <w:tcW w:w="2234" w:type="dxa"/>
          </w:tcPr>
          <w:p>
            <w:pPr>
              <w:spacing w:line="328" w:lineRule="auto"/>
              <w:rPr>
                <w:rFonts w:ascii="Times New Roman" w:hAnsi="Times New Roman" w:eastAsia="仿宋_GB2312" w:cs="Times New Roman"/>
              </w:rPr>
            </w:pPr>
          </w:p>
          <w:p>
            <w:pPr>
              <w:spacing w:before="91" w:line="223" w:lineRule="auto"/>
              <w:ind w:left="579"/>
              <w:rPr>
                <w:rFonts w:ascii="Times New Roman" w:hAnsi="Times New Roman" w:eastAsia="仿宋_GB2312" w:cs="Times New Roman"/>
                <w:sz w:val="28"/>
                <w:szCs w:val="28"/>
              </w:rPr>
            </w:pPr>
            <w:r>
              <w:rPr>
                <w:rFonts w:ascii="Times New Roman" w:hAnsi="Times New Roman" w:eastAsia="仿宋_GB2312" w:cs="Times New Roman"/>
                <w:spacing w:val="-9"/>
                <w:sz w:val="28"/>
                <w:szCs w:val="28"/>
              </w:rPr>
              <w:t>实</w:t>
            </w:r>
            <w:r>
              <w:rPr>
                <w:rFonts w:ascii="Times New Roman" w:hAnsi="Times New Roman" w:eastAsia="仿宋_GB2312" w:cs="Times New Roman"/>
                <w:spacing w:val="-5"/>
                <w:sz w:val="28"/>
                <w:szCs w:val="28"/>
              </w:rPr>
              <w:t>缴资本</w:t>
            </w:r>
          </w:p>
        </w:tc>
        <w:tc>
          <w:tcPr>
            <w:tcW w:w="2240" w:type="dxa"/>
          </w:tcPr>
          <w:p>
            <w:pPr>
              <w:spacing w:line="327" w:lineRule="auto"/>
              <w:rPr>
                <w:rFonts w:ascii="Times New Roman" w:hAnsi="Times New Roman" w:eastAsia="仿宋_GB2312" w:cs="Times New Roman"/>
              </w:rPr>
            </w:pPr>
          </w:p>
          <w:p>
            <w:pPr>
              <w:spacing w:before="92" w:line="227" w:lineRule="auto"/>
              <w:ind w:right="104"/>
              <w:jc w:val="right"/>
              <w:rPr>
                <w:rFonts w:ascii="Times New Roman" w:hAnsi="Times New Roman" w:eastAsia="仿宋_GB2312" w:cs="Times New Roman"/>
                <w:sz w:val="28"/>
                <w:szCs w:val="28"/>
              </w:rPr>
            </w:pPr>
            <w:r>
              <w:rPr>
                <w:rFonts w:ascii="Times New Roman" w:hAnsi="Times New Roman" w:eastAsia="仿宋_GB2312" w:cs="Times New Roman"/>
                <w:spacing w:val="-10"/>
                <w:sz w:val="28"/>
                <w:szCs w:val="28"/>
              </w:rPr>
              <w:t>万</w:t>
            </w:r>
            <w:r>
              <w:rPr>
                <w:rFonts w:ascii="Times New Roman" w:hAnsi="Times New Roman" w:eastAsia="仿宋_GB2312" w:cs="Times New Roman"/>
                <w:spacing w:val="-9"/>
                <w:sz w:val="28"/>
                <w:szCs w:val="28"/>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9345" w:type="dxa"/>
            <w:gridSpan w:val="4"/>
          </w:tcPr>
          <w:p>
            <w:pPr>
              <w:spacing w:line="379" w:lineRule="auto"/>
              <w:rPr>
                <w:rFonts w:ascii="Times New Roman" w:hAnsi="Times New Roman" w:eastAsia="仿宋_GB2312" w:cs="Times New Roman"/>
              </w:rPr>
            </w:pPr>
          </w:p>
          <w:p>
            <w:pPr>
              <w:spacing w:before="91" w:line="222" w:lineRule="auto"/>
              <w:ind w:left="128"/>
              <w:rPr>
                <w:rFonts w:ascii="Times New Roman" w:hAnsi="Times New Roman" w:eastAsia="仿宋_GB2312" w:cs="Times New Roman"/>
                <w:spacing w:val="-4"/>
                <w:sz w:val="28"/>
                <w:szCs w:val="28"/>
              </w:rPr>
            </w:pPr>
            <w:r>
              <w:rPr>
                <w:rFonts w:ascii="Times New Roman" w:hAnsi="Times New Roman" w:eastAsia="仿宋_GB2312" w:cs="Times New Roman"/>
                <w:spacing w:val="-4"/>
                <w:sz w:val="28"/>
                <w:szCs w:val="28"/>
              </w:rPr>
              <w:t>其他信息：</w:t>
            </w:r>
          </w:p>
          <w:p>
            <w:pPr>
              <w:spacing w:before="91" w:line="222" w:lineRule="auto"/>
              <w:ind w:left="128"/>
              <w:rPr>
                <w:rFonts w:ascii="Times New Roman" w:hAnsi="Times New Roman" w:eastAsia="仿宋_GB2312" w:cs="Times New Roman"/>
                <w:spacing w:val="-4"/>
                <w:sz w:val="28"/>
                <w:szCs w:val="28"/>
              </w:rPr>
            </w:pPr>
          </w:p>
        </w:tc>
      </w:tr>
    </w:tbl>
    <w:p>
      <w:pPr>
        <w:rPr>
          <w:rFonts w:ascii="Times New Roman" w:hAnsi="Times New Roman" w:cs="Times New Roman"/>
        </w:rPr>
      </w:pPr>
    </w:p>
    <w:p>
      <w:pPr>
        <w:rPr>
          <w:rFonts w:ascii="Times New Roman" w:hAnsi="Times New Roman" w:cs="Times New Roman"/>
        </w:rPr>
        <w:sectPr>
          <w:footerReference r:id="rId7" w:type="default"/>
          <w:pgSz w:w="12242" w:h="15842"/>
          <w:pgMar w:top="1346" w:right="1389" w:bottom="1113" w:left="1502" w:header="0" w:footer="794" w:gutter="0"/>
          <w:pgNumType w:fmt="numberInDash"/>
          <w:cols w:space="720" w:num="1"/>
        </w:sectPr>
      </w:pPr>
    </w:p>
    <w:p>
      <w:pPr>
        <w:rPr>
          <w:rFonts w:ascii="宋体" w:hAnsi="宋体" w:eastAsia="宋体" w:cs="宋体"/>
          <w:sz w:val="28"/>
          <w:szCs w:val="36"/>
        </w:rPr>
      </w:pPr>
      <w:r>
        <w:rPr>
          <w:rFonts w:hint="eastAsia" w:ascii="宋体" w:hAnsi="宋体" w:eastAsia="宋体" w:cs="宋体"/>
          <w:sz w:val="28"/>
          <w:szCs w:val="36"/>
        </w:rPr>
        <w:t>材料 2-2：</w:t>
      </w:r>
    </w:p>
    <w:p>
      <w:pPr>
        <w:spacing w:line="560" w:lineRule="exact"/>
        <w:jc w:val="center"/>
        <w:rPr>
          <w:rFonts w:ascii="黑体" w:hAnsi="黑体" w:eastAsia="黑体" w:cs="黑体"/>
          <w:spacing w:val="8"/>
          <w:sz w:val="36"/>
          <w:szCs w:val="36"/>
        </w:rPr>
      </w:pPr>
      <w:r>
        <w:rPr>
          <w:rFonts w:hint="eastAsia" w:ascii="黑体" w:hAnsi="黑体" w:eastAsia="黑体" w:cs="黑体"/>
          <w:spacing w:val="7"/>
          <w:sz w:val="36"/>
          <w:szCs w:val="36"/>
        </w:rPr>
        <w:t>申报机构承诺函(模板)</w:t>
      </w:r>
    </w:p>
    <w:p>
      <w:pPr>
        <w:spacing w:before="101" w:line="222" w:lineRule="auto"/>
        <w:ind w:left="20"/>
        <w:rPr>
          <w:rFonts w:ascii="Times New Roman" w:hAnsi="Times New Roman" w:eastAsia="仿宋" w:cs="Times New Roman"/>
          <w:spacing w:val="14"/>
          <w:sz w:val="31"/>
          <w:szCs w:val="31"/>
        </w:rPr>
      </w:pPr>
    </w:p>
    <w:p>
      <w:pPr>
        <w:widowControl/>
        <w:adjustRightInd w:val="0"/>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西安产业投资基金管理有限公司：</w:t>
      </w:r>
    </w:p>
    <w:p>
      <w:pPr>
        <w:widowControl/>
        <w:adjustRightInd w:val="0"/>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本机构目前正在向贵司申报西安市工业倍增引导基金参与设立的  基金(以下简称“基金”)，现就基金申请设立相关事宜，作出以下说明和承诺：</w:t>
      </w:r>
    </w:p>
    <w:p>
      <w:pPr>
        <w:widowControl/>
        <w:adjustRightInd w:val="0"/>
        <w:spacing w:line="560" w:lineRule="exact"/>
        <w:ind w:firstLine="664"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spacing w:val="6"/>
          <w:sz w:val="32"/>
          <w:szCs w:val="32"/>
        </w:rPr>
        <w:t>一</w:t>
      </w:r>
      <w:r>
        <w:rPr>
          <w:rFonts w:hint="eastAsia" w:ascii="仿宋_GB2312" w:hAnsi="仿宋_GB2312" w:eastAsia="仿宋_GB2312" w:cs="仿宋_GB2312"/>
          <w:spacing w:val="5"/>
          <w:sz w:val="32"/>
          <w:szCs w:val="32"/>
        </w:rPr>
        <w:t>、本机构理解《西安市工业倍增引导基金申报指南》及基金相关</w:t>
      </w:r>
      <w:r>
        <w:rPr>
          <w:rFonts w:hint="eastAsia" w:ascii="仿宋_GB2312" w:hAnsi="仿宋_GB2312" w:eastAsia="仿宋_GB2312" w:cs="仿宋_GB2312"/>
          <w:spacing w:val="6"/>
          <w:sz w:val="32"/>
          <w:szCs w:val="32"/>
        </w:rPr>
        <w:t>的法律、法规、规章、指引、办法和运行规则等文件的规定，承</w:t>
      </w:r>
      <w:r>
        <w:rPr>
          <w:rFonts w:hint="eastAsia" w:ascii="仿宋_GB2312" w:hAnsi="仿宋_GB2312" w:eastAsia="仿宋_GB2312" w:cs="仿宋_GB2312"/>
          <w:color w:val="000000"/>
          <w:kern w:val="0"/>
          <w:sz w:val="32"/>
          <w:szCs w:val="32"/>
          <w:lang w:bidi="ar"/>
        </w:rPr>
        <w:t>诺本机构和基金申请方案符合前述文件规定的要求；本机构将继续遵守前述文件的规定，并承诺基金设立之日起，完全按照文件的规定管理基金事务。</w:t>
      </w:r>
    </w:p>
    <w:p>
      <w:pPr>
        <w:widowControl/>
        <w:adjustRightInd w:val="0"/>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二、本机构为在(XXXX地区)依法设立并有效存续的(有限责任公司、股份有限公司、合伙企业、事业单位或XXXX其他法律主体)。</w:t>
      </w:r>
    </w:p>
    <w:p>
      <w:pPr>
        <w:widowControl/>
        <w:adjustRightInd w:val="0"/>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三、本机构承担基金的募资工作，承诺自贵司对基金设立方案确认之日起【 】(【 】大写)个月完成基金合伙协议（或章程）的签署工作；如基金未在前述期限内完成合伙协议（或章程）的签署工作，本机构自愿放弃使用引导基金承诺出资并承担相应的法律责任。</w:t>
      </w:r>
    </w:p>
    <w:p>
      <w:pPr>
        <w:widowControl/>
        <w:adjustRightInd w:val="0"/>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本机构相关人员提供的关于本机构、基金投资人、基金设立方案等全部资料和信息(包括但不限于基金申请材料及有关陈述、保证、声明、确认等)均是真实、准确和完整的，不存在虚假记载、误导性陈述和重大遗漏，且该等全部资料和信息的复印件/电子件均与原件完全一致。</w:t>
      </w:r>
    </w:p>
    <w:p>
      <w:pPr>
        <w:widowControl/>
        <w:adjustRightInd w:val="0"/>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五、因基金及其管理机构违反《西安市工业倍增引导基金申报指南》的相关规定导致工业倍增引导基金强制退出而产生的风险和损失，本机构自愿与基金管理机构共同承担。</w:t>
      </w:r>
    </w:p>
    <w:p>
      <w:pPr>
        <w:widowControl/>
        <w:adjustRightInd w:val="0"/>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六、如上述说明和承诺情况存在任何虚假或隐瞒，本机构愿承担由此而产生的一切法律责任。同时，如贵司在基金设立后发现上述说明和承诺情况存在任何虚假或隐瞒，本机构愿承担由此而产生的包括但不限于以下法律责任：(1)向基金承担相应责任并赔偿由此对基金造成的全部损失；(2)依据基金《合伙协议》/《公司章程》/《委托管理协议》等规定承担相应的法律责任；(3)承担其他与此相关的法律责任。</w:t>
      </w:r>
    </w:p>
    <w:p>
      <w:pPr>
        <w:widowControl/>
        <w:adjustRightInd w:val="0"/>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特此承诺！</w:t>
      </w:r>
    </w:p>
    <w:p>
      <w:pPr>
        <w:adjustRightInd w:val="0"/>
        <w:spacing w:line="560" w:lineRule="exact"/>
        <w:ind w:firstLine="640" w:firstLineChars="200"/>
        <w:rPr>
          <w:rFonts w:ascii="仿宋_GB2312" w:hAnsi="仿宋_GB2312" w:eastAsia="仿宋_GB2312" w:cs="仿宋_GB2312"/>
          <w:sz w:val="32"/>
          <w:szCs w:val="32"/>
        </w:rPr>
      </w:pPr>
    </w:p>
    <w:p>
      <w:pPr>
        <w:adjustRightInd w:val="0"/>
        <w:spacing w:line="560" w:lineRule="exact"/>
        <w:ind w:firstLine="640" w:firstLineChars="200"/>
        <w:rPr>
          <w:rFonts w:ascii="仿宋_GB2312" w:hAnsi="仿宋_GB2312" w:eastAsia="仿宋_GB2312" w:cs="仿宋_GB2312"/>
          <w:sz w:val="32"/>
          <w:szCs w:val="32"/>
        </w:rPr>
      </w:pPr>
    </w:p>
    <w:p>
      <w:pPr>
        <w:adjustRightInd w:val="0"/>
        <w:spacing w:line="560" w:lineRule="exact"/>
        <w:ind w:firstLine="576" w:firstLineChars="200"/>
        <w:jc w:val="center"/>
        <w:rPr>
          <w:rFonts w:ascii="仿宋_GB2312" w:hAnsi="仿宋_GB2312" w:eastAsia="仿宋_GB2312" w:cs="仿宋_GB2312"/>
          <w:sz w:val="32"/>
          <w:szCs w:val="32"/>
        </w:rPr>
      </w:pPr>
      <w:r>
        <w:rPr>
          <w:rFonts w:hint="eastAsia" w:ascii="仿宋_GB2312" w:hAnsi="仿宋_GB2312" w:eastAsia="仿宋_GB2312" w:cs="仿宋_GB2312"/>
          <w:spacing w:val="-16"/>
          <w:sz w:val="32"/>
          <w:szCs w:val="32"/>
        </w:rPr>
        <w:t>承</w:t>
      </w:r>
      <w:r>
        <w:rPr>
          <w:rFonts w:hint="eastAsia" w:ascii="仿宋_GB2312" w:hAnsi="仿宋_GB2312" w:eastAsia="仿宋_GB2312" w:cs="仿宋_GB2312"/>
          <w:spacing w:val="-8"/>
          <w:sz w:val="32"/>
          <w:szCs w:val="32"/>
        </w:rPr>
        <w:t>诺人：  (公章、骑缝章 )</w:t>
      </w:r>
    </w:p>
    <w:p>
      <w:pPr>
        <w:adjustRightInd w:val="0"/>
        <w:spacing w:line="560" w:lineRule="exact"/>
        <w:ind w:firstLine="652" w:firstLineChars="200"/>
        <w:jc w:val="center"/>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 xml:space="preserve">           法定代表人/执行事务合伙人 (签字) ：</w:t>
      </w:r>
    </w:p>
    <w:p>
      <w:pPr>
        <w:adjustRightInd w:val="0"/>
        <w:spacing w:line="560" w:lineRule="exact"/>
        <w:ind w:firstLine="3080" w:firstLineChars="1000"/>
        <w:rPr>
          <w:rFonts w:ascii="仿宋_GB2312" w:hAnsi="仿宋_GB2312" w:eastAsia="仿宋_GB2312" w:cs="仿宋_GB2312"/>
          <w:spacing w:val="-3"/>
          <w:sz w:val="32"/>
          <w:szCs w:val="32"/>
        </w:rPr>
      </w:pPr>
      <w:r>
        <w:rPr>
          <w:rFonts w:hint="eastAsia" w:ascii="仿宋_GB2312" w:hAnsi="仿宋_GB2312" w:eastAsia="仿宋_GB2312" w:cs="仿宋_GB2312"/>
          <w:spacing w:val="-6"/>
          <w:sz w:val="32"/>
          <w:szCs w:val="32"/>
        </w:rPr>
        <w:t>日</w:t>
      </w:r>
      <w:r>
        <w:rPr>
          <w:rFonts w:hint="eastAsia" w:ascii="仿宋_GB2312" w:hAnsi="仿宋_GB2312" w:eastAsia="仿宋_GB2312" w:cs="仿宋_GB2312"/>
          <w:spacing w:val="-5"/>
          <w:sz w:val="32"/>
          <w:szCs w:val="32"/>
        </w:rPr>
        <w:t>期</w:t>
      </w:r>
      <w:r>
        <w:rPr>
          <w:rFonts w:hint="eastAsia" w:ascii="仿宋_GB2312" w:hAnsi="仿宋_GB2312" w:eastAsia="仿宋_GB2312" w:cs="仿宋_GB2312"/>
          <w:spacing w:val="-3"/>
          <w:sz w:val="32"/>
          <w:szCs w:val="32"/>
        </w:rPr>
        <w:t>：     年   月   日</w:t>
      </w:r>
    </w:p>
    <w:p>
      <w:pPr>
        <w:spacing w:before="186" w:line="360" w:lineRule="auto"/>
        <w:ind w:left="3741" w:right="944" w:hanging="848"/>
        <w:rPr>
          <w:rFonts w:ascii="Times New Roman" w:hAnsi="Times New Roman" w:eastAsia="仿宋_GB2312" w:cs="Times New Roman"/>
          <w:spacing w:val="-3"/>
          <w:sz w:val="30"/>
          <w:szCs w:val="30"/>
        </w:rPr>
      </w:pPr>
    </w:p>
    <w:p>
      <w:pPr>
        <w:spacing w:line="360" w:lineRule="auto"/>
        <w:rPr>
          <w:rFonts w:ascii="Times New Roman" w:hAnsi="Times New Roman" w:eastAsia="仿宋_GB2312" w:cs="Times New Roman"/>
          <w:sz w:val="30"/>
          <w:szCs w:val="30"/>
        </w:rPr>
        <w:sectPr>
          <w:footerReference r:id="rId8" w:type="default"/>
          <w:pgSz w:w="12242" w:h="15842"/>
          <w:pgMar w:top="1346" w:right="1319" w:bottom="1112" w:left="1598" w:header="0" w:footer="796" w:gutter="0"/>
          <w:pgNumType w:fmt="numberInDash"/>
          <w:cols w:space="720" w:num="1"/>
        </w:sectPr>
      </w:pPr>
    </w:p>
    <w:p>
      <w:pPr>
        <w:rPr>
          <w:rFonts w:ascii="宋体" w:hAnsi="宋体" w:eastAsia="宋体" w:cs="宋体"/>
          <w:sz w:val="28"/>
          <w:szCs w:val="36"/>
        </w:rPr>
      </w:pPr>
      <w:r>
        <w:rPr>
          <w:rFonts w:hint="eastAsia" w:ascii="宋体" w:hAnsi="宋体" w:eastAsia="宋体" w:cs="宋体"/>
          <w:sz w:val="28"/>
          <w:szCs w:val="36"/>
        </w:rPr>
        <w:t>材料 2-3：</w:t>
      </w:r>
    </w:p>
    <w:p>
      <w:pPr>
        <w:spacing w:line="560" w:lineRule="exact"/>
        <w:jc w:val="center"/>
        <w:rPr>
          <w:rFonts w:ascii="黑体" w:hAnsi="黑体" w:eastAsia="黑体" w:cs="黑体"/>
          <w:sz w:val="36"/>
          <w:szCs w:val="36"/>
        </w:rPr>
      </w:pPr>
      <w:r>
        <w:rPr>
          <w:rFonts w:hint="eastAsia" w:ascii="黑体" w:hAnsi="黑体" w:eastAsia="黑体" w:cs="黑体"/>
          <w:spacing w:val="7"/>
          <w:sz w:val="36"/>
          <w:szCs w:val="36"/>
        </w:rPr>
        <w:t>子基金专职管理团队高管人员简历表</w:t>
      </w:r>
    </w:p>
    <w:p>
      <w:pPr>
        <w:rPr>
          <w:rFonts w:ascii="Times New Roman" w:hAnsi="Times New Roman" w:cs="Times New Roman"/>
        </w:rPr>
      </w:pPr>
    </w:p>
    <w:p>
      <w:pPr>
        <w:spacing w:line="210" w:lineRule="exact"/>
        <w:rPr>
          <w:rFonts w:ascii="Times New Roman" w:hAnsi="Times New Roman" w:cs="Times New Roman"/>
        </w:rPr>
      </w:pPr>
    </w:p>
    <w:tbl>
      <w:tblPr>
        <w:tblStyle w:val="16"/>
        <w:tblW w:w="9076"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19"/>
        <w:gridCol w:w="1544"/>
        <w:gridCol w:w="1169"/>
        <w:gridCol w:w="1191"/>
        <w:gridCol w:w="1418"/>
        <w:gridCol w:w="17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2019" w:type="dxa"/>
          </w:tcPr>
          <w:p>
            <w:pPr>
              <w:spacing w:before="195" w:line="225" w:lineRule="auto"/>
              <w:ind w:left="745"/>
              <w:rPr>
                <w:rFonts w:ascii="Times New Roman" w:hAnsi="Times New Roman" w:eastAsia="仿宋" w:cs="Times New Roman"/>
                <w:sz w:val="28"/>
                <w:szCs w:val="28"/>
              </w:rPr>
            </w:pPr>
            <w:r>
              <w:rPr>
                <w:rFonts w:ascii="Times New Roman" w:hAnsi="Times New Roman" w:eastAsia="仿宋" w:cs="Times New Roman"/>
                <w:spacing w:val="-9"/>
                <w:sz w:val="28"/>
                <w:szCs w:val="28"/>
              </w:rPr>
              <w:t>姓</w:t>
            </w:r>
            <w:r>
              <w:rPr>
                <w:rFonts w:ascii="Times New Roman" w:hAnsi="Times New Roman" w:eastAsia="仿宋" w:cs="Times New Roman"/>
                <w:spacing w:val="-8"/>
                <w:sz w:val="28"/>
                <w:szCs w:val="28"/>
              </w:rPr>
              <w:t>名</w:t>
            </w:r>
          </w:p>
        </w:tc>
        <w:tc>
          <w:tcPr>
            <w:tcW w:w="1544" w:type="dxa"/>
          </w:tcPr>
          <w:p>
            <w:pPr>
              <w:rPr>
                <w:rFonts w:ascii="Times New Roman" w:hAnsi="Times New Roman" w:cs="Times New Roman"/>
              </w:rPr>
            </w:pPr>
          </w:p>
        </w:tc>
        <w:tc>
          <w:tcPr>
            <w:tcW w:w="1169" w:type="dxa"/>
          </w:tcPr>
          <w:p>
            <w:pPr>
              <w:spacing w:before="194" w:line="221" w:lineRule="auto"/>
              <w:ind w:left="324"/>
              <w:rPr>
                <w:rFonts w:ascii="Times New Roman" w:hAnsi="Times New Roman" w:eastAsia="仿宋" w:cs="Times New Roman"/>
                <w:sz w:val="28"/>
                <w:szCs w:val="28"/>
              </w:rPr>
            </w:pPr>
            <w:r>
              <w:rPr>
                <w:rFonts w:ascii="Times New Roman" w:hAnsi="Times New Roman" w:eastAsia="仿宋" w:cs="Times New Roman"/>
                <w:spacing w:val="-12"/>
                <w:sz w:val="28"/>
                <w:szCs w:val="28"/>
              </w:rPr>
              <w:t>性</w:t>
            </w:r>
            <w:r>
              <w:rPr>
                <w:rFonts w:ascii="Times New Roman" w:hAnsi="Times New Roman" w:eastAsia="仿宋" w:cs="Times New Roman"/>
                <w:spacing w:val="-10"/>
                <w:sz w:val="28"/>
                <w:szCs w:val="28"/>
              </w:rPr>
              <w:t>别</w:t>
            </w:r>
          </w:p>
        </w:tc>
        <w:tc>
          <w:tcPr>
            <w:tcW w:w="1191" w:type="dxa"/>
          </w:tcPr>
          <w:p>
            <w:pPr>
              <w:rPr>
                <w:rFonts w:ascii="Times New Roman" w:hAnsi="Times New Roman" w:cs="Times New Roman"/>
              </w:rPr>
            </w:pPr>
          </w:p>
        </w:tc>
        <w:tc>
          <w:tcPr>
            <w:tcW w:w="1418" w:type="dxa"/>
          </w:tcPr>
          <w:p>
            <w:pPr>
              <w:spacing w:before="194" w:line="222" w:lineRule="auto"/>
              <w:ind w:left="477"/>
              <w:rPr>
                <w:rFonts w:ascii="Times New Roman" w:hAnsi="Times New Roman" w:eastAsia="仿宋" w:cs="Times New Roman"/>
                <w:sz w:val="28"/>
                <w:szCs w:val="28"/>
              </w:rPr>
            </w:pPr>
            <w:r>
              <w:rPr>
                <w:rFonts w:ascii="Times New Roman" w:hAnsi="Times New Roman" w:eastAsia="仿宋" w:cs="Times New Roman"/>
                <w:spacing w:val="-25"/>
                <w:sz w:val="28"/>
                <w:szCs w:val="28"/>
              </w:rPr>
              <w:t>国</w:t>
            </w:r>
            <w:r>
              <w:rPr>
                <w:rFonts w:ascii="Times New Roman" w:hAnsi="Times New Roman" w:eastAsia="仿宋" w:cs="Times New Roman"/>
                <w:spacing w:val="-24"/>
                <w:sz w:val="28"/>
                <w:szCs w:val="28"/>
              </w:rPr>
              <w:t>籍</w:t>
            </w:r>
          </w:p>
        </w:tc>
        <w:tc>
          <w:tcPr>
            <w:tcW w:w="1735" w:type="dxa"/>
          </w:tcPr>
          <w:p>
            <w:pPr>
              <w:rPr>
                <w:rFonts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19" w:type="dxa"/>
          </w:tcPr>
          <w:p>
            <w:pPr>
              <w:spacing w:before="191" w:line="224" w:lineRule="auto"/>
              <w:ind w:left="744"/>
              <w:rPr>
                <w:rFonts w:ascii="Times New Roman" w:hAnsi="Times New Roman" w:eastAsia="仿宋" w:cs="Times New Roman"/>
                <w:sz w:val="28"/>
                <w:szCs w:val="28"/>
              </w:rPr>
            </w:pPr>
            <w:r>
              <w:rPr>
                <w:rFonts w:ascii="Times New Roman" w:hAnsi="Times New Roman" w:eastAsia="仿宋" w:cs="Times New Roman"/>
                <w:spacing w:val="-8"/>
                <w:sz w:val="28"/>
                <w:szCs w:val="28"/>
              </w:rPr>
              <w:t>职务</w:t>
            </w:r>
          </w:p>
        </w:tc>
        <w:tc>
          <w:tcPr>
            <w:tcW w:w="1544" w:type="dxa"/>
          </w:tcPr>
          <w:p>
            <w:pPr>
              <w:rPr>
                <w:rFonts w:ascii="Times New Roman" w:hAnsi="Times New Roman" w:cs="Times New Roman"/>
              </w:rPr>
            </w:pPr>
          </w:p>
        </w:tc>
        <w:tc>
          <w:tcPr>
            <w:tcW w:w="1169" w:type="dxa"/>
          </w:tcPr>
          <w:p>
            <w:pPr>
              <w:spacing w:before="191" w:line="224" w:lineRule="auto"/>
              <w:ind w:left="331"/>
              <w:rPr>
                <w:rFonts w:ascii="Times New Roman" w:hAnsi="Times New Roman" w:eastAsia="仿宋" w:cs="Times New Roman"/>
                <w:sz w:val="28"/>
                <w:szCs w:val="28"/>
              </w:rPr>
            </w:pPr>
            <w:r>
              <w:rPr>
                <w:rFonts w:ascii="Times New Roman" w:hAnsi="Times New Roman" w:eastAsia="仿宋" w:cs="Times New Roman"/>
                <w:spacing w:val="-15"/>
                <w:sz w:val="28"/>
                <w:szCs w:val="28"/>
              </w:rPr>
              <w:t>学</w:t>
            </w:r>
            <w:r>
              <w:rPr>
                <w:rFonts w:ascii="Times New Roman" w:hAnsi="Times New Roman" w:eastAsia="仿宋" w:cs="Times New Roman"/>
                <w:spacing w:val="-14"/>
                <w:sz w:val="28"/>
                <w:szCs w:val="28"/>
              </w:rPr>
              <w:t>历</w:t>
            </w:r>
          </w:p>
        </w:tc>
        <w:tc>
          <w:tcPr>
            <w:tcW w:w="1191" w:type="dxa"/>
          </w:tcPr>
          <w:p>
            <w:pPr>
              <w:rPr>
                <w:rFonts w:ascii="Times New Roman" w:hAnsi="Times New Roman" w:cs="Times New Roman"/>
              </w:rPr>
            </w:pPr>
          </w:p>
        </w:tc>
        <w:tc>
          <w:tcPr>
            <w:tcW w:w="1418" w:type="dxa"/>
          </w:tcPr>
          <w:p>
            <w:pPr>
              <w:spacing w:before="192" w:line="224" w:lineRule="auto"/>
              <w:ind w:left="449"/>
              <w:rPr>
                <w:rFonts w:ascii="Times New Roman" w:hAnsi="Times New Roman" w:eastAsia="仿宋" w:cs="Times New Roman"/>
                <w:sz w:val="28"/>
                <w:szCs w:val="28"/>
              </w:rPr>
            </w:pPr>
            <w:r>
              <w:rPr>
                <w:rFonts w:ascii="Times New Roman" w:hAnsi="Times New Roman" w:eastAsia="仿宋" w:cs="Times New Roman"/>
                <w:spacing w:val="-11"/>
                <w:sz w:val="28"/>
                <w:szCs w:val="28"/>
              </w:rPr>
              <w:t>专</w:t>
            </w:r>
            <w:r>
              <w:rPr>
                <w:rFonts w:ascii="Times New Roman" w:hAnsi="Times New Roman" w:eastAsia="仿宋" w:cs="Times New Roman"/>
                <w:spacing w:val="-10"/>
                <w:sz w:val="28"/>
                <w:szCs w:val="28"/>
              </w:rPr>
              <w:t>业</w:t>
            </w:r>
          </w:p>
        </w:tc>
        <w:tc>
          <w:tcPr>
            <w:tcW w:w="1735" w:type="dxa"/>
          </w:tcPr>
          <w:p>
            <w:pPr>
              <w:rPr>
                <w:rFonts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19" w:type="dxa"/>
          </w:tcPr>
          <w:p>
            <w:pPr>
              <w:spacing w:before="192" w:line="223" w:lineRule="auto"/>
              <w:ind w:left="464"/>
              <w:rPr>
                <w:rFonts w:ascii="Times New Roman" w:hAnsi="Times New Roman" w:eastAsia="仿宋" w:cs="Times New Roman"/>
                <w:sz w:val="28"/>
                <w:szCs w:val="28"/>
              </w:rPr>
            </w:pPr>
            <w:r>
              <w:rPr>
                <w:rFonts w:ascii="Times New Roman" w:hAnsi="Times New Roman" w:eastAsia="仿宋" w:cs="Times New Roman"/>
                <w:spacing w:val="-6"/>
                <w:sz w:val="28"/>
                <w:szCs w:val="28"/>
              </w:rPr>
              <w:t>身</w:t>
            </w:r>
            <w:r>
              <w:rPr>
                <w:rFonts w:ascii="Times New Roman" w:hAnsi="Times New Roman" w:eastAsia="仿宋" w:cs="Times New Roman"/>
                <w:spacing w:val="-4"/>
                <w:sz w:val="28"/>
                <w:szCs w:val="28"/>
              </w:rPr>
              <w:t>份证号</w:t>
            </w:r>
          </w:p>
        </w:tc>
        <w:tc>
          <w:tcPr>
            <w:tcW w:w="3904" w:type="dxa"/>
            <w:gridSpan w:val="3"/>
          </w:tcPr>
          <w:p>
            <w:pPr>
              <w:rPr>
                <w:rFonts w:ascii="Times New Roman" w:hAnsi="Times New Roman" w:cs="Times New Roman"/>
              </w:rPr>
            </w:pPr>
          </w:p>
        </w:tc>
        <w:tc>
          <w:tcPr>
            <w:tcW w:w="1418" w:type="dxa"/>
          </w:tcPr>
          <w:p>
            <w:pPr>
              <w:spacing w:before="191" w:line="224" w:lineRule="auto"/>
              <w:ind w:left="174"/>
              <w:rPr>
                <w:rFonts w:ascii="Times New Roman" w:hAnsi="Times New Roman" w:eastAsia="仿宋" w:cs="Times New Roman"/>
                <w:sz w:val="28"/>
                <w:szCs w:val="28"/>
              </w:rPr>
            </w:pPr>
            <w:r>
              <w:rPr>
                <w:rFonts w:ascii="Times New Roman" w:hAnsi="Times New Roman" w:eastAsia="仿宋" w:cs="Times New Roman"/>
                <w:spacing w:val="-9"/>
                <w:sz w:val="28"/>
                <w:szCs w:val="28"/>
              </w:rPr>
              <w:t>办</w:t>
            </w:r>
            <w:r>
              <w:rPr>
                <w:rFonts w:ascii="Times New Roman" w:hAnsi="Times New Roman" w:eastAsia="仿宋" w:cs="Times New Roman"/>
                <w:spacing w:val="-6"/>
                <w:sz w:val="28"/>
                <w:szCs w:val="28"/>
              </w:rPr>
              <w:t>公电话</w:t>
            </w:r>
          </w:p>
        </w:tc>
        <w:tc>
          <w:tcPr>
            <w:tcW w:w="1735" w:type="dxa"/>
          </w:tcPr>
          <w:p>
            <w:pPr>
              <w:rPr>
                <w:rFonts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019" w:type="dxa"/>
          </w:tcPr>
          <w:p>
            <w:pPr>
              <w:spacing w:before="192" w:line="223" w:lineRule="auto"/>
              <w:ind w:left="749"/>
              <w:rPr>
                <w:rFonts w:ascii="Times New Roman" w:hAnsi="Times New Roman" w:eastAsia="仿宋" w:cs="Times New Roman"/>
                <w:sz w:val="28"/>
                <w:szCs w:val="28"/>
              </w:rPr>
            </w:pPr>
            <w:r>
              <w:rPr>
                <w:rFonts w:ascii="Times New Roman" w:hAnsi="Times New Roman" w:eastAsia="仿宋" w:cs="Times New Roman"/>
                <w:spacing w:val="-11"/>
                <w:sz w:val="28"/>
                <w:szCs w:val="28"/>
              </w:rPr>
              <w:t>手</w:t>
            </w:r>
            <w:r>
              <w:rPr>
                <w:rFonts w:ascii="Times New Roman" w:hAnsi="Times New Roman" w:eastAsia="仿宋" w:cs="Times New Roman"/>
                <w:spacing w:val="-10"/>
                <w:sz w:val="28"/>
                <w:szCs w:val="28"/>
              </w:rPr>
              <w:t>机</w:t>
            </w:r>
          </w:p>
        </w:tc>
        <w:tc>
          <w:tcPr>
            <w:tcW w:w="3904" w:type="dxa"/>
            <w:gridSpan w:val="3"/>
          </w:tcPr>
          <w:p>
            <w:pPr>
              <w:rPr>
                <w:rFonts w:ascii="Times New Roman" w:hAnsi="Times New Roman" w:cs="Times New Roman"/>
              </w:rPr>
            </w:pPr>
          </w:p>
        </w:tc>
        <w:tc>
          <w:tcPr>
            <w:tcW w:w="1418" w:type="dxa"/>
          </w:tcPr>
          <w:p>
            <w:pPr>
              <w:spacing w:before="193" w:line="242" w:lineRule="auto"/>
              <w:ind w:left="294"/>
              <w:rPr>
                <w:rFonts w:ascii="Times New Roman" w:hAnsi="Times New Roman" w:eastAsia="仿宋" w:cs="Times New Roman"/>
                <w:sz w:val="28"/>
                <w:szCs w:val="28"/>
              </w:rPr>
            </w:pPr>
            <w:r>
              <w:rPr>
                <w:rFonts w:ascii="Times New Roman" w:hAnsi="Times New Roman" w:eastAsia="仿宋" w:cs="Times New Roman"/>
                <w:spacing w:val="-1"/>
                <w:sz w:val="28"/>
                <w:szCs w:val="28"/>
              </w:rPr>
              <w:t>E-mai</w:t>
            </w:r>
            <w:r>
              <w:rPr>
                <w:rFonts w:ascii="Times New Roman" w:hAnsi="Times New Roman" w:eastAsia="仿宋" w:cs="Times New Roman"/>
                <w:sz w:val="28"/>
                <w:szCs w:val="28"/>
              </w:rPr>
              <w:t>l</w:t>
            </w:r>
          </w:p>
        </w:tc>
        <w:tc>
          <w:tcPr>
            <w:tcW w:w="1735" w:type="dxa"/>
          </w:tcPr>
          <w:p>
            <w:pPr>
              <w:rPr>
                <w:rFonts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019" w:type="dxa"/>
          </w:tcPr>
          <w:p>
            <w:pPr>
              <w:spacing w:before="193" w:line="224" w:lineRule="auto"/>
              <w:ind w:left="470"/>
              <w:rPr>
                <w:rFonts w:ascii="Times New Roman" w:hAnsi="Times New Roman" w:eastAsia="仿宋" w:cs="Times New Roman"/>
                <w:sz w:val="28"/>
                <w:szCs w:val="28"/>
              </w:rPr>
            </w:pPr>
            <w:r>
              <w:rPr>
                <w:rFonts w:ascii="Times New Roman" w:hAnsi="Times New Roman" w:eastAsia="仿宋" w:cs="Times New Roman"/>
                <w:spacing w:val="-9"/>
                <w:sz w:val="28"/>
                <w:szCs w:val="28"/>
              </w:rPr>
              <w:t>通</w:t>
            </w:r>
            <w:r>
              <w:rPr>
                <w:rFonts w:ascii="Times New Roman" w:hAnsi="Times New Roman" w:eastAsia="仿宋" w:cs="Times New Roman"/>
                <w:spacing w:val="-5"/>
                <w:sz w:val="28"/>
                <w:szCs w:val="28"/>
              </w:rPr>
              <w:t>讯地址</w:t>
            </w:r>
          </w:p>
        </w:tc>
        <w:tc>
          <w:tcPr>
            <w:tcW w:w="7057" w:type="dxa"/>
            <w:gridSpan w:val="5"/>
          </w:tcPr>
          <w:p>
            <w:pPr>
              <w:rPr>
                <w:rFonts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3" w:hRule="atLeast"/>
        </w:trPr>
        <w:tc>
          <w:tcPr>
            <w:tcW w:w="2019" w:type="dxa"/>
          </w:tcPr>
          <w:p>
            <w:pPr>
              <w:spacing w:before="287" w:line="278" w:lineRule="auto"/>
              <w:ind w:right="187"/>
              <w:jc w:val="center"/>
              <w:rPr>
                <w:rFonts w:ascii="Times New Roman" w:hAnsi="Times New Roman" w:eastAsia="仿宋" w:cs="Times New Roman"/>
                <w:spacing w:val="-4"/>
                <w:sz w:val="28"/>
                <w:szCs w:val="28"/>
              </w:rPr>
            </w:pPr>
            <w:r>
              <w:rPr>
                <w:rFonts w:ascii="Times New Roman" w:hAnsi="Times New Roman" w:eastAsia="仿宋" w:cs="Times New Roman"/>
                <w:spacing w:val="-5"/>
                <w:sz w:val="28"/>
                <w:szCs w:val="28"/>
              </w:rPr>
              <w:t>教</w:t>
            </w:r>
            <w:r>
              <w:rPr>
                <w:rFonts w:ascii="Times New Roman" w:hAnsi="Times New Roman" w:eastAsia="仿宋" w:cs="Times New Roman"/>
                <w:spacing w:val="-4"/>
                <w:sz w:val="28"/>
                <w:szCs w:val="28"/>
              </w:rPr>
              <w:t>育经历</w:t>
            </w:r>
          </w:p>
          <w:p>
            <w:pPr>
              <w:spacing w:before="287" w:line="278" w:lineRule="auto"/>
              <w:ind w:right="187"/>
              <w:jc w:val="center"/>
              <w:rPr>
                <w:rFonts w:ascii="Times New Roman" w:hAnsi="Times New Roman" w:eastAsia="仿宋" w:cs="Times New Roman"/>
                <w:sz w:val="28"/>
                <w:szCs w:val="28"/>
              </w:rPr>
            </w:pPr>
            <w:r>
              <w:rPr>
                <w:rFonts w:ascii="Times New Roman" w:hAnsi="Times New Roman" w:eastAsia="仿宋" w:cs="Times New Roman"/>
                <w:spacing w:val="17"/>
                <w:sz w:val="28"/>
                <w:szCs w:val="28"/>
              </w:rPr>
              <w:t>(时间连续)</w:t>
            </w:r>
          </w:p>
        </w:tc>
        <w:tc>
          <w:tcPr>
            <w:tcW w:w="7057" w:type="dxa"/>
            <w:gridSpan w:val="5"/>
          </w:tcPr>
          <w:p>
            <w:pPr>
              <w:rPr>
                <w:rFonts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3" w:hRule="atLeast"/>
        </w:trPr>
        <w:tc>
          <w:tcPr>
            <w:tcW w:w="2019" w:type="dxa"/>
          </w:tcPr>
          <w:p>
            <w:pPr>
              <w:spacing w:before="311" w:line="276" w:lineRule="auto"/>
              <w:ind w:right="187"/>
              <w:jc w:val="center"/>
              <w:rPr>
                <w:rFonts w:ascii="Times New Roman" w:hAnsi="Times New Roman" w:eastAsia="仿宋" w:cs="Times New Roman"/>
                <w:spacing w:val="-6"/>
                <w:sz w:val="28"/>
                <w:szCs w:val="28"/>
              </w:rPr>
            </w:pPr>
            <w:r>
              <w:rPr>
                <w:rFonts w:ascii="Times New Roman" w:hAnsi="Times New Roman" w:eastAsia="仿宋" w:cs="Times New Roman"/>
                <w:spacing w:val="-7"/>
                <w:sz w:val="28"/>
                <w:szCs w:val="28"/>
              </w:rPr>
              <w:t>工</w:t>
            </w:r>
            <w:r>
              <w:rPr>
                <w:rFonts w:ascii="Times New Roman" w:hAnsi="Times New Roman" w:eastAsia="仿宋" w:cs="Times New Roman"/>
                <w:spacing w:val="-6"/>
                <w:sz w:val="28"/>
                <w:szCs w:val="28"/>
              </w:rPr>
              <w:t>作经历</w:t>
            </w:r>
          </w:p>
          <w:p>
            <w:pPr>
              <w:spacing w:before="311" w:line="276" w:lineRule="auto"/>
              <w:ind w:right="187"/>
              <w:jc w:val="center"/>
              <w:rPr>
                <w:rFonts w:ascii="Times New Roman" w:hAnsi="Times New Roman" w:eastAsia="仿宋" w:cs="Times New Roman"/>
                <w:sz w:val="28"/>
                <w:szCs w:val="28"/>
              </w:rPr>
            </w:pPr>
            <w:r>
              <w:rPr>
                <w:rFonts w:ascii="Times New Roman" w:hAnsi="Times New Roman" w:eastAsia="仿宋" w:cs="Times New Roman"/>
                <w:spacing w:val="17"/>
                <w:sz w:val="28"/>
                <w:szCs w:val="28"/>
              </w:rPr>
              <w:t>(时间连续)</w:t>
            </w:r>
          </w:p>
        </w:tc>
        <w:tc>
          <w:tcPr>
            <w:tcW w:w="7057" w:type="dxa"/>
            <w:gridSpan w:val="5"/>
          </w:tcPr>
          <w:p>
            <w:pPr>
              <w:rPr>
                <w:rFonts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8" w:hRule="atLeast"/>
        </w:trPr>
        <w:tc>
          <w:tcPr>
            <w:tcW w:w="2019" w:type="dxa"/>
            <w:vAlign w:val="center"/>
          </w:tcPr>
          <w:p>
            <w:pPr>
              <w:spacing w:before="91" w:line="224" w:lineRule="auto"/>
              <w:ind w:left="464"/>
              <w:rPr>
                <w:rFonts w:ascii="Times New Roman" w:hAnsi="Times New Roman" w:eastAsia="仿宋" w:cs="Times New Roman"/>
                <w:sz w:val="28"/>
                <w:szCs w:val="28"/>
              </w:rPr>
            </w:pPr>
            <w:r>
              <w:rPr>
                <w:rFonts w:ascii="Times New Roman" w:hAnsi="Times New Roman" w:eastAsia="仿宋" w:cs="Times New Roman"/>
                <w:spacing w:val="-5"/>
                <w:sz w:val="28"/>
                <w:szCs w:val="28"/>
              </w:rPr>
              <w:t>投</w:t>
            </w:r>
            <w:r>
              <w:rPr>
                <w:rFonts w:ascii="Times New Roman" w:hAnsi="Times New Roman" w:eastAsia="仿宋" w:cs="Times New Roman"/>
                <w:spacing w:val="-4"/>
                <w:sz w:val="28"/>
                <w:szCs w:val="28"/>
              </w:rPr>
              <w:t>资业绩</w:t>
            </w:r>
          </w:p>
        </w:tc>
        <w:tc>
          <w:tcPr>
            <w:tcW w:w="7057" w:type="dxa"/>
            <w:gridSpan w:val="5"/>
          </w:tcPr>
          <w:p>
            <w:pPr>
              <w:spacing w:line="303" w:lineRule="auto"/>
              <w:rPr>
                <w:rFonts w:ascii="Times New Roman" w:hAnsi="Times New Roman" w:cs="Times New Roman"/>
              </w:rPr>
            </w:pPr>
          </w:p>
          <w:p>
            <w:pPr>
              <w:spacing w:before="91" w:line="272" w:lineRule="auto"/>
              <w:ind w:left="20" w:right="1"/>
              <w:rPr>
                <w:rFonts w:ascii="Times New Roman" w:hAnsi="Times New Roman" w:eastAsia="仿宋" w:cs="Times New Roman"/>
                <w:sz w:val="28"/>
                <w:szCs w:val="28"/>
              </w:rPr>
            </w:pPr>
            <w:r>
              <w:rPr>
                <w:rFonts w:ascii="Times New Roman" w:hAnsi="Times New Roman" w:eastAsia="仿宋" w:cs="Times New Roman"/>
                <w:spacing w:val="12"/>
                <w:sz w:val="28"/>
                <w:szCs w:val="28"/>
              </w:rPr>
              <w:t>(包含</w:t>
            </w:r>
            <w:r>
              <w:rPr>
                <w:rFonts w:ascii="Times New Roman" w:hAnsi="Times New Roman" w:eastAsia="仿宋" w:cs="Times New Roman"/>
                <w:spacing w:val="7"/>
                <w:sz w:val="28"/>
                <w:szCs w:val="28"/>
              </w:rPr>
              <w:t>所</w:t>
            </w:r>
            <w:r>
              <w:rPr>
                <w:rFonts w:ascii="Times New Roman" w:hAnsi="Times New Roman" w:eastAsia="仿宋" w:cs="Times New Roman"/>
                <w:spacing w:val="6"/>
                <w:sz w:val="28"/>
                <w:szCs w:val="28"/>
              </w:rPr>
              <w:t>投资的基金名称，以及基金投资项目的名称、行</w:t>
            </w:r>
            <w:r>
              <w:rPr>
                <w:rFonts w:ascii="Times New Roman" w:hAnsi="Times New Roman" w:eastAsia="仿宋" w:cs="Times New Roman"/>
                <w:spacing w:val="2"/>
                <w:sz w:val="28"/>
                <w:szCs w:val="28"/>
              </w:rPr>
              <w:t>业分类、投</w:t>
            </w:r>
            <w:r>
              <w:rPr>
                <w:rFonts w:ascii="Times New Roman" w:hAnsi="Times New Roman" w:eastAsia="仿宋" w:cs="Times New Roman"/>
                <w:spacing w:val="1"/>
                <w:sz w:val="28"/>
                <w:szCs w:val="28"/>
              </w:rPr>
              <w:t>资地域、投资金额、股权比例、退出方式、退</w:t>
            </w:r>
            <w:r>
              <w:rPr>
                <w:rFonts w:ascii="Times New Roman" w:hAnsi="Times New Roman" w:eastAsia="仿宋" w:cs="Times New Roman"/>
                <w:spacing w:val="-2"/>
                <w:sz w:val="28"/>
                <w:szCs w:val="28"/>
              </w:rPr>
              <w:t>出时间、收益率等</w:t>
            </w:r>
            <w:r>
              <w:rPr>
                <w:rFonts w:ascii="Times New Roman" w:hAnsi="Times New Roman" w:eastAsia="仿宋" w:cs="Times New Roman"/>
                <w:spacing w:val="-1"/>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2019" w:type="dxa"/>
          </w:tcPr>
          <w:p>
            <w:pPr>
              <w:spacing w:line="468" w:lineRule="auto"/>
              <w:rPr>
                <w:rFonts w:ascii="Times New Roman" w:hAnsi="Times New Roman" w:cs="Times New Roman"/>
              </w:rPr>
            </w:pPr>
          </w:p>
          <w:p>
            <w:pPr>
              <w:spacing w:before="91" w:line="221" w:lineRule="auto"/>
              <w:ind w:left="71"/>
              <w:jc w:val="center"/>
              <w:rPr>
                <w:rFonts w:ascii="Times New Roman" w:hAnsi="Times New Roman" w:eastAsia="仿宋" w:cs="Times New Roman"/>
                <w:sz w:val="28"/>
                <w:szCs w:val="28"/>
              </w:rPr>
            </w:pPr>
            <w:r>
              <w:rPr>
                <w:rFonts w:ascii="Times New Roman" w:hAnsi="Times New Roman" w:eastAsia="仿宋" w:cs="Times New Roman"/>
                <w:spacing w:val="-7"/>
                <w:sz w:val="28"/>
                <w:szCs w:val="28"/>
              </w:rPr>
              <w:t>兼</w:t>
            </w:r>
            <w:r>
              <w:rPr>
                <w:rFonts w:ascii="Times New Roman" w:hAnsi="Times New Roman" w:eastAsia="仿宋" w:cs="Times New Roman"/>
                <w:spacing w:val="-4"/>
                <w:sz w:val="28"/>
                <w:szCs w:val="28"/>
              </w:rPr>
              <w:t>职情况说明</w:t>
            </w:r>
          </w:p>
        </w:tc>
        <w:tc>
          <w:tcPr>
            <w:tcW w:w="7057" w:type="dxa"/>
            <w:gridSpan w:val="5"/>
          </w:tcPr>
          <w:p>
            <w:pPr>
              <w:spacing w:line="468" w:lineRule="auto"/>
              <w:rPr>
                <w:rFonts w:ascii="Times New Roman" w:hAnsi="Times New Roman" w:cs="Times New Roman"/>
              </w:rPr>
            </w:pPr>
          </w:p>
          <w:p>
            <w:pPr>
              <w:spacing w:before="91" w:line="221" w:lineRule="auto"/>
              <w:ind w:left="20"/>
              <w:rPr>
                <w:rFonts w:ascii="Times New Roman" w:hAnsi="Times New Roman" w:eastAsia="仿宋" w:cs="Times New Roman"/>
                <w:sz w:val="28"/>
                <w:szCs w:val="28"/>
              </w:rPr>
            </w:pPr>
            <w:r>
              <w:rPr>
                <w:rFonts w:ascii="Times New Roman" w:hAnsi="Times New Roman" w:eastAsia="仿宋" w:cs="Times New Roman"/>
                <w:spacing w:val="10"/>
                <w:sz w:val="28"/>
                <w:szCs w:val="28"/>
              </w:rPr>
              <w:t>(</w:t>
            </w:r>
            <w:r>
              <w:rPr>
                <w:rFonts w:ascii="Times New Roman" w:hAnsi="Times New Roman" w:eastAsia="仿宋" w:cs="Times New Roman"/>
                <w:spacing w:val="6"/>
                <w:sz w:val="28"/>
                <w:szCs w:val="28"/>
              </w:rPr>
              <w:t>包</w:t>
            </w:r>
            <w:r>
              <w:rPr>
                <w:rFonts w:ascii="Times New Roman" w:hAnsi="Times New Roman" w:eastAsia="仿宋" w:cs="Times New Roman"/>
                <w:spacing w:val="5"/>
                <w:sz w:val="28"/>
                <w:szCs w:val="28"/>
              </w:rPr>
              <w:t>含兼职的职责和权限、可能存在的利益冲突等)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 w:hRule="atLeast"/>
        </w:trPr>
        <w:tc>
          <w:tcPr>
            <w:tcW w:w="2019" w:type="dxa"/>
            <w:vAlign w:val="center"/>
          </w:tcPr>
          <w:p>
            <w:pPr>
              <w:spacing w:before="91"/>
              <w:jc w:val="center"/>
              <w:rPr>
                <w:rFonts w:ascii="Times New Roman" w:hAnsi="Times New Roman" w:eastAsia="仿宋" w:cs="Times New Roman"/>
                <w:sz w:val="28"/>
                <w:szCs w:val="28"/>
              </w:rPr>
            </w:pPr>
            <w:r>
              <w:rPr>
                <w:rFonts w:ascii="Times New Roman" w:hAnsi="Times New Roman" w:eastAsia="仿宋" w:cs="Times New Roman"/>
                <w:spacing w:val="-7"/>
                <w:sz w:val="28"/>
                <w:szCs w:val="28"/>
              </w:rPr>
              <w:t>个</w:t>
            </w:r>
            <w:r>
              <w:rPr>
                <w:rFonts w:ascii="Times New Roman" w:hAnsi="Times New Roman" w:eastAsia="仿宋" w:cs="Times New Roman"/>
                <w:spacing w:val="-4"/>
                <w:sz w:val="28"/>
                <w:szCs w:val="28"/>
              </w:rPr>
              <w:t>人签字</w:t>
            </w:r>
          </w:p>
        </w:tc>
        <w:tc>
          <w:tcPr>
            <w:tcW w:w="7057" w:type="dxa"/>
            <w:gridSpan w:val="5"/>
          </w:tcPr>
          <w:p>
            <w:pPr>
              <w:rPr>
                <w:rFonts w:ascii="Times New Roman" w:hAnsi="Times New Roman" w:cs="Times New Roman"/>
              </w:rPr>
            </w:pPr>
          </w:p>
        </w:tc>
      </w:tr>
    </w:tbl>
    <w:p>
      <w:pPr>
        <w:rPr>
          <w:rFonts w:ascii="Times New Roman" w:hAnsi="Times New Roman" w:cs="Times New Roman"/>
        </w:rPr>
      </w:pPr>
    </w:p>
    <w:p>
      <w:pPr>
        <w:rPr>
          <w:rFonts w:ascii="Times New Roman" w:hAnsi="Times New Roman" w:cs="Times New Roman"/>
        </w:rPr>
        <w:sectPr>
          <w:footerReference r:id="rId9" w:type="default"/>
          <w:pgSz w:w="12242" w:h="15842"/>
          <w:pgMar w:top="1346" w:right="1454" w:bottom="1112" w:left="1599" w:header="0" w:footer="796" w:gutter="0"/>
          <w:pgNumType w:fmt="numberInDash"/>
          <w:cols w:space="720" w:num="1"/>
        </w:sectPr>
      </w:pPr>
    </w:p>
    <w:p>
      <w:pPr>
        <w:rPr>
          <w:rFonts w:ascii="宋体" w:hAnsi="宋体" w:eastAsia="宋体" w:cs="宋体"/>
          <w:sz w:val="28"/>
          <w:szCs w:val="36"/>
        </w:rPr>
      </w:pPr>
      <w:r>
        <w:rPr>
          <w:rFonts w:hint="eastAsia" w:ascii="宋体" w:hAnsi="宋体" w:eastAsia="宋体" w:cs="宋体"/>
          <w:sz w:val="28"/>
          <w:szCs w:val="36"/>
        </w:rPr>
        <w:t>材料 2-4：</w:t>
      </w:r>
    </w:p>
    <w:p>
      <w:pPr>
        <w:spacing w:line="560" w:lineRule="exact"/>
        <w:jc w:val="center"/>
        <w:rPr>
          <w:rFonts w:ascii="Times New Roman" w:hAnsi="Times New Roman" w:eastAsia="黑体" w:cs="Times New Roman"/>
          <w:sz w:val="36"/>
          <w:szCs w:val="36"/>
        </w:rPr>
      </w:pPr>
      <w:r>
        <w:rPr>
          <w:rFonts w:ascii="Times New Roman" w:hAnsi="Times New Roman" w:eastAsia="黑体" w:cs="Times New Roman"/>
          <w:spacing w:val="10"/>
          <w:sz w:val="36"/>
          <w:szCs w:val="36"/>
        </w:rPr>
        <w:t>申</w:t>
      </w:r>
      <w:r>
        <w:rPr>
          <w:rFonts w:ascii="Times New Roman" w:hAnsi="Times New Roman" w:eastAsia="黑体" w:cs="Times New Roman"/>
          <w:spacing w:val="5"/>
          <w:sz w:val="36"/>
          <w:szCs w:val="36"/>
        </w:rPr>
        <w:t>报机构主要投资业绩表</w:t>
      </w:r>
    </w:p>
    <w:tbl>
      <w:tblPr>
        <w:tblStyle w:val="16"/>
        <w:tblW w:w="13764" w:type="dxa"/>
        <w:tblInd w:w="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5"/>
        <w:gridCol w:w="938"/>
        <w:gridCol w:w="1693"/>
        <w:gridCol w:w="2718"/>
        <w:gridCol w:w="6617"/>
        <w:gridCol w:w="11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1" w:hRule="atLeast"/>
        </w:trPr>
        <w:tc>
          <w:tcPr>
            <w:tcW w:w="615" w:type="dxa"/>
            <w:tcBorders>
              <w:left w:val="single" w:color="000000" w:sz="6" w:space="0"/>
              <w:right w:val="single" w:color="000000" w:sz="6" w:space="0"/>
            </w:tcBorders>
            <w:textDirection w:val="tbRlV"/>
            <w:vAlign w:val="center"/>
          </w:tcPr>
          <w:p>
            <w:pPr>
              <w:spacing w:line="202" w:lineRule="auto"/>
              <w:jc w:val="center"/>
              <w:rPr>
                <w:rFonts w:ascii="Times New Roman" w:hAnsi="Times New Roman" w:eastAsia="仿宋" w:cs="Times New Roman"/>
                <w:sz w:val="28"/>
                <w:szCs w:val="28"/>
              </w:rPr>
            </w:pPr>
            <w:r>
              <w:rPr>
                <w:rFonts w:ascii="Times New Roman" w:hAnsi="Times New Roman" w:eastAsia="仿宋" w:cs="Times New Roman"/>
                <w:spacing w:val="-4"/>
                <w:sz w:val="28"/>
                <w:szCs w:val="28"/>
              </w:rPr>
              <w:t>序 号</w:t>
            </w:r>
          </w:p>
        </w:tc>
        <w:tc>
          <w:tcPr>
            <w:tcW w:w="938" w:type="dxa"/>
            <w:tcBorders>
              <w:left w:val="single" w:color="000000" w:sz="6" w:space="0"/>
            </w:tcBorders>
            <w:vAlign w:val="center"/>
          </w:tcPr>
          <w:p>
            <w:pPr>
              <w:spacing w:line="277" w:lineRule="auto"/>
              <w:jc w:val="center"/>
              <w:rPr>
                <w:rFonts w:ascii="Times New Roman" w:hAnsi="Times New Roman" w:eastAsia="仿宋" w:cs="Times New Roman"/>
                <w:sz w:val="28"/>
                <w:szCs w:val="28"/>
              </w:rPr>
            </w:pPr>
            <w:r>
              <w:rPr>
                <w:rFonts w:ascii="Times New Roman" w:hAnsi="Times New Roman" w:eastAsia="仿宋" w:cs="Times New Roman"/>
                <w:spacing w:val="-9"/>
                <w:sz w:val="28"/>
                <w:szCs w:val="28"/>
              </w:rPr>
              <w:t>基</w:t>
            </w:r>
            <w:r>
              <w:rPr>
                <w:rFonts w:ascii="Times New Roman" w:hAnsi="Times New Roman" w:eastAsia="仿宋" w:cs="Times New Roman"/>
                <w:spacing w:val="-8"/>
                <w:sz w:val="28"/>
                <w:szCs w:val="28"/>
              </w:rPr>
              <w:t>金</w:t>
            </w:r>
          </w:p>
          <w:p>
            <w:pPr>
              <w:spacing w:line="277" w:lineRule="auto"/>
              <w:jc w:val="center"/>
              <w:rPr>
                <w:rFonts w:ascii="Times New Roman" w:hAnsi="Times New Roman" w:eastAsia="仿宋" w:cs="Times New Roman"/>
                <w:sz w:val="28"/>
                <w:szCs w:val="28"/>
              </w:rPr>
            </w:pPr>
            <w:r>
              <w:rPr>
                <w:rFonts w:ascii="Times New Roman" w:hAnsi="Times New Roman" w:eastAsia="仿宋" w:cs="Times New Roman"/>
                <w:spacing w:val="-9"/>
                <w:sz w:val="28"/>
                <w:szCs w:val="28"/>
              </w:rPr>
              <w:t>名称</w:t>
            </w:r>
          </w:p>
        </w:tc>
        <w:tc>
          <w:tcPr>
            <w:tcW w:w="1693" w:type="dxa"/>
            <w:vAlign w:val="center"/>
          </w:tcPr>
          <w:p>
            <w:pPr>
              <w:spacing w:line="276" w:lineRule="auto"/>
              <w:jc w:val="center"/>
              <w:rPr>
                <w:rFonts w:ascii="Times New Roman" w:hAnsi="Times New Roman" w:eastAsia="仿宋" w:cs="Times New Roman"/>
                <w:sz w:val="28"/>
                <w:szCs w:val="28"/>
              </w:rPr>
            </w:pPr>
            <w:r>
              <w:rPr>
                <w:rFonts w:ascii="Times New Roman" w:hAnsi="Times New Roman" w:eastAsia="仿宋" w:cs="Times New Roman"/>
                <w:spacing w:val="-5"/>
                <w:sz w:val="28"/>
                <w:szCs w:val="28"/>
              </w:rPr>
              <w:t>基</w:t>
            </w:r>
            <w:r>
              <w:rPr>
                <w:rFonts w:ascii="Times New Roman" w:hAnsi="Times New Roman" w:eastAsia="仿宋" w:cs="Times New Roman"/>
                <w:spacing w:val="-3"/>
                <w:sz w:val="28"/>
                <w:szCs w:val="28"/>
              </w:rPr>
              <w:t>金规模及</w:t>
            </w:r>
            <w:r>
              <w:rPr>
                <w:rFonts w:ascii="Times New Roman" w:hAnsi="Times New Roman" w:eastAsia="仿宋" w:cs="Times New Roman"/>
                <w:spacing w:val="-10"/>
                <w:sz w:val="28"/>
                <w:szCs w:val="28"/>
              </w:rPr>
              <w:t>简</w:t>
            </w:r>
            <w:r>
              <w:rPr>
                <w:rFonts w:ascii="Times New Roman" w:hAnsi="Times New Roman" w:eastAsia="仿宋" w:cs="Times New Roman"/>
                <w:spacing w:val="-8"/>
                <w:sz w:val="28"/>
                <w:szCs w:val="28"/>
              </w:rPr>
              <w:t>要介绍</w:t>
            </w:r>
          </w:p>
        </w:tc>
        <w:tc>
          <w:tcPr>
            <w:tcW w:w="2718" w:type="dxa"/>
          </w:tcPr>
          <w:p>
            <w:pPr>
              <w:spacing w:before="270" w:line="485" w:lineRule="exact"/>
              <w:ind w:left="825"/>
              <w:rPr>
                <w:rFonts w:ascii="Times New Roman" w:hAnsi="Times New Roman" w:eastAsia="仿宋" w:cs="Times New Roman"/>
                <w:sz w:val="28"/>
                <w:szCs w:val="28"/>
              </w:rPr>
            </w:pPr>
            <w:r>
              <w:rPr>
                <w:rFonts w:ascii="Times New Roman" w:hAnsi="Times New Roman" w:eastAsia="仿宋" w:cs="Times New Roman"/>
                <w:spacing w:val="-7"/>
                <w:position w:val="15"/>
                <w:sz w:val="28"/>
                <w:szCs w:val="28"/>
              </w:rPr>
              <w:t>项</w:t>
            </w:r>
            <w:r>
              <w:rPr>
                <w:rFonts w:ascii="Times New Roman" w:hAnsi="Times New Roman" w:eastAsia="仿宋" w:cs="Times New Roman"/>
                <w:spacing w:val="-4"/>
                <w:position w:val="15"/>
                <w:sz w:val="28"/>
                <w:szCs w:val="28"/>
              </w:rPr>
              <w:t>目名称</w:t>
            </w:r>
          </w:p>
          <w:p>
            <w:pPr>
              <w:spacing w:line="221" w:lineRule="auto"/>
              <w:ind w:left="265"/>
              <w:rPr>
                <w:rFonts w:ascii="Times New Roman" w:hAnsi="Times New Roman" w:eastAsia="仿宋" w:cs="Times New Roman"/>
                <w:sz w:val="28"/>
                <w:szCs w:val="28"/>
              </w:rPr>
            </w:pPr>
            <w:r>
              <w:rPr>
                <w:rFonts w:ascii="Times New Roman" w:hAnsi="Times New Roman" w:eastAsia="仿宋" w:cs="Times New Roman"/>
                <w:spacing w:val="16"/>
                <w:sz w:val="28"/>
                <w:szCs w:val="28"/>
              </w:rPr>
              <w:t>(</w:t>
            </w:r>
            <w:r>
              <w:rPr>
                <w:rFonts w:ascii="Times New Roman" w:hAnsi="Times New Roman" w:eastAsia="仿宋" w:cs="Times New Roman"/>
                <w:spacing w:val="15"/>
                <w:sz w:val="28"/>
                <w:szCs w:val="28"/>
              </w:rPr>
              <w:t>被投企业名称)</w:t>
            </w:r>
          </w:p>
        </w:tc>
        <w:tc>
          <w:tcPr>
            <w:tcW w:w="6617" w:type="dxa"/>
            <w:tcBorders>
              <w:right w:val="single" w:color="000000" w:sz="6" w:space="0"/>
            </w:tcBorders>
          </w:tcPr>
          <w:p>
            <w:pPr>
              <w:spacing w:before="271" w:line="287" w:lineRule="auto"/>
              <w:ind w:left="1080" w:hanging="1043"/>
              <w:rPr>
                <w:rFonts w:ascii="Times New Roman" w:hAnsi="Times New Roman" w:eastAsia="仿宋" w:cs="Times New Roman"/>
                <w:sz w:val="27"/>
                <w:szCs w:val="27"/>
              </w:rPr>
            </w:pPr>
            <w:r>
              <w:rPr>
                <w:rFonts w:ascii="Times New Roman" w:hAnsi="Times New Roman" w:eastAsia="仿宋" w:cs="Times New Roman"/>
                <w:spacing w:val="-13"/>
                <w:sz w:val="27"/>
                <w:szCs w:val="27"/>
              </w:rPr>
              <w:t>行</w:t>
            </w:r>
            <w:r>
              <w:rPr>
                <w:rFonts w:ascii="Times New Roman" w:hAnsi="Times New Roman" w:eastAsia="仿宋" w:cs="Times New Roman"/>
                <w:spacing w:val="-7"/>
                <w:sz w:val="27"/>
                <w:szCs w:val="27"/>
              </w:rPr>
              <w:t>业分类、投资地域、投资时间、投资金额、股权比例、</w:t>
            </w:r>
            <w:r>
              <w:rPr>
                <w:rFonts w:ascii="Times New Roman" w:hAnsi="Times New Roman" w:eastAsia="仿宋" w:cs="Times New Roman"/>
                <w:sz w:val="27"/>
                <w:szCs w:val="27"/>
              </w:rPr>
              <w:t xml:space="preserve"> </w:t>
            </w:r>
            <w:r>
              <w:rPr>
                <w:rFonts w:ascii="Times New Roman" w:hAnsi="Times New Roman" w:eastAsia="仿宋" w:cs="Times New Roman"/>
                <w:spacing w:val="8"/>
                <w:sz w:val="27"/>
                <w:szCs w:val="27"/>
              </w:rPr>
              <w:t>退</w:t>
            </w:r>
            <w:r>
              <w:rPr>
                <w:rFonts w:ascii="Times New Roman" w:hAnsi="Times New Roman" w:eastAsia="仿宋" w:cs="Times New Roman"/>
                <w:spacing w:val="6"/>
                <w:sz w:val="27"/>
                <w:szCs w:val="27"/>
              </w:rPr>
              <w:t>出</w:t>
            </w:r>
            <w:r>
              <w:rPr>
                <w:rFonts w:ascii="Times New Roman" w:hAnsi="Times New Roman" w:eastAsia="仿宋" w:cs="Times New Roman"/>
                <w:spacing w:val="4"/>
                <w:sz w:val="27"/>
                <w:szCs w:val="27"/>
              </w:rPr>
              <w:t>方式、退出时间、收益率等情况</w:t>
            </w:r>
          </w:p>
        </w:tc>
        <w:tc>
          <w:tcPr>
            <w:tcW w:w="1183" w:type="dxa"/>
            <w:tcBorders>
              <w:left w:val="single" w:color="000000" w:sz="6" w:space="0"/>
              <w:right w:val="single" w:color="000000" w:sz="6" w:space="0"/>
            </w:tcBorders>
          </w:tcPr>
          <w:p>
            <w:pPr>
              <w:spacing w:line="376" w:lineRule="auto"/>
              <w:rPr>
                <w:rFonts w:ascii="Times New Roman" w:hAnsi="Times New Roman" w:cs="Times New Roman"/>
              </w:rPr>
            </w:pPr>
          </w:p>
          <w:p>
            <w:pPr>
              <w:spacing w:before="91" w:line="225" w:lineRule="auto"/>
              <w:ind w:left="294"/>
              <w:rPr>
                <w:rFonts w:ascii="Times New Roman" w:hAnsi="Times New Roman" w:eastAsia="仿宋" w:cs="Times New Roman"/>
                <w:sz w:val="28"/>
                <w:szCs w:val="28"/>
              </w:rPr>
            </w:pPr>
            <w:r>
              <w:rPr>
                <w:rFonts w:ascii="Times New Roman" w:hAnsi="Times New Roman" w:eastAsia="仿宋" w:cs="Times New Roman"/>
                <w:spacing w:val="-10"/>
                <w:sz w:val="28"/>
                <w:szCs w:val="28"/>
              </w:rPr>
              <w:t>备</w:t>
            </w:r>
            <w:r>
              <w:rPr>
                <w:rFonts w:ascii="Times New Roman" w:hAnsi="Times New Roman" w:eastAsia="仿宋" w:cs="Times New Roman"/>
                <w:spacing w:val="-9"/>
                <w:sz w:val="28"/>
                <w:szCs w:val="28"/>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615" w:type="dxa"/>
            <w:vMerge w:val="restart"/>
            <w:tcBorders>
              <w:bottom w:val="nil"/>
            </w:tcBorders>
          </w:tcPr>
          <w:p>
            <w:pPr>
              <w:spacing w:line="278" w:lineRule="auto"/>
              <w:rPr>
                <w:rFonts w:ascii="Times New Roman" w:hAnsi="Times New Roman" w:cs="Times New Roman"/>
              </w:rPr>
            </w:pPr>
          </w:p>
          <w:p>
            <w:pPr>
              <w:spacing w:line="279" w:lineRule="auto"/>
              <w:rPr>
                <w:rFonts w:ascii="Times New Roman" w:hAnsi="Times New Roman" w:cs="Times New Roman"/>
              </w:rPr>
            </w:pPr>
          </w:p>
          <w:p>
            <w:pPr>
              <w:spacing w:line="279" w:lineRule="auto"/>
              <w:rPr>
                <w:rFonts w:ascii="Times New Roman" w:hAnsi="Times New Roman" w:cs="Times New Roman"/>
              </w:rPr>
            </w:pPr>
          </w:p>
          <w:p>
            <w:pPr>
              <w:spacing w:before="91" w:line="181" w:lineRule="auto"/>
              <w:ind w:left="263"/>
              <w:rPr>
                <w:rFonts w:ascii="Times New Roman" w:hAnsi="Times New Roman" w:eastAsia="仿宋" w:cs="Times New Roman"/>
                <w:sz w:val="28"/>
                <w:szCs w:val="28"/>
              </w:rPr>
            </w:pPr>
            <w:r>
              <w:rPr>
                <w:rFonts w:ascii="Times New Roman" w:hAnsi="Times New Roman" w:eastAsia="仿宋" w:cs="Times New Roman"/>
                <w:sz w:val="28"/>
                <w:szCs w:val="28"/>
              </w:rPr>
              <w:t>1</w:t>
            </w:r>
          </w:p>
        </w:tc>
        <w:tc>
          <w:tcPr>
            <w:tcW w:w="938" w:type="dxa"/>
            <w:vMerge w:val="restart"/>
            <w:tcBorders>
              <w:bottom w:val="nil"/>
            </w:tcBorders>
          </w:tcPr>
          <w:p>
            <w:pPr>
              <w:rPr>
                <w:rFonts w:ascii="Times New Roman" w:hAnsi="Times New Roman" w:cs="Times New Roman"/>
              </w:rPr>
            </w:pPr>
          </w:p>
        </w:tc>
        <w:tc>
          <w:tcPr>
            <w:tcW w:w="1693" w:type="dxa"/>
            <w:vMerge w:val="restart"/>
            <w:tcBorders>
              <w:bottom w:val="nil"/>
            </w:tcBorders>
          </w:tcPr>
          <w:p>
            <w:pPr>
              <w:rPr>
                <w:rFonts w:ascii="Times New Roman" w:hAnsi="Times New Roman" w:cs="Times New Roman"/>
              </w:rPr>
            </w:pPr>
          </w:p>
        </w:tc>
        <w:tc>
          <w:tcPr>
            <w:tcW w:w="2718" w:type="dxa"/>
          </w:tcPr>
          <w:p>
            <w:pPr>
              <w:spacing w:before="219" w:line="224" w:lineRule="auto"/>
              <w:ind w:left="129"/>
              <w:rPr>
                <w:rFonts w:ascii="Times New Roman" w:hAnsi="Times New Roman" w:eastAsia="仿宋" w:cs="Times New Roman"/>
                <w:sz w:val="28"/>
                <w:szCs w:val="28"/>
              </w:rPr>
            </w:pPr>
            <w:r>
              <w:rPr>
                <w:rFonts w:ascii="Times New Roman" w:hAnsi="Times New Roman" w:eastAsia="仿宋" w:cs="Times New Roman"/>
                <w:spacing w:val="-6"/>
                <w:sz w:val="28"/>
                <w:szCs w:val="28"/>
              </w:rPr>
              <w:t>项</w:t>
            </w:r>
            <w:r>
              <w:rPr>
                <w:rFonts w:ascii="Times New Roman" w:hAnsi="Times New Roman" w:eastAsia="仿宋" w:cs="Times New Roman"/>
                <w:spacing w:val="-4"/>
                <w:sz w:val="28"/>
                <w:szCs w:val="28"/>
              </w:rPr>
              <w:t>目</w:t>
            </w:r>
            <w:r>
              <w:rPr>
                <w:rFonts w:ascii="Times New Roman" w:hAnsi="Times New Roman" w:eastAsia="仿宋" w:cs="Times New Roman"/>
                <w:spacing w:val="-3"/>
                <w:sz w:val="28"/>
                <w:szCs w:val="28"/>
              </w:rPr>
              <w:t xml:space="preserve"> 1：</w:t>
            </w:r>
          </w:p>
        </w:tc>
        <w:tc>
          <w:tcPr>
            <w:tcW w:w="6617" w:type="dxa"/>
          </w:tcPr>
          <w:p>
            <w:pPr>
              <w:rPr>
                <w:rFonts w:ascii="Times New Roman" w:hAnsi="Times New Roman" w:cs="Times New Roman"/>
              </w:rPr>
            </w:pPr>
          </w:p>
        </w:tc>
        <w:tc>
          <w:tcPr>
            <w:tcW w:w="1183" w:type="dxa"/>
            <w:vMerge w:val="restart"/>
            <w:tcBorders>
              <w:bottom w:val="nil"/>
            </w:tcBorders>
          </w:tcPr>
          <w:p>
            <w:pPr>
              <w:rPr>
                <w:rFonts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615" w:type="dxa"/>
            <w:vMerge w:val="continue"/>
            <w:tcBorders>
              <w:top w:val="nil"/>
              <w:bottom w:val="nil"/>
            </w:tcBorders>
          </w:tcPr>
          <w:p>
            <w:pPr>
              <w:rPr>
                <w:rFonts w:ascii="Times New Roman" w:hAnsi="Times New Roman" w:cs="Times New Roman"/>
              </w:rPr>
            </w:pPr>
          </w:p>
        </w:tc>
        <w:tc>
          <w:tcPr>
            <w:tcW w:w="938" w:type="dxa"/>
            <w:vMerge w:val="continue"/>
            <w:tcBorders>
              <w:top w:val="nil"/>
              <w:bottom w:val="nil"/>
            </w:tcBorders>
          </w:tcPr>
          <w:p>
            <w:pPr>
              <w:rPr>
                <w:rFonts w:ascii="Times New Roman" w:hAnsi="Times New Roman" w:cs="Times New Roman"/>
              </w:rPr>
            </w:pPr>
          </w:p>
        </w:tc>
        <w:tc>
          <w:tcPr>
            <w:tcW w:w="1693" w:type="dxa"/>
            <w:vMerge w:val="continue"/>
            <w:tcBorders>
              <w:top w:val="nil"/>
              <w:bottom w:val="nil"/>
            </w:tcBorders>
          </w:tcPr>
          <w:p>
            <w:pPr>
              <w:rPr>
                <w:rFonts w:ascii="Times New Roman" w:hAnsi="Times New Roman" w:cs="Times New Roman"/>
              </w:rPr>
            </w:pPr>
          </w:p>
        </w:tc>
        <w:tc>
          <w:tcPr>
            <w:tcW w:w="2718" w:type="dxa"/>
          </w:tcPr>
          <w:p>
            <w:pPr>
              <w:spacing w:before="220" w:line="224" w:lineRule="auto"/>
              <w:ind w:left="129"/>
              <w:rPr>
                <w:rFonts w:ascii="Times New Roman" w:hAnsi="Times New Roman" w:eastAsia="仿宋" w:cs="Times New Roman"/>
                <w:sz w:val="28"/>
                <w:szCs w:val="28"/>
              </w:rPr>
            </w:pPr>
            <w:r>
              <w:rPr>
                <w:rFonts w:ascii="Times New Roman" w:hAnsi="Times New Roman" w:eastAsia="仿宋" w:cs="Times New Roman"/>
                <w:spacing w:val="-6"/>
                <w:sz w:val="28"/>
                <w:szCs w:val="28"/>
              </w:rPr>
              <w:t>项</w:t>
            </w:r>
            <w:r>
              <w:rPr>
                <w:rFonts w:ascii="Times New Roman" w:hAnsi="Times New Roman" w:eastAsia="仿宋" w:cs="Times New Roman"/>
                <w:spacing w:val="-4"/>
                <w:sz w:val="28"/>
                <w:szCs w:val="28"/>
              </w:rPr>
              <w:t>目</w:t>
            </w:r>
            <w:r>
              <w:rPr>
                <w:rFonts w:ascii="Times New Roman" w:hAnsi="Times New Roman" w:eastAsia="仿宋" w:cs="Times New Roman"/>
                <w:spacing w:val="-3"/>
                <w:sz w:val="28"/>
                <w:szCs w:val="28"/>
              </w:rPr>
              <w:t xml:space="preserve"> 2：</w:t>
            </w:r>
          </w:p>
        </w:tc>
        <w:tc>
          <w:tcPr>
            <w:tcW w:w="6617" w:type="dxa"/>
          </w:tcPr>
          <w:p>
            <w:pPr>
              <w:rPr>
                <w:rFonts w:ascii="Times New Roman" w:hAnsi="Times New Roman" w:cs="Times New Roman"/>
              </w:rPr>
            </w:pPr>
          </w:p>
        </w:tc>
        <w:tc>
          <w:tcPr>
            <w:tcW w:w="1183" w:type="dxa"/>
            <w:vMerge w:val="continue"/>
            <w:tcBorders>
              <w:top w:val="nil"/>
              <w:bottom w:val="nil"/>
            </w:tcBorders>
          </w:tcPr>
          <w:p>
            <w:pPr>
              <w:rPr>
                <w:rFonts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615" w:type="dxa"/>
            <w:vMerge w:val="continue"/>
            <w:tcBorders>
              <w:top w:val="nil"/>
            </w:tcBorders>
          </w:tcPr>
          <w:p>
            <w:pPr>
              <w:rPr>
                <w:rFonts w:ascii="Times New Roman" w:hAnsi="Times New Roman" w:cs="Times New Roman"/>
              </w:rPr>
            </w:pPr>
          </w:p>
        </w:tc>
        <w:tc>
          <w:tcPr>
            <w:tcW w:w="938" w:type="dxa"/>
            <w:vMerge w:val="continue"/>
            <w:tcBorders>
              <w:top w:val="nil"/>
            </w:tcBorders>
          </w:tcPr>
          <w:p>
            <w:pPr>
              <w:rPr>
                <w:rFonts w:ascii="Times New Roman" w:hAnsi="Times New Roman" w:cs="Times New Roman"/>
              </w:rPr>
            </w:pPr>
          </w:p>
        </w:tc>
        <w:tc>
          <w:tcPr>
            <w:tcW w:w="1693" w:type="dxa"/>
            <w:vMerge w:val="continue"/>
            <w:tcBorders>
              <w:top w:val="nil"/>
            </w:tcBorders>
          </w:tcPr>
          <w:p>
            <w:pPr>
              <w:rPr>
                <w:rFonts w:ascii="Times New Roman" w:hAnsi="Times New Roman" w:cs="Times New Roman"/>
              </w:rPr>
            </w:pPr>
          </w:p>
        </w:tc>
        <w:tc>
          <w:tcPr>
            <w:tcW w:w="2718" w:type="dxa"/>
          </w:tcPr>
          <w:p>
            <w:pPr>
              <w:spacing w:line="313" w:lineRule="auto"/>
              <w:rPr>
                <w:rFonts w:ascii="Times New Roman" w:hAnsi="Times New Roman" w:cs="Times New Roman"/>
              </w:rPr>
            </w:pPr>
          </w:p>
          <w:p>
            <w:pPr>
              <w:spacing w:before="91" w:line="109" w:lineRule="exact"/>
              <w:ind w:left="128"/>
              <w:rPr>
                <w:rFonts w:ascii="Times New Roman" w:hAnsi="Times New Roman" w:eastAsia="仿宋" w:cs="Times New Roman"/>
                <w:sz w:val="28"/>
                <w:szCs w:val="28"/>
              </w:rPr>
            </w:pPr>
            <w:r>
              <w:rPr>
                <w:rFonts w:ascii="Times New Roman" w:hAnsi="Times New Roman" w:eastAsia="仿宋" w:cs="Times New Roman"/>
                <w:position w:val="2"/>
                <w:sz w:val="28"/>
                <w:szCs w:val="28"/>
              </w:rPr>
              <w:t>...</w:t>
            </w:r>
          </w:p>
        </w:tc>
        <w:tc>
          <w:tcPr>
            <w:tcW w:w="6617" w:type="dxa"/>
          </w:tcPr>
          <w:p>
            <w:pPr>
              <w:rPr>
                <w:rFonts w:ascii="Times New Roman" w:hAnsi="Times New Roman" w:cs="Times New Roman"/>
              </w:rPr>
            </w:pPr>
          </w:p>
        </w:tc>
        <w:tc>
          <w:tcPr>
            <w:tcW w:w="1183" w:type="dxa"/>
            <w:vMerge w:val="continue"/>
            <w:tcBorders>
              <w:top w:val="nil"/>
            </w:tcBorders>
          </w:tcPr>
          <w:p>
            <w:pPr>
              <w:rPr>
                <w:rFonts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615" w:type="dxa"/>
            <w:vMerge w:val="restart"/>
            <w:tcBorders>
              <w:bottom w:val="nil"/>
            </w:tcBorders>
          </w:tcPr>
          <w:p>
            <w:pPr>
              <w:spacing w:line="261" w:lineRule="auto"/>
              <w:rPr>
                <w:rFonts w:ascii="Times New Roman" w:hAnsi="Times New Roman" w:cs="Times New Roman"/>
              </w:rPr>
            </w:pPr>
          </w:p>
          <w:p>
            <w:pPr>
              <w:spacing w:line="262" w:lineRule="auto"/>
              <w:rPr>
                <w:rFonts w:ascii="Times New Roman" w:hAnsi="Times New Roman" w:cs="Times New Roman"/>
              </w:rPr>
            </w:pPr>
          </w:p>
          <w:p>
            <w:pPr>
              <w:spacing w:before="91" w:line="181" w:lineRule="auto"/>
              <w:ind w:left="246"/>
              <w:rPr>
                <w:rFonts w:ascii="Times New Roman" w:hAnsi="Times New Roman" w:eastAsia="仿宋" w:cs="Times New Roman"/>
                <w:sz w:val="28"/>
                <w:szCs w:val="28"/>
              </w:rPr>
            </w:pPr>
            <w:r>
              <w:rPr>
                <w:rFonts w:ascii="Times New Roman" w:hAnsi="Times New Roman" w:eastAsia="仿宋" w:cs="Times New Roman"/>
                <w:sz w:val="28"/>
                <w:szCs w:val="28"/>
              </w:rPr>
              <w:t>2</w:t>
            </w:r>
          </w:p>
        </w:tc>
        <w:tc>
          <w:tcPr>
            <w:tcW w:w="938" w:type="dxa"/>
            <w:vMerge w:val="restart"/>
            <w:tcBorders>
              <w:bottom w:val="nil"/>
            </w:tcBorders>
          </w:tcPr>
          <w:p>
            <w:pPr>
              <w:rPr>
                <w:rFonts w:ascii="Times New Roman" w:hAnsi="Times New Roman" w:cs="Times New Roman"/>
              </w:rPr>
            </w:pPr>
          </w:p>
        </w:tc>
        <w:tc>
          <w:tcPr>
            <w:tcW w:w="1693" w:type="dxa"/>
            <w:vMerge w:val="restart"/>
            <w:tcBorders>
              <w:bottom w:val="nil"/>
            </w:tcBorders>
          </w:tcPr>
          <w:p>
            <w:pPr>
              <w:rPr>
                <w:rFonts w:ascii="Times New Roman" w:hAnsi="Times New Roman" w:cs="Times New Roman"/>
              </w:rPr>
            </w:pPr>
          </w:p>
        </w:tc>
        <w:tc>
          <w:tcPr>
            <w:tcW w:w="2718" w:type="dxa"/>
          </w:tcPr>
          <w:p>
            <w:pPr>
              <w:rPr>
                <w:rFonts w:ascii="Times New Roman" w:hAnsi="Times New Roman" w:cs="Times New Roman"/>
              </w:rPr>
            </w:pPr>
          </w:p>
        </w:tc>
        <w:tc>
          <w:tcPr>
            <w:tcW w:w="6617" w:type="dxa"/>
          </w:tcPr>
          <w:p>
            <w:pPr>
              <w:rPr>
                <w:rFonts w:ascii="Times New Roman" w:hAnsi="Times New Roman" w:cs="Times New Roman"/>
              </w:rPr>
            </w:pPr>
          </w:p>
        </w:tc>
        <w:tc>
          <w:tcPr>
            <w:tcW w:w="1183" w:type="dxa"/>
            <w:vMerge w:val="restart"/>
            <w:tcBorders>
              <w:bottom w:val="nil"/>
            </w:tcBorders>
          </w:tcPr>
          <w:p>
            <w:pPr>
              <w:rPr>
                <w:rFonts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615" w:type="dxa"/>
            <w:vMerge w:val="continue"/>
            <w:tcBorders>
              <w:top w:val="nil"/>
            </w:tcBorders>
          </w:tcPr>
          <w:p>
            <w:pPr>
              <w:rPr>
                <w:rFonts w:ascii="Times New Roman" w:hAnsi="Times New Roman" w:cs="Times New Roman"/>
              </w:rPr>
            </w:pPr>
          </w:p>
        </w:tc>
        <w:tc>
          <w:tcPr>
            <w:tcW w:w="938" w:type="dxa"/>
            <w:vMerge w:val="continue"/>
            <w:tcBorders>
              <w:top w:val="nil"/>
            </w:tcBorders>
          </w:tcPr>
          <w:p>
            <w:pPr>
              <w:rPr>
                <w:rFonts w:ascii="Times New Roman" w:hAnsi="Times New Roman" w:cs="Times New Roman"/>
              </w:rPr>
            </w:pPr>
          </w:p>
        </w:tc>
        <w:tc>
          <w:tcPr>
            <w:tcW w:w="1693" w:type="dxa"/>
            <w:vMerge w:val="continue"/>
            <w:tcBorders>
              <w:top w:val="nil"/>
            </w:tcBorders>
          </w:tcPr>
          <w:p>
            <w:pPr>
              <w:rPr>
                <w:rFonts w:ascii="Times New Roman" w:hAnsi="Times New Roman" w:cs="Times New Roman"/>
              </w:rPr>
            </w:pPr>
          </w:p>
        </w:tc>
        <w:tc>
          <w:tcPr>
            <w:tcW w:w="2718" w:type="dxa"/>
          </w:tcPr>
          <w:p>
            <w:pPr>
              <w:rPr>
                <w:rFonts w:ascii="Times New Roman" w:hAnsi="Times New Roman" w:cs="Times New Roman"/>
              </w:rPr>
            </w:pPr>
          </w:p>
        </w:tc>
        <w:tc>
          <w:tcPr>
            <w:tcW w:w="6617" w:type="dxa"/>
          </w:tcPr>
          <w:p>
            <w:pPr>
              <w:rPr>
                <w:rFonts w:ascii="Times New Roman" w:hAnsi="Times New Roman" w:cs="Times New Roman"/>
              </w:rPr>
            </w:pPr>
          </w:p>
        </w:tc>
        <w:tc>
          <w:tcPr>
            <w:tcW w:w="1183" w:type="dxa"/>
            <w:vMerge w:val="continue"/>
            <w:tcBorders>
              <w:top w:val="nil"/>
            </w:tcBorders>
          </w:tcPr>
          <w:p>
            <w:pPr>
              <w:rPr>
                <w:rFonts w:ascii="Times New Roman" w:hAnsi="Times New Roman"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615" w:type="dxa"/>
          </w:tcPr>
          <w:p>
            <w:pPr>
              <w:spacing w:line="356" w:lineRule="auto"/>
              <w:rPr>
                <w:rFonts w:ascii="Times New Roman" w:hAnsi="Times New Roman" w:cs="Times New Roman"/>
              </w:rPr>
            </w:pPr>
          </w:p>
          <w:p>
            <w:pPr>
              <w:spacing w:before="91" w:line="109" w:lineRule="exact"/>
              <w:ind w:left="138"/>
              <w:rPr>
                <w:rFonts w:ascii="Times New Roman" w:hAnsi="Times New Roman" w:eastAsia="仿宋" w:cs="Times New Roman"/>
                <w:sz w:val="28"/>
                <w:szCs w:val="28"/>
              </w:rPr>
            </w:pPr>
            <w:r>
              <w:rPr>
                <w:rFonts w:ascii="Times New Roman" w:hAnsi="Times New Roman" w:eastAsia="仿宋" w:cs="Times New Roman"/>
                <w:position w:val="2"/>
                <w:sz w:val="28"/>
                <w:szCs w:val="28"/>
              </w:rPr>
              <w:t>...</w:t>
            </w:r>
          </w:p>
        </w:tc>
        <w:tc>
          <w:tcPr>
            <w:tcW w:w="938" w:type="dxa"/>
          </w:tcPr>
          <w:p>
            <w:pPr>
              <w:rPr>
                <w:rFonts w:ascii="Times New Roman" w:hAnsi="Times New Roman" w:cs="Times New Roman"/>
              </w:rPr>
            </w:pPr>
          </w:p>
        </w:tc>
        <w:tc>
          <w:tcPr>
            <w:tcW w:w="1693" w:type="dxa"/>
          </w:tcPr>
          <w:p>
            <w:pPr>
              <w:rPr>
                <w:rFonts w:ascii="Times New Roman" w:hAnsi="Times New Roman" w:cs="Times New Roman"/>
              </w:rPr>
            </w:pPr>
          </w:p>
        </w:tc>
        <w:tc>
          <w:tcPr>
            <w:tcW w:w="2718" w:type="dxa"/>
          </w:tcPr>
          <w:p>
            <w:pPr>
              <w:rPr>
                <w:rFonts w:ascii="Times New Roman" w:hAnsi="Times New Roman" w:cs="Times New Roman"/>
              </w:rPr>
            </w:pPr>
          </w:p>
        </w:tc>
        <w:tc>
          <w:tcPr>
            <w:tcW w:w="6617" w:type="dxa"/>
          </w:tcPr>
          <w:p>
            <w:pPr>
              <w:rPr>
                <w:rFonts w:ascii="Times New Roman" w:hAnsi="Times New Roman" w:cs="Times New Roman"/>
              </w:rPr>
            </w:pPr>
          </w:p>
        </w:tc>
        <w:tc>
          <w:tcPr>
            <w:tcW w:w="1183" w:type="dxa"/>
          </w:tcPr>
          <w:p>
            <w:pPr>
              <w:rPr>
                <w:rFonts w:ascii="Times New Roman" w:hAnsi="Times New Roman" w:cs="Times New Roman"/>
              </w:rPr>
            </w:pPr>
          </w:p>
        </w:tc>
      </w:tr>
    </w:tbl>
    <w:p>
      <w:pPr>
        <w:rPr>
          <w:rFonts w:ascii="Times New Roman" w:hAnsi="Times New Roman" w:cs="Times New Roman"/>
        </w:rPr>
      </w:pPr>
    </w:p>
    <w:p>
      <w:pPr>
        <w:rPr>
          <w:rFonts w:ascii="Times New Roman" w:hAnsi="Times New Roman" w:eastAsia="仿宋_GB2312" w:cs="Times New Roman"/>
          <w:b/>
          <w:sz w:val="32"/>
          <w:szCs w:val="32"/>
        </w:rPr>
        <w:sectPr>
          <w:footerReference r:id="rId10" w:type="default"/>
          <w:pgSz w:w="16839" w:h="11906" w:orient="landscape"/>
          <w:pgMar w:top="1012" w:right="1480" w:bottom="1112" w:left="1578" w:header="0" w:footer="796" w:gutter="0"/>
          <w:pgNumType w:fmt="numberInDash"/>
          <w:cols w:space="720" w:num="1"/>
        </w:sectPr>
      </w:pPr>
      <w:r>
        <w:rPr>
          <w:rFonts w:ascii="Times New Roman" w:hAnsi="Times New Roman" w:eastAsia="仿宋_GB2312" w:cs="Times New Roman"/>
          <w:b/>
          <w:sz w:val="32"/>
          <w:szCs w:val="32"/>
        </w:rPr>
        <w:br w:type="page"/>
      </w:r>
    </w:p>
    <w:p>
      <w:pPr>
        <w:rPr>
          <w:rFonts w:ascii="宋体" w:hAnsi="宋体" w:eastAsia="宋体" w:cs="宋体"/>
          <w:sz w:val="28"/>
          <w:szCs w:val="36"/>
        </w:rPr>
      </w:pPr>
      <w:r>
        <w:rPr>
          <w:rFonts w:hint="eastAsia" w:ascii="宋体" w:hAnsi="宋体" w:eastAsia="宋体" w:cs="宋体"/>
          <w:sz w:val="28"/>
          <w:szCs w:val="36"/>
        </w:rPr>
        <w:t>材料 3-1：</w:t>
      </w:r>
    </w:p>
    <w:p>
      <w:pPr>
        <w:spacing w:line="560" w:lineRule="exact"/>
        <w:jc w:val="center"/>
        <w:rPr>
          <w:rFonts w:ascii="Times New Roman" w:hAnsi="Times New Roman" w:eastAsia="黑体" w:cs="Times New Roman"/>
          <w:sz w:val="36"/>
          <w:szCs w:val="36"/>
        </w:rPr>
      </w:pPr>
      <w:r>
        <w:rPr>
          <w:rFonts w:ascii="Times New Roman" w:hAnsi="Times New Roman" w:eastAsia="黑体" w:cs="Times New Roman"/>
          <w:spacing w:val="7"/>
          <w:sz w:val="36"/>
          <w:szCs w:val="36"/>
        </w:rPr>
        <w:t>出资人出资承诺函</w:t>
      </w:r>
    </w:p>
    <w:p>
      <w:pPr>
        <w:spacing w:line="475" w:lineRule="auto"/>
        <w:rPr>
          <w:rFonts w:ascii="Times New Roman" w:hAnsi="Times New Roman" w:cs="Times New Roman"/>
        </w:rPr>
      </w:pP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本企业兹承诺并确认如下事项：</w:t>
      </w:r>
    </w:p>
    <w:p>
      <w:pPr>
        <w:widowControl/>
        <w:spacing w:line="560" w:lineRule="exact"/>
        <w:ind w:firstLine="640" w:firstLineChars="200"/>
        <w:jc w:val="left"/>
        <w:outlineLvl w:val="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一、已认真阅读、充分理解并且同意申报机构提交的申请材料内容。</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二、对于申报机构发起设立并申请西安市工业倍增引导基金出资的子基金，承诺认购该基金【 】万元，并按照基金章程(协议或合同)约定，及时足额缴付到位。</w:t>
      </w:r>
    </w:p>
    <w:p>
      <w:pPr>
        <w:widowControl/>
        <w:spacing w:line="560" w:lineRule="exact"/>
        <w:ind w:firstLine="640" w:firstLineChars="200"/>
        <w:jc w:val="left"/>
        <w:outlineLvl w:val="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三、承诺对该基金出资资金来源合法，且拥有完整无瑕疵的产权。</w:t>
      </w:r>
    </w:p>
    <w:p>
      <w:pPr>
        <w:widowControl/>
        <w:spacing w:line="56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本承诺函中所提供的信息真实、准确，对于未能履行承诺给基金带来的损失愿意承担赔偿等责任。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68" w:firstLineChars="200"/>
        <w:jc w:val="center"/>
        <w:rPr>
          <w:rFonts w:ascii="仿宋_GB2312" w:hAnsi="仿宋_GB2312" w:eastAsia="仿宋_GB2312" w:cs="仿宋_GB2312"/>
          <w:sz w:val="32"/>
          <w:szCs w:val="32"/>
        </w:rPr>
      </w:pPr>
      <w:r>
        <w:rPr>
          <w:rFonts w:hint="eastAsia" w:ascii="仿宋_GB2312" w:hAnsi="仿宋_GB2312" w:eastAsia="仿宋_GB2312" w:cs="仿宋_GB2312"/>
          <w:spacing w:val="7"/>
          <w:sz w:val="32"/>
          <w:szCs w:val="32"/>
        </w:rPr>
        <w:t>承诺人签名或盖章：</w:t>
      </w:r>
    </w:p>
    <w:p>
      <w:pPr>
        <w:spacing w:line="560" w:lineRule="exact"/>
        <w:ind w:firstLine="692" w:firstLineChars="200"/>
        <w:jc w:val="center"/>
        <w:rPr>
          <w:rFonts w:ascii="仿宋_GB2312" w:hAnsi="仿宋_GB2312" w:eastAsia="仿宋_GB2312" w:cs="仿宋_GB2312"/>
          <w:spacing w:val="11"/>
          <w:sz w:val="32"/>
          <w:szCs w:val="32"/>
        </w:rPr>
      </w:pPr>
      <w:r>
        <w:rPr>
          <w:rFonts w:hint="eastAsia" w:ascii="仿宋_GB2312" w:hAnsi="仿宋_GB2312" w:eastAsia="仿宋_GB2312" w:cs="仿宋_GB2312"/>
          <w:spacing w:val="13"/>
          <w:sz w:val="32"/>
          <w:szCs w:val="32"/>
        </w:rPr>
        <w:t xml:space="preserve">    承</w:t>
      </w:r>
      <w:r>
        <w:rPr>
          <w:rFonts w:hint="eastAsia" w:ascii="仿宋_GB2312" w:hAnsi="仿宋_GB2312" w:eastAsia="仿宋_GB2312" w:cs="仿宋_GB2312"/>
          <w:spacing w:val="11"/>
          <w:sz w:val="32"/>
          <w:szCs w:val="32"/>
        </w:rPr>
        <w:t>诺时间：年   月   日</w:t>
      </w:r>
    </w:p>
    <w:p>
      <w:pPr>
        <w:widowControl/>
        <w:jc w:val="left"/>
        <w:rPr>
          <w:rFonts w:ascii="Times New Roman" w:hAnsi="Times New Roman" w:eastAsia="仿宋_GB2312" w:cs="Times New Roman"/>
          <w:b/>
          <w:sz w:val="32"/>
          <w:szCs w:val="32"/>
        </w:rPr>
      </w:pPr>
    </w:p>
    <w:p>
      <w:pPr>
        <w:pStyle w:val="2"/>
        <w:ind w:firstLine="0" w:firstLineChars="0"/>
        <w:rPr>
          <w:rFonts w:ascii="Times New Roman" w:hAnsi="Times New Roman" w:cs="Times New Roma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9" w:lineRule="auto"/>
      <w:jc w:val="right"/>
      <w:textAlignment w:val="baseline"/>
      <w:rPr>
        <w:rFonts w:ascii="宋体" w:hAnsi="宋体" w:eastAsia="宋体" w:cs="宋体"/>
        <w:snapToGrid w:val="0"/>
        <w:color w:val="000000"/>
        <w:kern w:val="0"/>
        <w:sz w:val="31"/>
        <w:szCs w:val="31"/>
      </w:rPr>
    </w:pPr>
    <w:r>
      <w:rPr>
        <w:sz w:val="3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- 2 -</w:t>
                          </w:r>
                          <w:r>
                            <w:rPr>
                              <w:rFonts w:hint="eastAsia" w:ascii="宋体" w:hAns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- 2 -</w:t>
                    </w:r>
                    <w:r>
                      <w:rPr>
                        <w:rFonts w:hint="eastAsia" w:ascii="宋体" w:hAnsi="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9" w:lineRule="auto"/>
      <w:jc w:val="right"/>
      <w:textAlignment w:val="baseline"/>
      <w:rPr>
        <w:rFonts w:ascii="宋体" w:hAnsi="宋体" w:eastAsia="宋体" w:cs="宋体"/>
        <w:snapToGrid w:val="0"/>
        <w:color w:val="000000"/>
        <w:kern w:val="0"/>
        <w:sz w:val="31"/>
        <w:szCs w:val="3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5"/>
      </w:tabs>
      <w:spacing w:line="188" w:lineRule="auto"/>
      <w:ind w:left="96"/>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- 5 -</w:t>
                    </w:r>
                    <w:r>
                      <w:fldChar w:fldCharType="end"/>
                    </w:r>
                  </w:p>
                </w:txbxContent>
              </v:textbox>
            </v:shape>
          </w:pict>
        </mc:Fallback>
      </mc:AlternateContent>
    </w:r>
    <w:r>
      <w:rPr>
        <w:rFonts w:hint="eastAsia" w:ascii="宋体" w:hAnsi="宋体" w:eastAsia="宋体" w:cs="宋体"/>
        <w:spacing w:val="4"/>
        <w:sz w:val="31"/>
        <w:szCs w:val="31"/>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5"/>
      </w:tabs>
      <w:spacing w:line="188" w:lineRule="auto"/>
      <w:ind w:left="96"/>
      <w:rPr>
        <w:rFonts w:ascii="宋体" w:hAnsi="宋体" w:eastAsia="宋体" w:cs="宋体"/>
        <w:sz w:val="31"/>
        <w:szCs w:val="31"/>
      </w:rPr>
    </w:pPr>
    <w:r>
      <w:rPr>
        <w:rFonts w:hint="eastAsia" w:ascii="宋体" w:hAnsi="宋体" w:eastAsia="宋体" w:cs="宋体"/>
        <w:spacing w:val="4"/>
        <w:sz w:val="31"/>
        <w:szCs w:val="31"/>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right="79"/>
      <w:jc w:val="right"/>
      <w:rPr>
        <w:rFonts w:ascii="宋体" w:hAnsi="宋体" w:eastAsia="宋体" w:cs="宋体"/>
        <w:sz w:val="31"/>
        <w:szCs w:val="3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49"/>
      <w:jc w:val="center"/>
      <w:rPr>
        <w:rFonts w:ascii="宋体" w:hAnsi="宋体" w:eastAsia="宋体" w:cs="宋体"/>
        <w:sz w:val="31"/>
        <w:szCs w:val="3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4"/>
      <w:jc w:val="right"/>
      <w:rPr>
        <w:rFonts w:ascii="宋体" w:hAnsi="宋体" w:eastAsia="宋体" w:cs="宋体"/>
        <w:sz w:val="31"/>
        <w:szCs w:val="3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ascii="宋体" w:hAnsi="宋体" w:eastAsia="宋体" w:cs="宋体"/>
        <w:sz w:val="31"/>
        <w:szCs w:val="3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2981F"/>
    <w:multiLevelType w:val="singleLevel"/>
    <w:tmpl w:val="8FE2981F"/>
    <w:lvl w:ilvl="0" w:tentative="0">
      <w:start w:val="1"/>
      <w:numFmt w:val="chineseCounting"/>
      <w:suff w:val="nothing"/>
      <w:lvlText w:val="（%1）"/>
      <w:lvlJc w:val="left"/>
      <w:rPr>
        <w:rFonts w:hint="eastAsia"/>
      </w:rPr>
    </w:lvl>
  </w:abstractNum>
  <w:abstractNum w:abstractNumId="1">
    <w:nsid w:val="98A88BA1"/>
    <w:multiLevelType w:val="singleLevel"/>
    <w:tmpl w:val="98A88BA1"/>
    <w:lvl w:ilvl="0" w:tentative="0">
      <w:start w:val="1"/>
      <w:numFmt w:val="chineseCounting"/>
      <w:suff w:val="nothing"/>
      <w:lvlText w:val="%1、"/>
      <w:lvlJc w:val="left"/>
      <w:rPr>
        <w:rFonts w:hint="eastAsia"/>
      </w:rPr>
    </w:lvl>
  </w:abstractNum>
  <w:abstractNum w:abstractNumId="2">
    <w:nsid w:val="C5A35119"/>
    <w:multiLevelType w:val="singleLevel"/>
    <w:tmpl w:val="C5A35119"/>
    <w:lvl w:ilvl="0" w:tentative="0">
      <w:start w:val="1"/>
      <w:numFmt w:val="chineseCounting"/>
      <w:suff w:val="nothing"/>
      <w:lvlText w:val="（%1）"/>
      <w:lvlJc w:val="left"/>
      <w:rPr>
        <w:rFonts w:hint="eastAsia"/>
      </w:rPr>
    </w:lvl>
  </w:abstractNum>
  <w:abstractNum w:abstractNumId="3">
    <w:nsid w:val="E5A7E712"/>
    <w:multiLevelType w:val="singleLevel"/>
    <w:tmpl w:val="E5A7E712"/>
    <w:lvl w:ilvl="0" w:tentative="0">
      <w:start w:val="1"/>
      <w:numFmt w:val="chineseCounting"/>
      <w:suff w:val="nothing"/>
      <w:lvlText w:val="（%1）"/>
      <w:lvlJc w:val="left"/>
      <w:rPr>
        <w:rFonts w:hint="eastAsia"/>
      </w:rPr>
    </w:lvl>
  </w:abstractNum>
  <w:abstractNum w:abstractNumId="4">
    <w:nsid w:val="EA01976C"/>
    <w:multiLevelType w:val="singleLevel"/>
    <w:tmpl w:val="EA01976C"/>
    <w:lvl w:ilvl="0" w:tentative="0">
      <w:start w:val="1"/>
      <w:numFmt w:val="decimal"/>
      <w:suff w:val="nothing"/>
      <w:lvlText w:val="%1．"/>
      <w:lvlJc w:val="left"/>
      <w:pPr>
        <w:ind w:left="0" w:firstLine="400"/>
      </w:pPr>
      <w:rPr>
        <w:rFonts w:hint="default"/>
      </w:rPr>
    </w:lvl>
  </w:abstractNum>
  <w:abstractNum w:abstractNumId="5">
    <w:nsid w:val="1C63C2FE"/>
    <w:multiLevelType w:val="singleLevel"/>
    <w:tmpl w:val="1C63C2FE"/>
    <w:lvl w:ilvl="0" w:tentative="0">
      <w:start w:val="1"/>
      <w:numFmt w:val="chineseCounting"/>
      <w:suff w:val="nothing"/>
      <w:lvlText w:val="（%1）"/>
      <w:lvlJc w:val="left"/>
      <w:pPr>
        <w:ind w:left="0" w:firstLine="420"/>
      </w:pPr>
      <w:rPr>
        <w:rFonts w:hint="eastAsia"/>
      </w:rPr>
    </w:lvl>
  </w:abstractNum>
  <w:abstractNum w:abstractNumId="6">
    <w:nsid w:val="569E9A88"/>
    <w:multiLevelType w:val="singleLevel"/>
    <w:tmpl w:val="569E9A88"/>
    <w:lvl w:ilvl="0" w:tentative="0">
      <w:start w:val="1"/>
      <w:numFmt w:val="chineseCounting"/>
      <w:suff w:val="nothing"/>
      <w:lvlText w:val="%1、"/>
      <w:lvlJc w:val="left"/>
      <w:rPr>
        <w:rFonts w:hint="eastAsia"/>
      </w:rPr>
    </w:lvl>
  </w:abstractNum>
  <w:abstractNum w:abstractNumId="7">
    <w:nsid w:val="5AF6A32E"/>
    <w:multiLevelType w:val="singleLevel"/>
    <w:tmpl w:val="5AF6A32E"/>
    <w:lvl w:ilvl="0" w:tentative="0">
      <w:start w:val="1"/>
      <w:numFmt w:val="chineseCounting"/>
      <w:suff w:val="nothing"/>
      <w:lvlText w:val="（%1）"/>
      <w:lvlJc w:val="left"/>
      <w:rPr>
        <w:rFonts w:hint="eastAsia"/>
      </w:rPr>
    </w:lvl>
  </w:abstractNum>
  <w:abstractNum w:abstractNumId="8">
    <w:nsid w:val="712AE071"/>
    <w:multiLevelType w:val="singleLevel"/>
    <w:tmpl w:val="712AE071"/>
    <w:lvl w:ilvl="0" w:tentative="0">
      <w:start w:val="1"/>
      <w:numFmt w:val="decimal"/>
      <w:suff w:val="nothing"/>
      <w:lvlText w:val="%1．"/>
      <w:lvlJc w:val="left"/>
      <w:pPr>
        <w:ind w:left="0" w:firstLine="400"/>
      </w:pPr>
      <w:rPr>
        <w:rFonts w:hint="default"/>
      </w:rPr>
    </w:lvl>
  </w:abstractNum>
  <w:abstractNum w:abstractNumId="9">
    <w:nsid w:val="7AC6DEB3"/>
    <w:multiLevelType w:val="singleLevel"/>
    <w:tmpl w:val="7AC6DEB3"/>
    <w:lvl w:ilvl="0" w:tentative="0">
      <w:start w:val="1"/>
      <w:numFmt w:val="chineseCounting"/>
      <w:suff w:val="nothing"/>
      <w:lvlText w:val="（%1）"/>
      <w:lvlJc w:val="left"/>
      <w:rPr>
        <w:rFonts w:hint="eastAsia"/>
      </w:rPr>
    </w:lvl>
  </w:abstractNum>
  <w:num w:numId="1">
    <w:abstractNumId w:val="6"/>
  </w:num>
  <w:num w:numId="2">
    <w:abstractNumId w:val="9"/>
  </w:num>
  <w:num w:numId="3">
    <w:abstractNumId w:val="5"/>
  </w:num>
  <w:num w:numId="4">
    <w:abstractNumId w:val="1"/>
  </w:num>
  <w:num w:numId="5">
    <w:abstractNumId w:val="3"/>
  </w:num>
  <w:num w:numId="6">
    <w:abstractNumId w:val="2"/>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Y2Y4MDIyNmMxNmZlMDExNmM0ZTQxM2JiMWJkZGEifQ=="/>
  </w:docVars>
  <w:rsids>
    <w:rsidRoot w:val="00172A27"/>
    <w:rsid w:val="000255D6"/>
    <w:rsid w:val="0003440D"/>
    <w:rsid w:val="0006275E"/>
    <w:rsid w:val="000D4668"/>
    <w:rsid w:val="000E2F99"/>
    <w:rsid w:val="00156484"/>
    <w:rsid w:val="00172A27"/>
    <w:rsid w:val="00175673"/>
    <w:rsid w:val="001A774F"/>
    <w:rsid w:val="002035EC"/>
    <w:rsid w:val="00214E08"/>
    <w:rsid w:val="002E111F"/>
    <w:rsid w:val="002E548B"/>
    <w:rsid w:val="003F07CB"/>
    <w:rsid w:val="00411590"/>
    <w:rsid w:val="0042694E"/>
    <w:rsid w:val="00537176"/>
    <w:rsid w:val="0053773C"/>
    <w:rsid w:val="00600141"/>
    <w:rsid w:val="00691FFD"/>
    <w:rsid w:val="00787A3B"/>
    <w:rsid w:val="00793B4D"/>
    <w:rsid w:val="00826789"/>
    <w:rsid w:val="00917CD1"/>
    <w:rsid w:val="00930369"/>
    <w:rsid w:val="0093315B"/>
    <w:rsid w:val="0099017E"/>
    <w:rsid w:val="009A7374"/>
    <w:rsid w:val="009D441D"/>
    <w:rsid w:val="00A83FAF"/>
    <w:rsid w:val="00AE2EEE"/>
    <w:rsid w:val="00B63F74"/>
    <w:rsid w:val="00BB1AE3"/>
    <w:rsid w:val="00C854CB"/>
    <w:rsid w:val="00C9058D"/>
    <w:rsid w:val="00CA5407"/>
    <w:rsid w:val="00D159E6"/>
    <w:rsid w:val="00DA01A3"/>
    <w:rsid w:val="00E762F1"/>
    <w:rsid w:val="00E84F23"/>
    <w:rsid w:val="00FB740B"/>
    <w:rsid w:val="01C41D3E"/>
    <w:rsid w:val="043F4C76"/>
    <w:rsid w:val="04CA137A"/>
    <w:rsid w:val="05A82241"/>
    <w:rsid w:val="088A2CF2"/>
    <w:rsid w:val="0A916992"/>
    <w:rsid w:val="0FCF3DDD"/>
    <w:rsid w:val="10030D22"/>
    <w:rsid w:val="11021131"/>
    <w:rsid w:val="125015B2"/>
    <w:rsid w:val="13FA5A02"/>
    <w:rsid w:val="16F5338F"/>
    <w:rsid w:val="1B241FF8"/>
    <w:rsid w:val="1BE26362"/>
    <w:rsid w:val="1C8C5C4A"/>
    <w:rsid w:val="1E2F3C2A"/>
    <w:rsid w:val="1E575031"/>
    <w:rsid w:val="1E7A3473"/>
    <w:rsid w:val="214B760C"/>
    <w:rsid w:val="2245109B"/>
    <w:rsid w:val="227A5124"/>
    <w:rsid w:val="302E6281"/>
    <w:rsid w:val="30B41EB8"/>
    <w:rsid w:val="30F511FF"/>
    <w:rsid w:val="32EA6A6C"/>
    <w:rsid w:val="353A4937"/>
    <w:rsid w:val="3659178A"/>
    <w:rsid w:val="371B60A2"/>
    <w:rsid w:val="37521BDE"/>
    <w:rsid w:val="38E413ED"/>
    <w:rsid w:val="3B2439FF"/>
    <w:rsid w:val="3DA7700F"/>
    <w:rsid w:val="3EBE4CED"/>
    <w:rsid w:val="3EC83DBA"/>
    <w:rsid w:val="402D5BAF"/>
    <w:rsid w:val="411C0175"/>
    <w:rsid w:val="42AC44CF"/>
    <w:rsid w:val="44496945"/>
    <w:rsid w:val="44EA1BDA"/>
    <w:rsid w:val="47C9265F"/>
    <w:rsid w:val="4C236160"/>
    <w:rsid w:val="4C4D2D4A"/>
    <w:rsid w:val="4CF95347"/>
    <w:rsid w:val="4D7A63D2"/>
    <w:rsid w:val="51253916"/>
    <w:rsid w:val="51A9353E"/>
    <w:rsid w:val="55AC0AE1"/>
    <w:rsid w:val="55F1640E"/>
    <w:rsid w:val="5760174E"/>
    <w:rsid w:val="57DB0F22"/>
    <w:rsid w:val="59214625"/>
    <w:rsid w:val="5A192D2A"/>
    <w:rsid w:val="5C022769"/>
    <w:rsid w:val="5DBD01EC"/>
    <w:rsid w:val="5E67493F"/>
    <w:rsid w:val="604554BB"/>
    <w:rsid w:val="613E408E"/>
    <w:rsid w:val="62DD0F46"/>
    <w:rsid w:val="650B32CE"/>
    <w:rsid w:val="692134A2"/>
    <w:rsid w:val="694C6AC7"/>
    <w:rsid w:val="6D4A7D2B"/>
    <w:rsid w:val="6E3C2BE1"/>
    <w:rsid w:val="6E465E16"/>
    <w:rsid w:val="6E560CF7"/>
    <w:rsid w:val="71731E55"/>
    <w:rsid w:val="72563EB7"/>
    <w:rsid w:val="73585C57"/>
    <w:rsid w:val="73C42B0C"/>
    <w:rsid w:val="78F534D5"/>
    <w:rsid w:val="7BF61E26"/>
    <w:rsid w:val="7DF82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textAlignment w:val="baseline"/>
    </w:pPr>
  </w:style>
  <w:style w:type="paragraph" w:styleId="3">
    <w:name w:val="Normal Indent"/>
    <w:basedOn w:val="1"/>
    <w:qFormat/>
    <w:uiPriority w:val="0"/>
    <w:pPr>
      <w:ind w:firstLine="420" w:firstLineChars="200"/>
    </w:pPr>
  </w:style>
  <w:style w:type="paragraph" w:styleId="4">
    <w:name w:val="annotation text"/>
    <w:basedOn w:val="1"/>
    <w:link w:val="19"/>
    <w:qFormat/>
    <w:uiPriority w:val="0"/>
    <w:pPr>
      <w:jc w:val="left"/>
    </w:pPr>
  </w:style>
  <w:style w:type="paragraph" w:styleId="5">
    <w:name w:val="Balloon Text"/>
    <w:basedOn w:val="1"/>
    <w:link w:val="22"/>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rFonts w:ascii="Calibri" w:hAnsi="Calibri" w:eastAsia="宋体"/>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4"/>
    <w:next w:val="4"/>
    <w:link w:val="20"/>
    <w:qFormat/>
    <w:uiPriority w:val="0"/>
    <w:rPr>
      <w:b/>
      <w:bCs/>
    </w:r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paragraph" w:customStyle="1" w:styleId="14">
    <w:name w:val="无间隔1"/>
    <w:qFormat/>
    <w:uiPriority w:val="99"/>
    <w:pPr>
      <w:widowControl w:val="0"/>
    </w:pPr>
    <w:rPr>
      <w:rFonts w:ascii="Microsoft JhengHei Light" w:hAnsi="Microsoft JhengHei Light" w:eastAsia="Microsoft JhengHei Light" w:cs="Microsoft JhengHei Light"/>
      <w:color w:val="000000"/>
      <w:sz w:val="24"/>
      <w:szCs w:val="24"/>
      <w:lang w:val="zh-TW" w:eastAsia="zh-TW" w:bidi="ar-SA"/>
    </w:rPr>
  </w:style>
  <w:style w:type="paragraph" w:customStyle="1" w:styleId="15">
    <w:name w:val="无间隔11"/>
    <w:qFormat/>
    <w:uiPriority w:val="99"/>
    <w:pPr>
      <w:widowControl w:val="0"/>
    </w:pPr>
    <w:rPr>
      <w:rFonts w:ascii="Microsoft JhengHei Light" w:hAnsi="Microsoft JhengHei Light" w:eastAsia="Microsoft JhengHei Light" w:cs="Microsoft JhengHei Light"/>
      <w:color w:val="000000"/>
      <w:sz w:val="24"/>
      <w:szCs w:val="24"/>
      <w:lang w:val="zh-TW" w:eastAsia="zh-TW" w:bidi="ar-SA"/>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8">
    <w:name w:val="Body text|1"/>
    <w:basedOn w:val="1"/>
    <w:qFormat/>
    <w:uiPriority w:val="0"/>
    <w:pPr>
      <w:spacing w:line="384" w:lineRule="auto"/>
      <w:ind w:firstLine="400"/>
    </w:pPr>
    <w:rPr>
      <w:rFonts w:ascii="宋体" w:hAnsi="宋体" w:eastAsia="宋体" w:cs="宋体"/>
      <w:sz w:val="30"/>
      <w:szCs w:val="30"/>
      <w:lang w:val="zh-TW" w:eastAsia="zh-TW" w:bidi="zh-TW"/>
    </w:rPr>
  </w:style>
  <w:style w:type="character" w:customStyle="1" w:styleId="19">
    <w:name w:val="批注文字 字符"/>
    <w:basedOn w:val="11"/>
    <w:link w:val="4"/>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9"/>
    <w:qFormat/>
    <w:uiPriority w:val="0"/>
    <w:rPr>
      <w:rFonts w:asciiTheme="minorHAnsi" w:hAnsiTheme="minorHAnsi" w:eastAsiaTheme="minorEastAsia" w:cstheme="minorBidi"/>
      <w:b/>
      <w:bCs/>
      <w:kern w:val="2"/>
      <w:sz w:val="21"/>
      <w:szCs w:val="24"/>
    </w:rPr>
  </w:style>
  <w:style w:type="paragraph" w:customStyle="1" w:styleId="21">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2">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2E0B2F-48E8-4B04-9818-8788EC4EB385}">
  <ds:schemaRefs/>
</ds:datastoreItem>
</file>

<file path=docProps/app.xml><?xml version="1.0" encoding="utf-8"?>
<Properties xmlns="http://schemas.openxmlformats.org/officeDocument/2006/extended-properties" xmlns:vt="http://schemas.openxmlformats.org/officeDocument/2006/docPropsVTypes">
  <Template>Normal</Template>
  <Company>冰封技术</Company>
  <Pages>26</Pages>
  <Words>8732</Words>
  <Characters>8912</Characters>
  <Lines>67</Lines>
  <Paragraphs>18</Paragraphs>
  <TotalTime>96</TotalTime>
  <ScaleCrop>false</ScaleCrop>
  <LinksUpToDate>false</LinksUpToDate>
  <CharactersWithSpaces>8998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2023-04-24T08:02:00Z</dcterms:created>
  <dc:creator>Administrator</dc:creator>
  <cp:lastModifiedBy>WPS_1682576691</cp:lastModifiedBy>
  <cp:lastPrinted>2023-04-10T08:55:00Z</cp:lastPrinted>
  <dcterms:modified xsi:type="dcterms:W3CDTF">2023-09-28T02:09:35Z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A036C59E47D94B5886DF158FD982A5A7_13</vt:lpwstr>
  </property>
</Properties>
</file>