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019B" w14:textId="77777777" w:rsidR="004D413E" w:rsidRDefault="00000000">
      <w:pPr>
        <w:pStyle w:val="a4"/>
        <w:ind w:firstLineChars="0" w:firstLine="0"/>
        <w:rPr>
          <w:rFonts w:ascii="方正黑体_GBK" w:eastAsia="方正黑体_GBK" w:hAnsi="方正黑体_GBK" w:cs="方正黑体_GBK"/>
          <w:b w:val="0"/>
          <w:color w:val="auto"/>
          <w:spacing w:val="-13"/>
          <w:kern w:val="0"/>
          <w:szCs w:val="32"/>
          <w:lang w:bidi="zh-CN"/>
        </w:rPr>
      </w:pPr>
      <w:r>
        <w:rPr>
          <w:rFonts w:ascii="方正黑体_GBK" w:eastAsia="方正黑体_GBK" w:hAnsi="方正黑体_GBK" w:cs="方正黑体_GBK" w:hint="eastAsia"/>
          <w:b w:val="0"/>
          <w:color w:val="auto"/>
          <w:spacing w:val="-13"/>
          <w:kern w:val="0"/>
          <w:szCs w:val="32"/>
          <w:lang w:bidi="zh-CN"/>
        </w:rPr>
        <w:t>附件</w:t>
      </w:r>
    </w:p>
    <w:p w14:paraId="40607BC9" w14:textId="29B7BC39" w:rsidR="004D413E" w:rsidRPr="00E309AE" w:rsidRDefault="00E309AE">
      <w:pPr>
        <w:pStyle w:val="a4"/>
        <w:ind w:firstLineChars="0" w:firstLine="0"/>
        <w:jc w:val="center"/>
        <w:rPr>
          <w:rFonts w:ascii="方正小标宋_GBK" w:eastAsia="方正小标宋_GBK" w:hAnsi="方正小标宋_GBK" w:cs="方正小标宋_GBK"/>
          <w:b w:val="0"/>
          <w:color w:val="auto"/>
          <w:sz w:val="40"/>
          <w:szCs w:val="40"/>
        </w:rPr>
      </w:pPr>
      <w:r w:rsidRPr="00E309AE">
        <w:rPr>
          <w:rFonts w:ascii="方正小标宋_GBK" w:eastAsia="方正小标宋_GBK" w:hAnsi="方正小标宋_GBK" w:cs="方正小标宋_GBK" w:hint="eastAsia"/>
          <w:b w:val="0"/>
          <w:color w:val="auto"/>
          <w:sz w:val="40"/>
          <w:szCs w:val="40"/>
        </w:rPr>
        <w:t>安徽省新能源汽车和智能网联汽车产业</w:t>
      </w:r>
      <w:proofErr w:type="gramStart"/>
      <w:r w:rsidRPr="00E309AE">
        <w:rPr>
          <w:rFonts w:ascii="方正小标宋_GBK" w:eastAsia="方正小标宋_GBK" w:hAnsi="方正小标宋_GBK" w:cs="方正小标宋_GBK" w:hint="eastAsia"/>
          <w:b w:val="0"/>
          <w:color w:val="auto"/>
          <w:sz w:val="40"/>
          <w:szCs w:val="40"/>
        </w:rPr>
        <w:t>子基金</w:t>
      </w:r>
      <w:proofErr w:type="gramEnd"/>
      <w:r w:rsidRPr="00E309AE">
        <w:rPr>
          <w:rFonts w:ascii="方正小标宋_GBK" w:eastAsia="方正小标宋_GBK" w:hAnsi="方正小标宋_GBK" w:cs="方正小标宋_GBK" w:hint="eastAsia"/>
          <w:b w:val="0"/>
          <w:color w:val="auto"/>
          <w:sz w:val="40"/>
          <w:szCs w:val="40"/>
        </w:rPr>
        <w:t>申请</w:t>
      </w:r>
      <w:r w:rsidR="00B635C3">
        <w:rPr>
          <w:rFonts w:ascii="方正小标宋_GBK" w:eastAsia="方正小标宋_GBK" w:hAnsi="方正小标宋_GBK" w:cs="方正小标宋_GBK" w:hint="eastAsia"/>
          <w:b w:val="0"/>
          <w:color w:val="auto"/>
          <w:sz w:val="40"/>
          <w:szCs w:val="40"/>
        </w:rPr>
        <w:t>材料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713"/>
        <w:gridCol w:w="1378"/>
        <w:gridCol w:w="1079"/>
        <w:gridCol w:w="1132"/>
        <w:gridCol w:w="312"/>
        <w:gridCol w:w="2221"/>
      </w:tblGrid>
      <w:tr w:rsidR="004D413E" w14:paraId="650441C8" w14:textId="77777777">
        <w:trPr>
          <w:trHeight w:val="567"/>
        </w:trPr>
        <w:tc>
          <w:tcPr>
            <w:tcW w:w="8758" w:type="dxa"/>
            <w:gridSpan w:val="7"/>
            <w:vAlign w:val="center"/>
          </w:tcPr>
          <w:p w14:paraId="5079A037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/>
                <w:smallCaps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mallCaps/>
                <w:sz w:val="30"/>
                <w:szCs w:val="30"/>
              </w:rPr>
              <w:t>第一部分 申报机构情况</w:t>
            </w:r>
          </w:p>
        </w:tc>
      </w:tr>
      <w:tr w:rsidR="004D413E" w14:paraId="2B9A0DD2" w14:textId="77777777">
        <w:trPr>
          <w:trHeight w:val="567"/>
        </w:trPr>
        <w:tc>
          <w:tcPr>
            <w:tcW w:w="923" w:type="dxa"/>
            <w:vAlign w:val="center"/>
          </w:tcPr>
          <w:p w14:paraId="6F5C93C2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  <w:t>1</w:t>
            </w:r>
          </w:p>
        </w:tc>
        <w:tc>
          <w:tcPr>
            <w:tcW w:w="7835" w:type="dxa"/>
            <w:gridSpan w:val="6"/>
            <w:vAlign w:val="center"/>
          </w:tcPr>
          <w:p w14:paraId="4D9D6E37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  <w:t>基本情况</w:t>
            </w:r>
          </w:p>
        </w:tc>
      </w:tr>
      <w:tr w:rsidR="004D413E" w14:paraId="07E91526" w14:textId="77777777">
        <w:trPr>
          <w:trHeight w:val="567"/>
        </w:trPr>
        <w:tc>
          <w:tcPr>
            <w:tcW w:w="923" w:type="dxa"/>
            <w:vAlign w:val="center"/>
          </w:tcPr>
          <w:p w14:paraId="501102F6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1.1</w:t>
            </w:r>
          </w:p>
        </w:tc>
        <w:tc>
          <w:tcPr>
            <w:tcW w:w="1713" w:type="dxa"/>
            <w:vAlign w:val="center"/>
          </w:tcPr>
          <w:p w14:paraId="37AB70C2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机构名称</w:t>
            </w:r>
          </w:p>
        </w:tc>
        <w:tc>
          <w:tcPr>
            <w:tcW w:w="6122" w:type="dxa"/>
            <w:gridSpan w:val="5"/>
            <w:vAlign w:val="center"/>
          </w:tcPr>
          <w:p w14:paraId="471190B4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4D413E" w14:paraId="1198A57F" w14:textId="77777777">
        <w:trPr>
          <w:trHeight w:val="567"/>
        </w:trPr>
        <w:tc>
          <w:tcPr>
            <w:tcW w:w="923" w:type="dxa"/>
            <w:vAlign w:val="center"/>
          </w:tcPr>
          <w:p w14:paraId="13DCF86C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1.2</w:t>
            </w:r>
          </w:p>
        </w:tc>
        <w:tc>
          <w:tcPr>
            <w:tcW w:w="1713" w:type="dxa"/>
            <w:vAlign w:val="center"/>
          </w:tcPr>
          <w:p w14:paraId="1F3301C1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注册地址</w:t>
            </w:r>
          </w:p>
        </w:tc>
        <w:tc>
          <w:tcPr>
            <w:tcW w:w="6122" w:type="dxa"/>
            <w:gridSpan w:val="5"/>
            <w:vAlign w:val="center"/>
          </w:tcPr>
          <w:p w14:paraId="02D71DA3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4D413E" w14:paraId="28E8A82A" w14:textId="77777777">
        <w:trPr>
          <w:trHeight w:val="567"/>
        </w:trPr>
        <w:tc>
          <w:tcPr>
            <w:tcW w:w="923" w:type="dxa"/>
            <w:vAlign w:val="center"/>
          </w:tcPr>
          <w:p w14:paraId="2811C438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1.3</w:t>
            </w:r>
          </w:p>
        </w:tc>
        <w:tc>
          <w:tcPr>
            <w:tcW w:w="1713" w:type="dxa"/>
            <w:vAlign w:val="center"/>
          </w:tcPr>
          <w:p w14:paraId="4CA162F9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成立时间</w:t>
            </w:r>
          </w:p>
        </w:tc>
        <w:tc>
          <w:tcPr>
            <w:tcW w:w="1378" w:type="dxa"/>
            <w:vAlign w:val="center"/>
          </w:tcPr>
          <w:p w14:paraId="665EC0FF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C1EEEF8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注册资本</w:t>
            </w:r>
          </w:p>
        </w:tc>
        <w:tc>
          <w:tcPr>
            <w:tcW w:w="2533" w:type="dxa"/>
            <w:gridSpan w:val="2"/>
            <w:vAlign w:val="center"/>
          </w:tcPr>
          <w:p w14:paraId="29C2955C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4D413E" w14:paraId="69980E85" w14:textId="77777777">
        <w:trPr>
          <w:trHeight w:val="567"/>
        </w:trPr>
        <w:tc>
          <w:tcPr>
            <w:tcW w:w="923" w:type="dxa"/>
            <w:vAlign w:val="center"/>
          </w:tcPr>
          <w:p w14:paraId="00882083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1.4</w:t>
            </w:r>
          </w:p>
        </w:tc>
        <w:tc>
          <w:tcPr>
            <w:tcW w:w="1713" w:type="dxa"/>
            <w:vAlign w:val="center"/>
          </w:tcPr>
          <w:p w14:paraId="0153FF7C" w14:textId="77777777" w:rsidR="004D413E" w:rsidRDefault="00000000" w:rsidP="00E309AE">
            <w:pPr>
              <w:spacing w:line="36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私募基金管理人登记编码</w:t>
            </w:r>
          </w:p>
        </w:tc>
        <w:tc>
          <w:tcPr>
            <w:tcW w:w="6122" w:type="dxa"/>
            <w:gridSpan w:val="5"/>
            <w:vAlign w:val="center"/>
          </w:tcPr>
          <w:p w14:paraId="0E7CECE0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4D413E" w14:paraId="0406DC66" w14:textId="77777777">
        <w:trPr>
          <w:trHeight w:val="567"/>
        </w:trPr>
        <w:tc>
          <w:tcPr>
            <w:tcW w:w="923" w:type="dxa"/>
            <w:vAlign w:val="center"/>
          </w:tcPr>
          <w:p w14:paraId="0971FE44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1.5</w:t>
            </w:r>
          </w:p>
        </w:tc>
        <w:tc>
          <w:tcPr>
            <w:tcW w:w="1713" w:type="dxa"/>
            <w:vAlign w:val="center"/>
          </w:tcPr>
          <w:p w14:paraId="75342EBF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法定代表人</w:t>
            </w:r>
          </w:p>
        </w:tc>
        <w:tc>
          <w:tcPr>
            <w:tcW w:w="6122" w:type="dxa"/>
            <w:gridSpan w:val="5"/>
            <w:vAlign w:val="center"/>
          </w:tcPr>
          <w:p w14:paraId="6DF2507E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4D413E" w14:paraId="38D574FA" w14:textId="77777777">
        <w:trPr>
          <w:trHeight w:val="567"/>
        </w:trPr>
        <w:tc>
          <w:tcPr>
            <w:tcW w:w="923" w:type="dxa"/>
            <w:vAlign w:val="center"/>
          </w:tcPr>
          <w:p w14:paraId="1641FAD1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  <w:t>2</w:t>
            </w:r>
          </w:p>
        </w:tc>
        <w:tc>
          <w:tcPr>
            <w:tcW w:w="7835" w:type="dxa"/>
            <w:gridSpan w:val="6"/>
            <w:vAlign w:val="center"/>
          </w:tcPr>
          <w:p w14:paraId="7C3FDB85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出资结构</w:t>
            </w:r>
          </w:p>
        </w:tc>
      </w:tr>
      <w:tr w:rsidR="004D413E" w14:paraId="66ECB36A" w14:textId="77777777">
        <w:trPr>
          <w:trHeight w:val="567"/>
        </w:trPr>
        <w:tc>
          <w:tcPr>
            <w:tcW w:w="923" w:type="dxa"/>
            <w:vAlign w:val="center"/>
          </w:tcPr>
          <w:p w14:paraId="6FF577CE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序号</w:t>
            </w:r>
          </w:p>
        </w:tc>
        <w:tc>
          <w:tcPr>
            <w:tcW w:w="3091" w:type="dxa"/>
            <w:gridSpan w:val="2"/>
            <w:vAlign w:val="center"/>
          </w:tcPr>
          <w:p w14:paraId="370203A3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出资人名称</w:t>
            </w:r>
          </w:p>
        </w:tc>
        <w:tc>
          <w:tcPr>
            <w:tcW w:w="4744" w:type="dxa"/>
            <w:gridSpan w:val="4"/>
            <w:vAlign w:val="center"/>
          </w:tcPr>
          <w:p w14:paraId="635249F9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出资金额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比例</w:t>
            </w:r>
          </w:p>
        </w:tc>
      </w:tr>
      <w:tr w:rsidR="004D413E" w14:paraId="7E254509" w14:textId="77777777">
        <w:trPr>
          <w:trHeight w:val="567"/>
        </w:trPr>
        <w:tc>
          <w:tcPr>
            <w:tcW w:w="923" w:type="dxa"/>
            <w:vAlign w:val="center"/>
          </w:tcPr>
          <w:p w14:paraId="21ABE12C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 w14:paraId="59EA0B88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4744" w:type="dxa"/>
            <w:gridSpan w:val="4"/>
            <w:vAlign w:val="center"/>
          </w:tcPr>
          <w:p w14:paraId="02C9433E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1"/>
                <w:szCs w:val="21"/>
              </w:rPr>
            </w:pPr>
          </w:p>
        </w:tc>
      </w:tr>
      <w:tr w:rsidR="004D413E" w14:paraId="7CA25E67" w14:textId="77777777">
        <w:trPr>
          <w:trHeight w:val="567"/>
        </w:trPr>
        <w:tc>
          <w:tcPr>
            <w:tcW w:w="923" w:type="dxa"/>
            <w:vAlign w:val="center"/>
          </w:tcPr>
          <w:p w14:paraId="76D66E38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 w14:paraId="1B4F462B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4744" w:type="dxa"/>
            <w:gridSpan w:val="4"/>
            <w:vAlign w:val="center"/>
          </w:tcPr>
          <w:p w14:paraId="4B43A1C8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1"/>
                <w:szCs w:val="21"/>
              </w:rPr>
            </w:pPr>
          </w:p>
        </w:tc>
      </w:tr>
      <w:tr w:rsidR="004D413E" w14:paraId="5B840292" w14:textId="77777777">
        <w:trPr>
          <w:trHeight w:val="567"/>
        </w:trPr>
        <w:tc>
          <w:tcPr>
            <w:tcW w:w="923" w:type="dxa"/>
            <w:vAlign w:val="center"/>
          </w:tcPr>
          <w:p w14:paraId="7C0C9312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 w14:paraId="09730AE9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4744" w:type="dxa"/>
            <w:gridSpan w:val="4"/>
            <w:vAlign w:val="center"/>
          </w:tcPr>
          <w:p w14:paraId="1D763961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1"/>
                <w:szCs w:val="21"/>
              </w:rPr>
            </w:pPr>
          </w:p>
        </w:tc>
      </w:tr>
      <w:tr w:rsidR="004D413E" w14:paraId="687F69F2" w14:textId="77777777">
        <w:trPr>
          <w:trHeight w:val="567"/>
        </w:trPr>
        <w:tc>
          <w:tcPr>
            <w:tcW w:w="923" w:type="dxa"/>
            <w:vAlign w:val="center"/>
          </w:tcPr>
          <w:p w14:paraId="72638E0D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  <w:t>3</w:t>
            </w:r>
          </w:p>
        </w:tc>
        <w:tc>
          <w:tcPr>
            <w:tcW w:w="7835" w:type="dxa"/>
            <w:gridSpan w:val="6"/>
            <w:vAlign w:val="center"/>
          </w:tcPr>
          <w:p w14:paraId="704D81F4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人员情况</w:t>
            </w:r>
          </w:p>
        </w:tc>
      </w:tr>
      <w:tr w:rsidR="004D413E" w14:paraId="0C712705" w14:textId="77777777">
        <w:trPr>
          <w:trHeight w:val="567"/>
        </w:trPr>
        <w:tc>
          <w:tcPr>
            <w:tcW w:w="923" w:type="dxa"/>
            <w:vAlign w:val="center"/>
          </w:tcPr>
          <w:p w14:paraId="7B104FF0" w14:textId="77777777" w:rsidR="004D413E" w:rsidRDefault="00000000">
            <w:pPr>
              <w:ind w:firstLineChars="0" w:firstLine="0"/>
              <w:jc w:val="left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序号</w:t>
            </w:r>
          </w:p>
        </w:tc>
        <w:tc>
          <w:tcPr>
            <w:tcW w:w="1713" w:type="dxa"/>
            <w:vAlign w:val="center"/>
          </w:tcPr>
          <w:p w14:paraId="3BD7A106" w14:textId="77777777" w:rsidR="004D413E" w:rsidRDefault="00000000">
            <w:pPr>
              <w:ind w:firstLineChars="0" w:firstLine="0"/>
              <w:jc w:val="left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姓名</w:t>
            </w:r>
          </w:p>
        </w:tc>
        <w:tc>
          <w:tcPr>
            <w:tcW w:w="1378" w:type="dxa"/>
            <w:vAlign w:val="center"/>
          </w:tcPr>
          <w:p w14:paraId="5A494050" w14:textId="77777777" w:rsidR="004D413E" w:rsidRDefault="00000000">
            <w:pPr>
              <w:ind w:firstLineChars="0" w:firstLine="0"/>
              <w:jc w:val="left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职务</w:t>
            </w:r>
          </w:p>
        </w:tc>
        <w:tc>
          <w:tcPr>
            <w:tcW w:w="1079" w:type="dxa"/>
            <w:vAlign w:val="center"/>
          </w:tcPr>
          <w:p w14:paraId="473534CC" w14:textId="77777777" w:rsidR="004D413E" w:rsidRDefault="00000000">
            <w:pPr>
              <w:ind w:firstLineChars="0" w:firstLine="0"/>
              <w:jc w:val="left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学历</w:t>
            </w:r>
          </w:p>
        </w:tc>
        <w:tc>
          <w:tcPr>
            <w:tcW w:w="1444" w:type="dxa"/>
            <w:gridSpan w:val="2"/>
            <w:vAlign w:val="center"/>
          </w:tcPr>
          <w:p w14:paraId="5F3759FD" w14:textId="77777777" w:rsidR="004D413E" w:rsidRDefault="00000000">
            <w:pPr>
              <w:ind w:firstLineChars="0" w:firstLine="0"/>
              <w:jc w:val="left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工作经历</w:t>
            </w:r>
          </w:p>
        </w:tc>
        <w:tc>
          <w:tcPr>
            <w:tcW w:w="2221" w:type="dxa"/>
            <w:vAlign w:val="center"/>
          </w:tcPr>
          <w:p w14:paraId="69841D9E" w14:textId="77777777" w:rsidR="004D413E" w:rsidRDefault="00000000">
            <w:pPr>
              <w:ind w:firstLineChars="0" w:firstLine="0"/>
              <w:jc w:val="left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是否为拟设</w:t>
            </w:r>
            <w:proofErr w:type="gramStart"/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子基金</w:t>
            </w:r>
            <w:proofErr w:type="gramEnd"/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的管理团队成员</w:t>
            </w:r>
          </w:p>
        </w:tc>
      </w:tr>
      <w:tr w:rsidR="004D413E" w14:paraId="4FF79C68" w14:textId="77777777">
        <w:trPr>
          <w:trHeight w:val="567"/>
        </w:trPr>
        <w:tc>
          <w:tcPr>
            <w:tcW w:w="923" w:type="dxa"/>
            <w:vAlign w:val="center"/>
          </w:tcPr>
          <w:p w14:paraId="6BF29E84" w14:textId="77777777" w:rsidR="004D413E" w:rsidRDefault="004D413E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55B81487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378" w:type="dxa"/>
            <w:vAlign w:val="center"/>
          </w:tcPr>
          <w:p w14:paraId="11F87283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034DBB8C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5820A6ED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77B0AD5C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/>
                <w:color w:val="4BACC6"/>
                <w:sz w:val="21"/>
                <w:szCs w:val="21"/>
              </w:rPr>
            </w:pPr>
          </w:p>
        </w:tc>
      </w:tr>
      <w:tr w:rsidR="004D413E" w14:paraId="6E5AD410" w14:textId="77777777">
        <w:trPr>
          <w:trHeight w:val="567"/>
        </w:trPr>
        <w:tc>
          <w:tcPr>
            <w:tcW w:w="923" w:type="dxa"/>
            <w:vAlign w:val="center"/>
          </w:tcPr>
          <w:p w14:paraId="69381087" w14:textId="77777777" w:rsidR="004D413E" w:rsidRDefault="004D413E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26DF0793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378" w:type="dxa"/>
            <w:vAlign w:val="center"/>
          </w:tcPr>
          <w:p w14:paraId="553267E5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09C89FB3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70A351E4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44899D0D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/>
                <w:color w:val="4BACC6"/>
                <w:sz w:val="21"/>
                <w:szCs w:val="21"/>
              </w:rPr>
            </w:pPr>
          </w:p>
        </w:tc>
      </w:tr>
      <w:tr w:rsidR="004D413E" w14:paraId="69248F75" w14:textId="77777777">
        <w:trPr>
          <w:trHeight w:val="567"/>
        </w:trPr>
        <w:tc>
          <w:tcPr>
            <w:tcW w:w="923" w:type="dxa"/>
            <w:vAlign w:val="center"/>
          </w:tcPr>
          <w:p w14:paraId="2D864993" w14:textId="77777777" w:rsidR="004D413E" w:rsidRDefault="004D413E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13C14547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378" w:type="dxa"/>
            <w:vAlign w:val="center"/>
          </w:tcPr>
          <w:p w14:paraId="788B6318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166599AA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52C4D1AB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63AC6ED3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/>
                <w:color w:val="4BACC6"/>
                <w:sz w:val="21"/>
                <w:szCs w:val="21"/>
              </w:rPr>
            </w:pPr>
          </w:p>
        </w:tc>
      </w:tr>
      <w:tr w:rsidR="004D413E" w14:paraId="7F39AD46" w14:textId="77777777">
        <w:trPr>
          <w:trHeight w:val="567"/>
        </w:trPr>
        <w:tc>
          <w:tcPr>
            <w:tcW w:w="923" w:type="dxa"/>
            <w:vAlign w:val="center"/>
          </w:tcPr>
          <w:p w14:paraId="3AA0708B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说明</w:t>
            </w:r>
          </w:p>
        </w:tc>
        <w:tc>
          <w:tcPr>
            <w:tcW w:w="7835" w:type="dxa"/>
            <w:gridSpan w:val="6"/>
            <w:vAlign w:val="center"/>
          </w:tcPr>
          <w:p w14:paraId="380A53B2" w14:textId="77777777" w:rsidR="004D413E" w:rsidRDefault="00000000">
            <w:pPr>
              <w:pStyle w:val="a7"/>
              <w:widowControl/>
              <w:ind w:firstLineChars="0" w:firstLine="0"/>
              <w:jc w:val="left"/>
              <w:rPr>
                <w:rFonts w:ascii="Times New Roman" w:eastAsia="楷体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Cs/>
                <w:color w:val="000000"/>
                <w:szCs w:val="24"/>
              </w:rPr>
              <w:t>请按上表提供申报机构核心管理团队成员简历、核心投资团队成员简历（拟设</w:t>
            </w:r>
            <w:proofErr w:type="gramStart"/>
            <w:r>
              <w:rPr>
                <w:rFonts w:ascii="Times New Roman" w:eastAsia="楷体" w:hAnsi="Times New Roman" w:cs="Times New Roman" w:hint="eastAsia"/>
                <w:bCs/>
                <w:color w:val="000000"/>
                <w:szCs w:val="24"/>
              </w:rPr>
              <w:t>子基金</w:t>
            </w:r>
            <w:proofErr w:type="gramEnd"/>
            <w:r>
              <w:rPr>
                <w:rFonts w:ascii="Times New Roman" w:eastAsia="楷体" w:hAnsi="Times New Roman" w:cs="Times New Roman" w:hint="eastAsia"/>
                <w:bCs/>
                <w:color w:val="000000"/>
                <w:szCs w:val="24"/>
              </w:rPr>
              <w:t>管理团队、投资团队成员各不少于</w:t>
            </w:r>
            <w:r>
              <w:rPr>
                <w:rFonts w:ascii="Times New Roman" w:eastAsia="楷体" w:hAnsi="Times New Roman" w:cs="Times New Roman" w:hint="eastAsia"/>
                <w:bCs/>
                <w:color w:val="000000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bCs/>
                <w:color w:val="000000"/>
                <w:szCs w:val="24"/>
              </w:rPr>
              <w:t>人），其中，工作经历请简要描述以往投资案例及基金管理经验（以附件列示说明）。</w:t>
            </w:r>
          </w:p>
        </w:tc>
      </w:tr>
      <w:tr w:rsidR="004D413E" w14:paraId="654B5661" w14:textId="77777777">
        <w:trPr>
          <w:trHeight w:val="567"/>
        </w:trPr>
        <w:tc>
          <w:tcPr>
            <w:tcW w:w="923" w:type="dxa"/>
            <w:vAlign w:val="center"/>
          </w:tcPr>
          <w:p w14:paraId="62B95FEC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  <w:lastRenderedPageBreak/>
              <w:t>4</w:t>
            </w:r>
          </w:p>
        </w:tc>
        <w:tc>
          <w:tcPr>
            <w:tcW w:w="7835" w:type="dxa"/>
            <w:gridSpan w:val="6"/>
            <w:vAlign w:val="center"/>
          </w:tcPr>
          <w:p w14:paraId="7CA1C68F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投资情况</w:t>
            </w:r>
          </w:p>
        </w:tc>
      </w:tr>
      <w:tr w:rsidR="004D413E" w14:paraId="6D861487" w14:textId="77777777">
        <w:trPr>
          <w:trHeight w:val="567"/>
        </w:trPr>
        <w:tc>
          <w:tcPr>
            <w:tcW w:w="923" w:type="dxa"/>
            <w:vAlign w:val="center"/>
          </w:tcPr>
          <w:p w14:paraId="163DBFF3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4.1</w:t>
            </w:r>
          </w:p>
        </w:tc>
        <w:tc>
          <w:tcPr>
            <w:tcW w:w="1713" w:type="dxa"/>
            <w:vAlign w:val="center"/>
          </w:tcPr>
          <w:p w14:paraId="59F998A7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主要投资领域</w:t>
            </w:r>
          </w:p>
        </w:tc>
        <w:tc>
          <w:tcPr>
            <w:tcW w:w="6122" w:type="dxa"/>
            <w:gridSpan w:val="5"/>
            <w:vAlign w:val="center"/>
          </w:tcPr>
          <w:p w14:paraId="57623487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</w:p>
        </w:tc>
      </w:tr>
      <w:tr w:rsidR="004D413E" w14:paraId="2B344642" w14:textId="77777777">
        <w:trPr>
          <w:trHeight w:val="567"/>
        </w:trPr>
        <w:tc>
          <w:tcPr>
            <w:tcW w:w="923" w:type="dxa"/>
            <w:vAlign w:val="center"/>
          </w:tcPr>
          <w:p w14:paraId="4BCE780D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4.2</w:t>
            </w:r>
          </w:p>
        </w:tc>
        <w:tc>
          <w:tcPr>
            <w:tcW w:w="1713" w:type="dxa"/>
            <w:vAlign w:val="center"/>
          </w:tcPr>
          <w:p w14:paraId="4AE0720C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机构</w:t>
            </w: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投资策略</w:t>
            </w:r>
          </w:p>
        </w:tc>
        <w:tc>
          <w:tcPr>
            <w:tcW w:w="6122" w:type="dxa"/>
            <w:gridSpan w:val="5"/>
            <w:vAlign w:val="center"/>
          </w:tcPr>
          <w:p w14:paraId="1F8422B5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color w:val="4BACC6"/>
                <w:sz w:val="24"/>
                <w:szCs w:val="24"/>
              </w:rPr>
            </w:pPr>
          </w:p>
        </w:tc>
      </w:tr>
      <w:tr w:rsidR="004D413E" w14:paraId="56D8F61C" w14:textId="77777777">
        <w:trPr>
          <w:trHeight w:val="567"/>
        </w:trPr>
        <w:tc>
          <w:tcPr>
            <w:tcW w:w="923" w:type="dxa"/>
            <w:vAlign w:val="center"/>
          </w:tcPr>
          <w:p w14:paraId="0F7816EA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4.3</w:t>
            </w:r>
          </w:p>
        </w:tc>
        <w:tc>
          <w:tcPr>
            <w:tcW w:w="1713" w:type="dxa"/>
            <w:vAlign w:val="center"/>
          </w:tcPr>
          <w:p w14:paraId="0D13C6AF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机构</w:t>
            </w: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投资阶段</w:t>
            </w:r>
          </w:p>
        </w:tc>
        <w:tc>
          <w:tcPr>
            <w:tcW w:w="6122" w:type="dxa"/>
            <w:gridSpan w:val="5"/>
            <w:vAlign w:val="center"/>
          </w:tcPr>
          <w:p w14:paraId="4AB9D97A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413E" w14:paraId="47BBCF01" w14:textId="77777777">
        <w:trPr>
          <w:trHeight w:val="567"/>
        </w:trPr>
        <w:tc>
          <w:tcPr>
            <w:tcW w:w="923" w:type="dxa"/>
            <w:vAlign w:val="center"/>
          </w:tcPr>
          <w:p w14:paraId="5C667360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4.4</w:t>
            </w:r>
          </w:p>
        </w:tc>
        <w:tc>
          <w:tcPr>
            <w:tcW w:w="1713" w:type="dxa"/>
            <w:vAlign w:val="center"/>
          </w:tcPr>
          <w:p w14:paraId="61651698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color w:val="4BACC6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历</w:t>
            </w:r>
            <w:proofErr w:type="gramStart"/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往基金</w:t>
            </w:r>
            <w:proofErr w:type="gramEnd"/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重要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L</w:t>
            </w: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P</w:t>
            </w:r>
          </w:p>
        </w:tc>
        <w:tc>
          <w:tcPr>
            <w:tcW w:w="6122" w:type="dxa"/>
            <w:gridSpan w:val="5"/>
            <w:vAlign w:val="center"/>
          </w:tcPr>
          <w:p w14:paraId="7E20B48F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413E" w14:paraId="2F818C3E" w14:textId="77777777">
        <w:trPr>
          <w:trHeight w:val="567"/>
        </w:trPr>
        <w:tc>
          <w:tcPr>
            <w:tcW w:w="923" w:type="dxa"/>
            <w:vMerge w:val="restart"/>
            <w:vAlign w:val="center"/>
          </w:tcPr>
          <w:p w14:paraId="0B01395A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4.5</w:t>
            </w:r>
          </w:p>
        </w:tc>
        <w:tc>
          <w:tcPr>
            <w:tcW w:w="1713" w:type="dxa"/>
            <w:vAlign w:val="center"/>
          </w:tcPr>
          <w:p w14:paraId="4901D8F5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基金管理总规模</w:t>
            </w:r>
          </w:p>
        </w:tc>
        <w:tc>
          <w:tcPr>
            <w:tcW w:w="6122" w:type="dxa"/>
            <w:gridSpan w:val="5"/>
            <w:vAlign w:val="center"/>
          </w:tcPr>
          <w:p w14:paraId="66ED0FBC" w14:textId="76D63F98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基金管理总规模，其中包括</w:t>
            </w:r>
            <w:r w:rsidR="00E309AE"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新能源汽车和智能网联汽车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投资方向的基金规模</w:t>
            </w:r>
          </w:p>
        </w:tc>
      </w:tr>
      <w:tr w:rsidR="004D413E" w14:paraId="18DBD05E" w14:textId="77777777">
        <w:trPr>
          <w:trHeight w:val="567"/>
        </w:trPr>
        <w:tc>
          <w:tcPr>
            <w:tcW w:w="923" w:type="dxa"/>
            <w:vMerge/>
            <w:vAlign w:val="center"/>
          </w:tcPr>
          <w:p w14:paraId="17EE0469" w14:textId="77777777" w:rsidR="004D413E" w:rsidRDefault="004D413E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212BFA7A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基金业绩</w:t>
            </w:r>
          </w:p>
        </w:tc>
        <w:tc>
          <w:tcPr>
            <w:tcW w:w="6122" w:type="dxa"/>
            <w:gridSpan w:val="5"/>
            <w:vAlign w:val="center"/>
          </w:tcPr>
          <w:p w14:paraId="2F34D4FE" w14:textId="77777777" w:rsidR="004D413E" w:rsidRDefault="00000000">
            <w:pPr>
              <w:ind w:firstLineChars="0" w:firstLine="0"/>
              <w:jc w:val="left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所管理基金的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MOC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DPI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IRR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等投资业绩指标（请提供穿透至底层项目的最新数据（包括项目名称、主营业务、投资时间、投前估值、投资金额、当前估值等），若管理基金较多，可列举不少于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只基金的相关数据）</w:t>
            </w:r>
          </w:p>
        </w:tc>
      </w:tr>
      <w:tr w:rsidR="004D413E" w14:paraId="2B6161F5" w14:textId="77777777">
        <w:trPr>
          <w:trHeight w:val="4480"/>
        </w:trPr>
        <w:tc>
          <w:tcPr>
            <w:tcW w:w="923" w:type="dxa"/>
            <w:vMerge w:val="restart"/>
            <w:vAlign w:val="center"/>
          </w:tcPr>
          <w:p w14:paraId="43D5738D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4.6</w:t>
            </w:r>
          </w:p>
        </w:tc>
        <w:tc>
          <w:tcPr>
            <w:tcW w:w="1713" w:type="dxa"/>
            <w:vAlign w:val="center"/>
          </w:tcPr>
          <w:p w14:paraId="6EBEB40C" w14:textId="7D874724" w:rsidR="004D413E" w:rsidRDefault="00000000">
            <w:pPr>
              <w:ind w:firstLineChars="0" w:firstLine="0"/>
              <w:jc w:val="left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请提供</w:t>
            </w:r>
            <w:r w:rsidR="00E309AE"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新能源汽车和智能网联汽车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项目名称、数量，并提供不少于</w:t>
            </w: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个</w:t>
            </w:r>
            <w:r w:rsidR="00E309AE"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新能源汽车和智能网联汽车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领域的明星投资案例详细介绍</w:t>
            </w:r>
          </w:p>
        </w:tc>
        <w:tc>
          <w:tcPr>
            <w:tcW w:w="6122" w:type="dxa"/>
            <w:gridSpan w:val="5"/>
            <w:vAlign w:val="center"/>
          </w:tcPr>
          <w:p w14:paraId="250E29AC" w14:textId="728AC617" w:rsidR="004D413E" w:rsidRDefault="00000000">
            <w:pPr>
              <w:ind w:firstLine="480"/>
              <w:jc w:val="left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（</w:t>
            </w:r>
            <w:r w:rsidR="00E309AE"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新能源汽车和智能网联汽车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项目名称、数量，明星案例可介绍投资逻辑、投资时间、项目业绩增长情况、估值增长情况、产业带动、</w:t>
            </w:r>
            <w:proofErr w:type="gramStart"/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返投考虑</w:t>
            </w:r>
            <w:proofErr w:type="gramEnd"/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等）</w:t>
            </w:r>
          </w:p>
        </w:tc>
      </w:tr>
      <w:tr w:rsidR="004D413E" w14:paraId="2AE9764C" w14:textId="77777777">
        <w:trPr>
          <w:trHeight w:val="567"/>
        </w:trPr>
        <w:tc>
          <w:tcPr>
            <w:tcW w:w="923" w:type="dxa"/>
            <w:vMerge/>
            <w:vAlign w:val="center"/>
          </w:tcPr>
          <w:p w14:paraId="51F7CFDD" w14:textId="77777777" w:rsidR="004D413E" w:rsidRDefault="004D413E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2AEE45A7" w14:textId="77777777" w:rsidR="004D413E" w:rsidRDefault="00000000">
            <w:pPr>
              <w:ind w:firstLineChars="0" w:firstLine="0"/>
              <w:jc w:val="left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请提供过往管理基金完成安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lastRenderedPageBreak/>
              <w:t>徽或其他地方政府</w:t>
            </w:r>
            <w:proofErr w:type="gramStart"/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返投情况且</w:t>
            </w:r>
            <w:proofErr w:type="gramEnd"/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提供不少于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个完成</w:t>
            </w:r>
            <w:proofErr w:type="gramStart"/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地方返投的</w:t>
            </w:r>
            <w:proofErr w:type="gramEnd"/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典型案例</w:t>
            </w:r>
          </w:p>
        </w:tc>
        <w:tc>
          <w:tcPr>
            <w:tcW w:w="6122" w:type="dxa"/>
            <w:gridSpan w:val="5"/>
            <w:vAlign w:val="center"/>
          </w:tcPr>
          <w:p w14:paraId="11F2CE85" w14:textId="77777777" w:rsidR="004D413E" w:rsidRDefault="004D413E">
            <w:pPr>
              <w:ind w:firstLineChars="0" w:firstLine="0"/>
              <w:jc w:val="left"/>
              <w:rPr>
                <w:rFonts w:ascii="Times New Roman" w:eastAsia="楷体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4D413E" w14:paraId="10ADE683" w14:textId="77777777">
        <w:trPr>
          <w:trHeight w:val="567"/>
        </w:trPr>
        <w:tc>
          <w:tcPr>
            <w:tcW w:w="923" w:type="dxa"/>
            <w:vMerge w:val="restart"/>
            <w:vAlign w:val="center"/>
          </w:tcPr>
          <w:p w14:paraId="596BFB01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4.7</w:t>
            </w:r>
          </w:p>
        </w:tc>
        <w:tc>
          <w:tcPr>
            <w:tcW w:w="7835" w:type="dxa"/>
            <w:gridSpan w:val="6"/>
            <w:vAlign w:val="center"/>
          </w:tcPr>
          <w:p w14:paraId="1E893473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请阐述贵公司项目来源的主要方式以及项目获取方面的资源优势</w:t>
            </w:r>
          </w:p>
        </w:tc>
      </w:tr>
      <w:tr w:rsidR="004D413E" w14:paraId="70CCA821" w14:textId="77777777">
        <w:trPr>
          <w:trHeight w:val="567"/>
        </w:trPr>
        <w:tc>
          <w:tcPr>
            <w:tcW w:w="923" w:type="dxa"/>
            <w:vMerge/>
            <w:vAlign w:val="center"/>
          </w:tcPr>
          <w:p w14:paraId="7A70F50C" w14:textId="77777777" w:rsidR="004D413E" w:rsidRDefault="004D413E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vAlign w:val="center"/>
          </w:tcPr>
          <w:p w14:paraId="5A75B5CF" w14:textId="77777777" w:rsidR="004D413E" w:rsidRDefault="004D413E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color w:val="4BACC6"/>
                <w:sz w:val="24"/>
                <w:szCs w:val="24"/>
              </w:rPr>
            </w:pPr>
          </w:p>
        </w:tc>
      </w:tr>
      <w:tr w:rsidR="004D413E" w14:paraId="2BA9C183" w14:textId="77777777">
        <w:trPr>
          <w:trHeight w:val="567"/>
        </w:trPr>
        <w:tc>
          <w:tcPr>
            <w:tcW w:w="923" w:type="dxa"/>
            <w:vMerge w:val="restart"/>
            <w:vAlign w:val="center"/>
          </w:tcPr>
          <w:p w14:paraId="765AE356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4.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8</w:t>
            </w:r>
          </w:p>
        </w:tc>
        <w:tc>
          <w:tcPr>
            <w:tcW w:w="7835" w:type="dxa"/>
            <w:gridSpan w:val="6"/>
            <w:vAlign w:val="center"/>
          </w:tcPr>
          <w:p w14:paraId="17D04312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mallCaps/>
                <w:sz w:val="24"/>
                <w:szCs w:val="24"/>
              </w:rPr>
              <w:t>机构招引</w:t>
            </w:r>
            <w:proofErr w:type="gramStart"/>
            <w:r>
              <w:rPr>
                <w:rFonts w:ascii="Times New Roman" w:eastAsia="楷体" w:hAnsi="Times New Roman" w:cs="Times New Roman" w:hint="eastAsia"/>
                <w:b/>
                <w:bCs/>
                <w:smallCaps/>
                <w:sz w:val="24"/>
                <w:szCs w:val="24"/>
              </w:rPr>
              <w:t>软实力</w:t>
            </w:r>
            <w:proofErr w:type="gramEnd"/>
          </w:p>
        </w:tc>
      </w:tr>
      <w:tr w:rsidR="004D413E" w14:paraId="0C57D8D9" w14:textId="77777777">
        <w:trPr>
          <w:trHeight w:val="567"/>
        </w:trPr>
        <w:tc>
          <w:tcPr>
            <w:tcW w:w="923" w:type="dxa"/>
            <w:vMerge/>
            <w:vAlign w:val="center"/>
          </w:tcPr>
          <w:p w14:paraId="2A718C5E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vAlign w:val="center"/>
          </w:tcPr>
          <w:p w14:paraId="6122BA74" w14:textId="77777777" w:rsidR="004D413E" w:rsidRDefault="00000000">
            <w:pPr>
              <w:numPr>
                <w:ilvl w:val="0"/>
                <w:numId w:val="1"/>
              </w:numPr>
              <w:ind w:firstLineChars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管理机构产业</w:t>
            </w:r>
            <w:proofErr w:type="gramStart"/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方背景</w:t>
            </w:r>
            <w:proofErr w:type="gramEnd"/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或本基金的合作产业方介绍（如有）</w:t>
            </w:r>
          </w:p>
        </w:tc>
      </w:tr>
      <w:tr w:rsidR="004D413E" w14:paraId="14EAC6E8" w14:textId="77777777">
        <w:trPr>
          <w:trHeight w:val="567"/>
        </w:trPr>
        <w:tc>
          <w:tcPr>
            <w:tcW w:w="923" w:type="dxa"/>
            <w:vMerge/>
            <w:vAlign w:val="center"/>
          </w:tcPr>
          <w:p w14:paraId="2126B51B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vAlign w:val="center"/>
          </w:tcPr>
          <w:p w14:paraId="64FE9018" w14:textId="77777777" w:rsidR="004D413E" w:rsidRDefault="004D413E">
            <w:pPr>
              <w:ind w:left="720" w:firstLineChars="0" w:firstLine="0"/>
              <w:jc w:val="left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</w:tr>
      <w:tr w:rsidR="004D413E" w14:paraId="75E9EC27" w14:textId="77777777">
        <w:trPr>
          <w:trHeight w:val="567"/>
        </w:trPr>
        <w:tc>
          <w:tcPr>
            <w:tcW w:w="923" w:type="dxa"/>
            <w:vMerge/>
            <w:vAlign w:val="center"/>
          </w:tcPr>
          <w:p w14:paraId="0DDD7220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vAlign w:val="center"/>
          </w:tcPr>
          <w:p w14:paraId="036FDFD0" w14:textId="77777777" w:rsidR="004D413E" w:rsidRDefault="00000000">
            <w:pPr>
              <w:numPr>
                <w:ilvl w:val="0"/>
                <w:numId w:val="1"/>
              </w:numPr>
              <w:ind w:firstLineChars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既往产业招商引资案例介绍</w:t>
            </w:r>
          </w:p>
        </w:tc>
      </w:tr>
      <w:tr w:rsidR="004D413E" w14:paraId="5FD5A10A" w14:textId="77777777">
        <w:trPr>
          <w:trHeight w:val="567"/>
        </w:trPr>
        <w:tc>
          <w:tcPr>
            <w:tcW w:w="923" w:type="dxa"/>
            <w:vMerge/>
            <w:vAlign w:val="center"/>
          </w:tcPr>
          <w:p w14:paraId="2A1579D9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vAlign w:val="center"/>
          </w:tcPr>
          <w:p w14:paraId="14F0400B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</w:tr>
      <w:tr w:rsidR="004D413E" w14:paraId="0D166772" w14:textId="77777777">
        <w:trPr>
          <w:trHeight w:val="567"/>
        </w:trPr>
        <w:tc>
          <w:tcPr>
            <w:tcW w:w="923" w:type="dxa"/>
            <w:vMerge/>
            <w:vAlign w:val="center"/>
          </w:tcPr>
          <w:p w14:paraId="218FDB92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vAlign w:val="center"/>
          </w:tcPr>
          <w:p w14:paraId="26E728D6" w14:textId="1A0302D2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）可向安徽引荐的</w:t>
            </w:r>
            <w:r w:rsidR="00E309AE" w:rsidRPr="00E309AE"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新能源汽车和智能网联汽车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产业资源介绍</w:t>
            </w:r>
          </w:p>
        </w:tc>
      </w:tr>
      <w:tr w:rsidR="004D413E" w14:paraId="4B6E24A9" w14:textId="77777777">
        <w:trPr>
          <w:trHeight w:val="567"/>
        </w:trPr>
        <w:tc>
          <w:tcPr>
            <w:tcW w:w="923" w:type="dxa"/>
            <w:vMerge/>
            <w:vAlign w:val="center"/>
          </w:tcPr>
          <w:p w14:paraId="2F8B41C1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vAlign w:val="center"/>
          </w:tcPr>
          <w:p w14:paraId="0C664B94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</w:tr>
      <w:tr w:rsidR="004D413E" w14:paraId="1634C8C7" w14:textId="77777777">
        <w:trPr>
          <w:trHeight w:val="567"/>
        </w:trPr>
        <w:tc>
          <w:tcPr>
            <w:tcW w:w="923" w:type="dxa"/>
            <w:vMerge/>
            <w:vAlign w:val="center"/>
          </w:tcPr>
          <w:p w14:paraId="5B815490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vAlign w:val="center"/>
          </w:tcPr>
          <w:p w14:paraId="0B960B1B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）管理人其他相关资源介绍</w:t>
            </w:r>
          </w:p>
        </w:tc>
      </w:tr>
      <w:tr w:rsidR="004D413E" w14:paraId="09C4D76B" w14:textId="77777777">
        <w:trPr>
          <w:trHeight w:val="567"/>
        </w:trPr>
        <w:tc>
          <w:tcPr>
            <w:tcW w:w="923" w:type="dxa"/>
            <w:vMerge/>
            <w:vAlign w:val="center"/>
          </w:tcPr>
          <w:p w14:paraId="02073617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vAlign w:val="center"/>
          </w:tcPr>
          <w:p w14:paraId="69B2C1E1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</w:tr>
      <w:tr w:rsidR="004D413E" w14:paraId="474BFF6F" w14:textId="77777777">
        <w:trPr>
          <w:trHeight w:val="567"/>
        </w:trPr>
        <w:tc>
          <w:tcPr>
            <w:tcW w:w="923" w:type="dxa"/>
            <w:vMerge w:val="restart"/>
            <w:vAlign w:val="center"/>
          </w:tcPr>
          <w:p w14:paraId="5F88E5F5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7835" w:type="dxa"/>
            <w:gridSpan w:val="6"/>
            <w:vAlign w:val="center"/>
          </w:tcPr>
          <w:p w14:paraId="21EAC9CA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是否有相关行政主管机关或司法机关处罚的不良记录</w:t>
            </w:r>
          </w:p>
        </w:tc>
      </w:tr>
      <w:tr w:rsidR="004D413E" w14:paraId="6A93A527" w14:textId="77777777">
        <w:trPr>
          <w:trHeight w:val="567"/>
        </w:trPr>
        <w:tc>
          <w:tcPr>
            <w:tcW w:w="923" w:type="dxa"/>
            <w:vMerge/>
            <w:vAlign w:val="center"/>
          </w:tcPr>
          <w:p w14:paraId="49930FE1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vAlign w:val="center"/>
          </w:tcPr>
          <w:p w14:paraId="29D4FA50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</w:p>
        </w:tc>
      </w:tr>
      <w:tr w:rsidR="004D413E" w14:paraId="2C8155FA" w14:textId="77777777">
        <w:trPr>
          <w:trHeight w:val="567"/>
        </w:trPr>
        <w:tc>
          <w:tcPr>
            <w:tcW w:w="923" w:type="dxa"/>
            <w:vMerge w:val="restart"/>
            <w:vAlign w:val="center"/>
          </w:tcPr>
          <w:p w14:paraId="3D33BE0E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7835" w:type="dxa"/>
            <w:gridSpan w:val="6"/>
            <w:vAlign w:val="center"/>
          </w:tcPr>
          <w:p w14:paraId="050F06B7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管理人排名（参考清科，投中，</w:t>
            </w:r>
            <w:proofErr w:type="gramStart"/>
            <w:r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母基金</w:t>
            </w:r>
            <w:proofErr w:type="gramEnd"/>
            <w:r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周刊等）</w:t>
            </w:r>
          </w:p>
        </w:tc>
      </w:tr>
      <w:tr w:rsidR="004D413E" w14:paraId="576FAF15" w14:textId="77777777">
        <w:trPr>
          <w:trHeight w:val="567"/>
        </w:trPr>
        <w:tc>
          <w:tcPr>
            <w:tcW w:w="923" w:type="dxa"/>
            <w:vMerge/>
            <w:vAlign w:val="center"/>
          </w:tcPr>
          <w:p w14:paraId="78CC13D6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vAlign w:val="center"/>
          </w:tcPr>
          <w:p w14:paraId="4821E58A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</w:p>
        </w:tc>
      </w:tr>
    </w:tbl>
    <w:p w14:paraId="729C8B32" w14:textId="77777777" w:rsidR="004D413E" w:rsidRDefault="004D413E">
      <w:pPr>
        <w:pStyle w:val="a4"/>
        <w:ind w:firstLine="588"/>
        <w:rPr>
          <w:rFonts w:cs="Times New Roman"/>
          <w:b w:val="0"/>
          <w:color w:val="auto"/>
          <w:spacing w:val="-13"/>
          <w:kern w:val="0"/>
          <w:szCs w:val="32"/>
          <w:lang w:bidi="zh-CN"/>
        </w:rPr>
      </w:pPr>
    </w:p>
    <w:p w14:paraId="7A9503CF" w14:textId="77777777" w:rsidR="004D413E" w:rsidRDefault="004D413E">
      <w:pPr>
        <w:pStyle w:val="a4"/>
        <w:ind w:firstLine="588"/>
        <w:rPr>
          <w:rFonts w:cs="Times New Roman"/>
          <w:b w:val="0"/>
          <w:color w:val="auto"/>
          <w:spacing w:val="-13"/>
          <w:kern w:val="0"/>
          <w:szCs w:val="32"/>
          <w:lang w:bidi="zh-CN"/>
        </w:rPr>
      </w:pPr>
    </w:p>
    <w:p w14:paraId="41C005C6" w14:textId="77777777" w:rsidR="004D413E" w:rsidRDefault="004D413E">
      <w:pPr>
        <w:pStyle w:val="a4"/>
        <w:ind w:firstLine="588"/>
        <w:rPr>
          <w:rFonts w:cs="Times New Roman"/>
          <w:b w:val="0"/>
          <w:color w:val="auto"/>
          <w:spacing w:val="-13"/>
          <w:kern w:val="0"/>
          <w:szCs w:val="32"/>
          <w:lang w:bidi="zh-CN"/>
        </w:rPr>
      </w:pP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02"/>
        <w:gridCol w:w="1276"/>
        <w:gridCol w:w="1417"/>
        <w:gridCol w:w="697"/>
        <w:gridCol w:w="729"/>
        <w:gridCol w:w="411"/>
        <w:gridCol w:w="1727"/>
      </w:tblGrid>
      <w:tr w:rsidR="004D413E" w14:paraId="33872E8E" w14:textId="77777777">
        <w:trPr>
          <w:trHeight w:val="680"/>
        </w:trPr>
        <w:tc>
          <w:tcPr>
            <w:tcW w:w="8775" w:type="dxa"/>
            <w:gridSpan w:val="8"/>
            <w:vAlign w:val="center"/>
          </w:tcPr>
          <w:p w14:paraId="7C430E44" w14:textId="77777777" w:rsidR="004D413E" w:rsidRDefault="00000000">
            <w:pPr>
              <w:ind w:firstLineChars="0" w:firstLine="0"/>
              <w:jc w:val="left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mallCaps/>
                <w:sz w:val="30"/>
                <w:szCs w:val="30"/>
              </w:rPr>
              <w:lastRenderedPageBreak/>
              <w:t>第二部分 拟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bCs/>
                <w:smallCaps/>
                <w:sz w:val="30"/>
                <w:szCs w:val="30"/>
              </w:rPr>
              <w:t>募基金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bCs/>
                <w:smallCaps/>
                <w:sz w:val="30"/>
                <w:szCs w:val="30"/>
              </w:rPr>
              <w:t>情况</w:t>
            </w:r>
          </w:p>
        </w:tc>
      </w:tr>
      <w:tr w:rsidR="004D413E" w14:paraId="0519E004" w14:textId="77777777">
        <w:trPr>
          <w:trHeight w:val="567"/>
        </w:trPr>
        <w:tc>
          <w:tcPr>
            <w:tcW w:w="0" w:type="auto"/>
            <w:vAlign w:val="center"/>
          </w:tcPr>
          <w:p w14:paraId="6411CE22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  <w:t>1</w:t>
            </w:r>
          </w:p>
        </w:tc>
        <w:tc>
          <w:tcPr>
            <w:tcW w:w="8259" w:type="dxa"/>
            <w:gridSpan w:val="7"/>
            <w:vAlign w:val="center"/>
          </w:tcPr>
          <w:p w14:paraId="1A1DD24F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基本情况</w:t>
            </w:r>
          </w:p>
        </w:tc>
      </w:tr>
      <w:tr w:rsidR="004D413E" w14:paraId="1A2D8EBD" w14:textId="77777777">
        <w:trPr>
          <w:trHeight w:val="567"/>
        </w:trPr>
        <w:tc>
          <w:tcPr>
            <w:tcW w:w="0" w:type="auto"/>
            <w:vAlign w:val="center"/>
          </w:tcPr>
          <w:p w14:paraId="4CB3BF96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1.1</w:t>
            </w:r>
          </w:p>
        </w:tc>
        <w:tc>
          <w:tcPr>
            <w:tcW w:w="2002" w:type="dxa"/>
            <w:vAlign w:val="center"/>
          </w:tcPr>
          <w:p w14:paraId="26C9B7EF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基金名称</w:t>
            </w:r>
          </w:p>
        </w:tc>
        <w:tc>
          <w:tcPr>
            <w:tcW w:w="6257" w:type="dxa"/>
            <w:gridSpan w:val="6"/>
            <w:vAlign w:val="center"/>
          </w:tcPr>
          <w:p w14:paraId="23A20885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  <w:t xml:space="preserve">                       </w:t>
            </w:r>
          </w:p>
        </w:tc>
      </w:tr>
      <w:tr w:rsidR="004D413E" w14:paraId="2E4A00C9" w14:textId="77777777">
        <w:trPr>
          <w:trHeight w:val="567"/>
        </w:trPr>
        <w:tc>
          <w:tcPr>
            <w:tcW w:w="0" w:type="auto"/>
            <w:vAlign w:val="center"/>
          </w:tcPr>
          <w:p w14:paraId="60C9B9E1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  <w:t>.2</w:t>
            </w:r>
          </w:p>
        </w:tc>
        <w:tc>
          <w:tcPr>
            <w:tcW w:w="2002" w:type="dxa"/>
            <w:vAlign w:val="center"/>
          </w:tcPr>
          <w:p w14:paraId="35ECE90C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基金形式</w:t>
            </w:r>
          </w:p>
        </w:tc>
        <w:tc>
          <w:tcPr>
            <w:tcW w:w="6257" w:type="dxa"/>
            <w:gridSpan w:val="6"/>
            <w:vAlign w:val="center"/>
          </w:tcPr>
          <w:p w14:paraId="5CB531F2" w14:textId="77777777" w:rsidR="004D413E" w:rsidRDefault="00000000">
            <w:pPr>
              <w:ind w:firstLine="48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Cs/>
                <w:smallCaps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新设基金</w:t>
            </w: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Times New Roman" w:hint="eastAsia"/>
                <w:bCs/>
                <w:smallCaps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已有基金扩募</w:t>
            </w: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  <w:t xml:space="preserve">    </w:t>
            </w: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S</w:t>
            </w: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基金</w:t>
            </w: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  <w:t xml:space="preserve"> </w:t>
            </w:r>
          </w:p>
        </w:tc>
      </w:tr>
      <w:tr w:rsidR="004D413E" w14:paraId="5BE17281" w14:textId="77777777">
        <w:trPr>
          <w:trHeight w:val="737"/>
        </w:trPr>
        <w:tc>
          <w:tcPr>
            <w:tcW w:w="0" w:type="auto"/>
            <w:vAlign w:val="center"/>
          </w:tcPr>
          <w:p w14:paraId="680CD9C3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1.</w:t>
            </w:r>
            <w:r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002" w:type="dxa"/>
            <w:vAlign w:val="center"/>
          </w:tcPr>
          <w:p w14:paraId="500AF743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拟设规模</w:t>
            </w:r>
          </w:p>
        </w:tc>
        <w:tc>
          <w:tcPr>
            <w:tcW w:w="1276" w:type="dxa"/>
            <w:vAlign w:val="center"/>
          </w:tcPr>
          <w:p w14:paraId="4FBCB4FB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77F3C0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注册区域</w:t>
            </w:r>
          </w:p>
        </w:tc>
        <w:tc>
          <w:tcPr>
            <w:tcW w:w="3564" w:type="dxa"/>
            <w:gridSpan w:val="4"/>
            <w:vAlign w:val="center"/>
          </w:tcPr>
          <w:p w14:paraId="35CEDC2D" w14:textId="7068C5FD" w:rsidR="004D413E" w:rsidRDefault="00E95B44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 w:rsidRPr="00E95B44"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安徽省</w:t>
            </w:r>
            <w:r w:rsidRPr="00E95B44"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XX</w:t>
            </w:r>
            <w:r w:rsidRPr="00E95B44"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市</w:t>
            </w:r>
          </w:p>
        </w:tc>
      </w:tr>
      <w:tr w:rsidR="004D413E" w14:paraId="1DDC87D6" w14:textId="77777777">
        <w:trPr>
          <w:trHeight w:val="1245"/>
        </w:trPr>
        <w:tc>
          <w:tcPr>
            <w:tcW w:w="0" w:type="auto"/>
            <w:vAlign w:val="center"/>
          </w:tcPr>
          <w:p w14:paraId="176842DD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1.</w:t>
            </w:r>
            <w:r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002" w:type="dxa"/>
            <w:vAlign w:val="center"/>
          </w:tcPr>
          <w:p w14:paraId="15D9D13C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基金管理人</w:t>
            </w:r>
          </w:p>
        </w:tc>
        <w:tc>
          <w:tcPr>
            <w:tcW w:w="1276" w:type="dxa"/>
            <w:vAlign w:val="center"/>
          </w:tcPr>
          <w:p w14:paraId="603CA012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D5B200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存续期</w:t>
            </w:r>
          </w:p>
        </w:tc>
        <w:tc>
          <w:tcPr>
            <w:tcW w:w="3564" w:type="dxa"/>
            <w:gridSpan w:val="4"/>
            <w:vAlign w:val="center"/>
          </w:tcPr>
          <w:p w14:paraId="711A6D35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4D413E" w14:paraId="5638F94D" w14:textId="77777777">
        <w:trPr>
          <w:trHeight w:val="807"/>
        </w:trPr>
        <w:tc>
          <w:tcPr>
            <w:tcW w:w="0" w:type="auto"/>
            <w:vAlign w:val="center"/>
          </w:tcPr>
          <w:p w14:paraId="3053E0B4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1.</w:t>
            </w:r>
            <w:r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002" w:type="dxa"/>
            <w:vAlign w:val="center"/>
          </w:tcPr>
          <w:p w14:paraId="1CE02991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缴付方式</w:t>
            </w:r>
          </w:p>
        </w:tc>
        <w:tc>
          <w:tcPr>
            <w:tcW w:w="6257" w:type="dxa"/>
            <w:gridSpan w:val="6"/>
            <w:vAlign w:val="center"/>
          </w:tcPr>
          <w:p w14:paraId="5EA760C9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4D413E" w14:paraId="438A2515" w14:textId="77777777">
        <w:trPr>
          <w:trHeight w:val="1070"/>
        </w:trPr>
        <w:tc>
          <w:tcPr>
            <w:tcW w:w="0" w:type="auto"/>
            <w:vAlign w:val="center"/>
          </w:tcPr>
          <w:p w14:paraId="62C0E998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1.</w:t>
            </w:r>
            <w:r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002" w:type="dxa"/>
            <w:vAlign w:val="center"/>
          </w:tcPr>
          <w:p w14:paraId="1DCE5845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管理费收取方式</w:t>
            </w:r>
          </w:p>
        </w:tc>
        <w:tc>
          <w:tcPr>
            <w:tcW w:w="6257" w:type="dxa"/>
            <w:gridSpan w:val="6"/>
            <w:vAlign w:val="center"/>
          </w:tcPr>
          <w:p w14:paraId="101CFFB3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4D413E" w14:paraId="5C617551" w14:textId="77777777">
        <w:trPr>
          <w:trHeight w:val="567"/>
        </w:trPr>
        <w:tc>
          <w:tcPr>
            <w:tcW w:w="0" w:type="auto"/>
            <w:vAlign w:val="center"/>
          </w:tcPr>
          <w:p w14:paraId="25BD732B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1.</w:t>
            </w:r>
            <w:r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002" w:type="dxa"/>
            <w:vAlign w:val="center"/>
          </w:tcPr>
          <w:p w14:paraId="6FF7F89B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收益分配方式</w:t>
            </w:r>
          </w:p>
        </w:tc>
        <w:tc>
          <w:tcPr>
            <w:tcW w:w="6257" w:type="dxa"/>
            <w:gridSpan w:val="6"/>
            <w:vAlign w:val="center"/>
          </w:tcPr>
          <w:p w14:paraId="17095729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4D413E" w14:paraId="2743D9BB" w14:textId="77777777">
        <w:trPr>
          <w:trHeight w:val="567"/>
        </w:trPr>
        <w:tc>
          <w:tcPr>
            <w:tcW w:w="0" w:type="auto"/>
            <w:vAlign w:val="center"/>
          </w:tcPr>
          <w:p w14:paraId="21DE91D3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2</w:t>
            </w:r>
          </w:p>
        </w:tc>
        <w:tc>
          <w:tcPr>
            <w:tcW w:w="8259" w:type="dxa"/>
            <w:gridSpan w:val="7"/>
            <w:vAlign w:val="center"/>
          </w:tcPr>
          <w:p w14:paraId="728D069E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出资结构</w:t>
            </w:r>
          </w:p>
        </w:tc>
      </w:tr>
      <w:tr w:rsidR="004D413E" w14:paraId="0540FCA5" w14:textId="77777777">
        <w:trPr>
          <w:trHeight w:val="567"/>
        </w:trPr>
        <w:tc>
          <w:tcPr>
            <w:tcW w:w="0" w:type="auto"/>
            <w:vAlign w:val="center"/>
          </w:tcPr>
          <w:p w14:paraId="710497FF" w14:textId="77777777" w:rsidR="004D413E" w:rsidRDefault="00000000">
            <w:pPr>
              <w:ind w:firstLineChars="0" w:firstLine="0"/>
              <w:jc w:val="left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序号</w:t>
            </w:r>
          </w:p>
        </w:tc>
        <w:tc>
          <w:tcPr>
            <w:tcW w:w="2002" w:type="dxa"/>
            <w:vAlign w:val="center"/>
          </w:tcPr>
          <w:p w14:paraId="58481343" w14:textId="77777777" w:rsidR="004D413E" w:rsidRDefault="00000000">
            <w:pPr>
              <w:ind w:firstLineChars="0" w:firstLine="0"/>
              <w:jc w:val="left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出资人</w:t>
            </w:r>
          </w:p>
        </w:tc>
        <w:tc>
          <w:tcPr>
            <w:tcW w:w="1276" w:type="dxa"/>
            <w:vAlign w:val="center"/>
          </w:tcPr>
          <w:p w14:paraId="6017D478" w14:textId="77777777" w:rsidR="004D413E" w:rsidRDefault="00000000">
            <w:pPr>
              <w:ind w:firstLineChars="0" w:firstLine="0"/>
              <w:jc w:val="left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出资规模</w:t>
            </w:r>
          </w:p>
        </w:tc>
        <w:tc>
          <w:tcPr>
            <w:tcW w:w="1417" w:type="dxa"/>
            <w:vAlign w:val="center"/>
          </w:tcPr>
          <w:p w14:paraId="0D3EE55A" w14:textId="77777777" w:rsidR="004D413E" w:rsidRDefault="00000000">
            <w:pPr>
              <w:ind w:firstLineChars="0" w:firstLine="0"/>
              <w:jc w:val="left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出资比例</w:t>
            </w:r>
          </w:p>
        </w:tc>
        <w:tc>
          <w:tcPr>
            <w:tcW w:w="3564" w:type="dxa"/>
            <w:gridSpan w:val="4"/>
            <w:vAlign w:val="center"/>
          </w:tcPr>
          <w:p w14:paraId="40F1546F" w14:textId="77777777" w:rsidR="004D413E" w:rsidRDefault="00000000">
            <w:pPr>
              <w:ind w:firstLineChars="0" w:firstLine="0"/>
              <w:jc w:val="left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募资进度（初步接触、已立项、已决策）</w:t>
            </w:r>
          </w:p>
        </w:tc>
      </w:tr>
      <w:tr w:rsidR="004D413E" w14:paraId="7450E516" w14:textId="77777777">
        <w:trPr>
          <w:trHeight w:val="601"/>
        </w:trPr>
        <w:tc>
          <w:tcPr>
            <w:tcW w:w="0" w:type="auto"/>
            <w:vAlign w:val="center"/>
          </w:tcPr>
          <w:p w14:paraId="29290302" w14:textId="77777777" w:rsidR="004D413E" w:rsidRDefault="004D413E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25653EFE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2E52E4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2ECCA4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564" w:type="dxa"/>
            <w:gridSpan w:val="4"/>
            <w:vAlign w:val="center"/>
          </w:tcPr>
          <w:p w14:paraId="726DAB48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4D413E" w14:paraId="01EF269D" w14:textId="77777777">
        <w:trPr>
          <w:trHeight w:val="601"/>
        </w:trPr>
        <w:tc>
          <w:tcPr>
            <w:tcW w:w="0" w:type="auto"/>
            <w:vAlign w:val="center"/>
          </w:tcPr>
          <w:p w14:paraId="5E71679D" w14:textId="77777777" w:rsidR="004D413E" w:rsidRDefault="004D413E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3FA0DE28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77827E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D5ED13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564" w:type="dxa"/>
            <w:gridSpan w:val="4"/>
            <w:vAlign w:val="center"/>
          </w:tcPr>
          <w:p w14:paraId="61F4A873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4D413E" w14:paraId="15918D76" w14:textId="77777777">
        <w:trPr>
          <w:trHeight w:val="601"/>
        </w:trPr>
        <w:tc>
          <w:tcPr>
            <w:tcW w:w="0" w:type="auto"/>
            <w:vAlign w:val="center"/>
          </w:tcPr>
          <w:p w14:paraId="4EA8F88D" w14:textId="77777777" w:rsidR="004D413E" w:rsidRDefault="004D413E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435416D0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FBEF06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0D7B44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564" w:type="dxa"/>
            <w:gridSpan w:val="4"/>
            <w:vAlign w:val="center"/>
          </w:tcPr>
          <w:p w14:paraId="2F3EC17C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4D413E" w14:paraId="3254E4A9" w14:textId="77777777">
        <w:trPr>
          <w:trHeight w:val="601"/>
        </w:trPr>
        <w:tc>
          <w:tcPr>
            <w:tcW w:w="0" w:type="auto"/>
            <w:vAlign w:val="center"/>
          </w:tcPr>
          <w:p w14:paraId="0BECB26D" w14:textId="77777777" w:rsidR="004D413E" w:rsidRDefault="004D413E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1285A8D0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A9E34B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8182C6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564" w:type="dxa"/>
            <w:gridSpan w:val="4"/>
            <w:vAlign w:val="center"/>
          </w:tcPr>
          <w:p w14:paraId="5F82A731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4D413E" w14:paraId="0A473081" w14:textId="77777777">
        <w:trPr>
          <w:trHeight w:val="564"/>
        </w:trPr>
        <w:tc>
          <w:tcPr>
            <w:tcW w:w="0" w:type="auto"/>
            <w:vAlign w:val="center"/>
          </w:tcPr>
          <w:p w14:paraId="7DD4E369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3</w:t>
            </w:r>
          </w:p>
        </w:tc>
        <w:tc>
          <w:tcPr>
            <w:tcW w:w="8259" w:type="dxa"/>
            <w:gridSpan w:val="7"/>
            <w:vAlign w:val="center"/>
          </w:tcPr>
          <w:p w14:paraId="6B251FF0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投资策略</w:t>
            </w:r>
          </w:p>
        </w:tc>
      </w:tr>
      <w:tr w:rsidR="004D413E" w14:paraId="3A888EAE" w14:textId="77777777">
        <w:trPr>
          <w:trHeight w:val="567"/>
        </w:trPr>
        <w:tc>
          <w:tcPr>
            <w:tcW w:w="0" w:type="auto"/>
            <w:vAlign w:val="center"/>
          </w:tcPr>
          <w:p w14:paraId="681C7125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3.1</w:t>
            </w:r>
          </w:p>
        </w:tc>
        <w:tc>
          <w:tcPr>
            <w:tcW w:w="8259" w:type="dxa"/>
            <w:gridSpan w:val="7"/>
            <w:vAlign w:val="center"/>
          </w:tcPr>
          <w:p w14:paraId="262D7FB2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投资方向</w:t>
            </w:r>
          </w:p>
        </w:tc>
      </w:tr>
      <w:tr w:rsidR="004D413E" w14:paraId="63E02A87" w14:textId="77777777">
        <w:trPr>
          <w:trHeight w:val="567"/>
        </w:trPr>
        <w:tc>
          <w:tcPr>
            <w:tcW w:w="0" w:type="auto"/>
            <w:vAlign w:val="center"/>
          </w:tcPr>
          <w:p w14:paraId="23D679D6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3.2</w:t>
            </w:r>
          </w:p>
        </w:tc>
        <w:tc>
          <w:tcPr>
            <w:tcW w:w="8259" w:type="dxa"/>
            <w:gridSpan w:val="7"/>
            <w:vAlign w:val="center"/>
          </w:tcPr>
          <w:p w14:paraId="760CCB4C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mallCaps/>
                <w:sz w:val="24"/>
                <w:szCs w:val="24"/>
              </w:rPr>
              <w:t>投资阶段</w:t>
            </w:r>
          </w:p>
        </w:tc>
      </w:tr>
      <w:tr w:rsidR="004D413E" w14:paraId="06718255" w14:textId="77777777">
        <w:trPr>
          <w:trHeight w:val="680"/>
        </w:trPr>
        <w:tc>
          <w:tcPr>
            <w:tcW w:w="0" w:type="auto"/>
            <w:vAlign w:val="center"/>
          </w:tcPr>
          <w:p w14:paraId="29CC6A11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4</w:t>
            </w:r>
          </w:p>
        </w:tc>
        <w:tc>
          <w:tcPr>
            <w:tcW w:w="8259" w:type="dxa"/>
            <w:gridSpan w:val="7"/>
            <w:vAlign w:val="center"/>
          </w:tcPr>
          <w:p w14:paraId="220DCCAB" w14:textId="360B63BD" w:rsidR="004D413E" w:rsidRDefault="00000000">
            <w:pPr>
              <w:ind w:firstLineChars="0" w:firstLine="0"/>
              <w:jc w:val="left"/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  <w:t>项目储备情况</w:t>
            </w:r>
            <w:r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（投资金额不低于</w:t>
            </w:r>
            <w:proofErr w:type="gramStart"/>
            <w:r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子基金</w:t>
            </w:r>
            <w:proofErr w:type="gramEnd"/>
            <w:r w:rsidR="00CF4A3B" w:rsidRPr="00CF4A3B"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首期实缴出资</w:t>
            </w:r>
            <w:r>
              <w:rPr>
                <w:rFonts w:ascii="Times New Roman" w:eastAsia="楷体" w:hAnsi="Times New Roman" w:cs="Times New Roman"/>
                <w:b/>
                <w:smallCaps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0%</w:t>
            </w:r>
            <w:r>
              <w:rPr>
                <w:rFonts w:ascii="Times New Roman" w:eastAsia="楷体" w:hAnsi="Times New Roman" w:cs="Times New Roman" w:hint="eastAsia"/>
                <w:b/>
                <w:smallCaps/>
                <w:sz w:val="28"/>
                <w:szCs w:val="28"/>
              </w:rPr>
              <w:t>）</w:t>
            </w:r>
          </w:p>
        </w:tc>
      </w:tr>
      <w:tr w:rsidR="004D413E" w14:paraId="75354447" w14:textId="77777777">
        <w:trPr>
          <w:trHeight w:val="680"/>
        </w:trPr>
        <w:tc>
          <w:tcPr>
            <w:tcW w:w="0" w:type="auto"/>
            <w:vMerge w:val="restart"/>
            <w:vAlign w:val="center"/>
          </w:tcPr>
          <w:p w14:paraId="4BA1B1EC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.1</w:t>
            </w:r>
          </w:p>
        </w:tc>
        <w:tc>
          <w:tcPr>
            <w:tcW w:w="8259" w:type="dxa"/>
            <w:gridSpan w:val="7"/>
            <w:vAlign w:val="center"/>
          </w:tcPr>
          <w:p w14:paraId="153389AC" w14:textId="66D7957C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安徽</w:t>
            </w: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项目储备情况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  <w:u w:val="single"/>
              </w:rPr>
              <w:t>要求在安徽的储备项目，包含本地项目和</w:t>
            </w:r>
            <w:proofErr w:type="gramStart"/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  <w:u w:val="single"/>
              </w:rPr>
              <w:t>可</w:t>
            </w:r>
            <w:proofErr w:type="gramEnd"/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  <w:u w:val="single"/>
              </w:rPr>
              <w:t>引入项目，总金额不低于</w:t>
            </w:r>
            <w:proofErr w:type="gramStart"/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  <w:u w:val="single"/>
              </w:rPr>
              <w:t>母基金</w:t>
            </w:r>
            <w:proofErr w:type="gramEnd"/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  <w:u w:val="single"/>
              </w:rPr>
              <w:t>的</w:t>
            </w:r>
            <w:r w:rsidR="00CF4A3B" w:rsidRPr="00CF4A3B"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  <w:u w:val="single"/>
              </w:rPr>
              <w:t>首期实缴出资额</w:t>
            </w: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）</w:t>
            </w:r>
          </w:p>
        </w:tc>
      </w:tr>
      <w:tr w:rsidR="004D413E" w14:paraId="58923CB7" w14:textId="77777777">
        <w:trPr>
          <w:trHeight w:val="680"/>
        </w:trPr>
        <w:tc>
          <w:tcPr>
            <w:tcW w:w="0" w:type="auto"/>
            <w:vMerge/>
            <w:vAlign w:val="center"/>
          </w:tcPr>
          <w:p w14:paraId="17894BDC" w14:textId="77777777" w:rsidR="004D413E" w:rsidRDefault="004D413E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092FF857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14:paraId="1056C4AD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项目进度</w:t>
            </w:r>
          </w:p>
        </w:tc>
        <w:tc>
          <w:tcPr>
            <w:tcW w:w="1417" w:type="dxa"/>
            <w:vAlign w:val="center"/>
          </w:tcPr>
          <w:p w14:paraId="6BC3D49F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所属行业</w:t>
            </w:r>
          </w:p>
        </w:tc>
        <w:tc>
          <w:tcPr>
            <w:tcW w:w="697" w:type="dxa"/>
            <w:vAlign w:val="center"/>
          </w:tcPr>
          <w:p w14:paraId="52C0C54E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拟投金额</w:t>
            </w:r>
          </w:p>
        </w:tc>
        <w:tc>
          <w:tcPr>
            <w:tcW w:w="1140" w:type="dxa"/>
            <w:gridSpan w:val="2"/>
            <w:vAlign w:val="center"/>
          </w:tcPr>
          <w:p w14:paraId="485E30C1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项目注册地</w:t>
            </w:r>
          </w:p>
        </w:tc>
        <w:tc>
          <w:tcPr>
            <w:tcW w:w="1727" w:type="dxa"/>
            <w:vAlign w:val="center"/>
          </w:tcPr>
          <w:p w14:paraId="608139C6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拟落地区域及方式（总部搬迁、研发基地、生产基地等）</w:t>
            </w:r>
          </w:p>
        </w:tc>
      </w:tr>
      <w:tr w:rsidR="004D413E" w14:paraId="0EEA8BF9" w14:textId="77777777">
        <w:trPr>
          <w:trHeight w:val="680"/>
        </w:trPr>
        <w:tc>
          <w:tcPr>
            <w:tcW w:w="0" w:type="auto"/>
            <w:vMerge/>
            <w:vAlign w:val="center"/>
          </w:tcPr>
          <w:p w14:paraId="7D3025DF" w14:textId="77777777" w:rsidR="004D413E" w:rsidRDefault="004D413E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3B29E3B5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116ECB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D44BFF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7F743ED7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299BA9B4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53CA31EF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</w:tr>
      <w:tr w:rsidR="004D413E" w14:paraId="652548DE" w14:textId="77777777">
        <w:trPr>
          <w:trHeight w:val="454"/>
        </w:trPr>
        <w:tc>
          <w:tcPr>
            <w:tcW w:w="0" w:type="auto"/>
            <w:vMerge w:val="restart"/>
            <w:vAlign w:val="center"/>
          </w:tcPr>
          <w:p w14:paraId="57088362" w14:textId="77777777" w:rsidR="004D413E" w:rsidRDefault="00000000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.2</w:t>
            </w:r>
          </w:p>
        </w:tc>
        <w:tc>
          <w:tcPr>
            <w:tcW w:w="8259" w:type="dxa"/>
            <w:gridSpan w:val="7"/>
            <w:vAlign w:val="center"/>
          </w:tcPr>
          <w:p w14:paraId="7CA51BB7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b/>
                <w:color w:val="4BACC6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  <w:t>其他区域项目储备情况</w:t>
            </w:r>
          </w:p>
        </w:tc>
      </w:tr>
      <w:tr w:rsidR="004D413E" w14:paraId="4C970142" w14:textId="77777777">
        <w:trPr>
          <w:trHeight w:val="454"/>
        </w:trPr>
        <w:tc>
          <w:tcPr>
            <w:tcW w:w="0" w:type="auto"/>
            <w:vMerge/>
            <w:vAlign w:val="center"/>
          </w:tcPr>
          <w:p w14:paraId="6269638F" w14:textId="77777777" w:rsidR="004D413E" w:rsidRDefault="004D413E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001D48E8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14:paraId="7E82AB98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项目进度</w:t>
            </w:r>
          </w:p>
        </w:tc>
        <w:tc>
          <w:tcPr>
            <w:tcW w:w="1417" w:type="dxa"/>
            <w:vAlign w:val="center"/>
          </w:tcPr>
          <w:p w14:paraId="75FDD2B7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所属行业</w:t>
            </w:r>
          </w:p>
        </w:tc>
        <w:tc>
          <w:tcPr>
            <w:tcW w:w="1426" w:type="dxa"/>
            <w:gridSpan w:val="2"/>
            <w:vAlign w:val="center"/>
          </w:tcPr>
          <w:p w14:paraId="25899F4F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项目注册地</w:t>
            </w:r>
          </w:p>
        </w:tc>
        <w:tc>
          <w:tcPr>
            <w:tcW w:w="2138" w:type="dxa"/>
            <w:gridSpan w:val="2"/>
            <w:vAlign w:val="center"/>
          </w:tcPr>
          <w:p w14:paraId="2BB151AC" w14:textId="77777777" w:rsidR="004D413E" w:rsidRDefault="00000000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mallCaps/>
                <w:sz w:val="24"/>
                <w:szCs w:val="24"/>
              </w:rPr>
              <w:t>拟投金额</w:t>
            </w:r>
          </w:p>
        </w:tc>
      </w:tr>
      <w:tr w:rsidR="004D413E" w14:paraId="7F152197" w14:textId="77777777">
        <w:trPr>
          <w:trHeight w:val="454"/>
        </w:trPr>
        <w:tc>
          <w:tcPr>
            <w:tcW w:w="0" w:type="auto"/>
            <w:vMerge/>
            <w:vAlign w:val="center"/>
          </w:tcPr>
          <w:p w14:paraId="58182FA5" w14:textId="77777777" w:rsidR="004D413E" w:rsidRDefault="004D413E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32E8B1A5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F3E594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BB220D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C162AE8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0978EC7D" w14:textId="77777777" w:rsidR="004D413E" w:rsidRDefault="004D413E">
            <w:pPr>
              <w:ind w:firstLineChars="0" w:firstLine="0"/>
              <w:rPr>
                <w:rFonts w:ascii="Times New Roman" w:eastAsia="楷体" w:hAnsi="Times New Roman" w:cs="Times New Roman"/>
                <w:smallCaps/>
                <w:sz w:val="24"/>
                <w:szCs w:val="24"/>
              </w:rPr>
            </w:pPr>
          </w:p>
        </w:tc>
      </w:tr>
    </w:tbl>
    <w:p w14:paraId="68B6A82C" w14:textId="77777777" w:rsidR="004D413E" w:rsidRDefault="00000000">
      <w:pPr>
        <w:pStyle w:val="a4"/>
        <w:ind w:firstLine="480"/>
        <w:rPr>
          <w:rFonts w:cs="Times New Roman"/>
          <w:b w:val="0"/>
          <w:color w:val="auto"/>
          <w:spacing w:val="-13"/>
          <w:kern w:val="0"/>
          <w:szCs w:val="32"/>
          <w:lang w:bidi="zh-CN"/>
        </w:rPr>
      </w:pPr>
      <w:r>
        <w:rPr>
          <w:rFonts w:eastAsia="楷体" w:cs="Times New Roman" w:hint="eastAsia"/>
          <w:b w:val="0"/>
          <w:smallCaps/>
          <w:color w:val="auto"/>
          <w:sz w:val="24"/>
        </w:rPr>
        <w:t>说明：此申报文件仅为母基金管理机构初步筛选拟投子基金管理机构所用，后续合作需提供更为详细</w:t>
      </w:r>
      <w:proofErr w:type="gramStart"/>
      <w:r>
        <w:rPr>
          <w:rFonts w:eastAsia="楷体" w:cs="Times New Roman" w:hint="eastAsia"/>
          <w:b w:val="0"/>
          <w:smallCaps/>
          <w:color w:val="auto"/>
          <w:sz w:val="24"/>
        </w:rPr>
        <w:t>的尽调材料</w:t>
      </w:r>
      <w:proofErr w:type="gramEnd"/>
      <w:r>
        <w:rPr>
          <w:rFonts w:eastAsia="楷体" w:cs="Times New Roman" w:hint="eastAsia"/>
          <w:b w:val="0"/>
          <w:smallCaps/>
          <w:color w:val="auto"/>
          <w:sz w:val="24"/>
        </w:rPr>
        <w:t>。</w:t>
      </w:r>
    </w:p>
    <w:sectPr w:rsidR="004D4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88C9" w14:textId="77777777" w:rsidR="004702F1" w:rsidRDefault="004702F1">
      <w:pPr>
        <w:spacing w:line="240" w:lineRule="auto"/>
        <w:ind w:firstLine="640"/>
      </w:pPr>
      <w:r>
        <w:separator/>
      </w:r>
    </w:p>
  </w:endnote>
  <w:endnote w:type="continuationSeparator" w:id="0">
    <w:p w14:paraId="1DA55ACC" w14:textId="77777777" w:rsidR="004702F1" w:rsidRDefault="004702F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0992" w14:textId="77777777" w:rsidR="004D413E" w:rsidRDefault="004D413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5B14" w14:textId="77777777" w:rsidR="004D413E" w:rsidRDefault="00000000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EBE39" wp14:editId="0A348D6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20F266" w14:textId="77777777" w:rsidR="004D413E" w:rsidRDefault="00000000">
                          <w:pPr>
                            <w:pStyle w:val="a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EBE3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D20F266" w14:textId="77777777" w:rsidR="004D413E" w:rsidRDefault="00000000">
                    <w:pPr>
                      <w:pStyle w:val="a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36D2" w14:textId="77777777" w:rsidR="004D413E" w:rsidRDefault="004D413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8AEE" w14:textId="77777777" w:rsidR="004702F1" w:rsidRDefault="004702F1">
      <w:pPr>
        <w:spacing w:line="240" w:lineRule="auto"/>
        <w:ind w:firstLine="640"/>
      </w:pPr>
      <w:r>
        <w:separator/>
      </w:r>
    </w:p>
  </w:footnote>
  <w:footnote w:type="continuationSeparator" w:id="0">
    <w:p w14:paraId="0944054B" w14:textId="77777777" w:rsidR="004702F1" w:rsidRDefault="004702F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E4C5" w14:textId="77777777" w:rsidR="004D413E" w:rsidRDefault="004D413E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BA9D" w14:textId="77777777" w:rsidR="004D413E" w:rsidRDefault="00000000">
    <w:pPr>
      <w:pStyle w:val="a6"/>
      <w:pBdr>
        <w:bottom w:val="none" w:sz="0" w:space="1" w:color="auto"/>
      </w:pBdr>
      <w:tabs>
        <w:tab w:val="left" w:pos="6096"/>
      </w:tabs>
      <w:ind w:firstLine="360"/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9C8" w14:textId="77777777" w:rsidR="004D413E" w:rsidRDefault="004D413E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868A8"/>
    <w:multiLevelType w:val="multilevel"/>
    <w:tmpl w:val="6BF868A8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1636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BiNDA4ODAyMWY5Mzk4NjlkNzIzMGI5NjUwNTg3ZGIifQ=="/>
  </w:docVars>
  <w:rsids>
    <w:rsidRoot w:val="6EC17973"/>
    <w:rsid w:val="0005092A"/>
    <w:rsid w:val="00087179"/>
    <w:rsid w:val="00124354"/>
    <w:rsid w:val="0016041F"/>
    <w:rsid w:val="001F7084"/>
    <w:rsid w:val="00276A31"/>
    <w:rsid w:val="002A4E0F"/>
    <w:rsid w:val="002F250C"/>
    <w:rsid w:val="00454F91"/>
    <w:rsid w:val="004702F1"/>
    <w:rsid w:val="00482B6F"/>
    <w:rsid w:val="00493624"/>
    <w:rsid w:val="004D413E"/>
    <w:rsid w:val="004E1500"/>
    <w:rsid w:val="004F765E"/>
    <w:rsid w:val="00565AFD"/>
    <w:rsid w:val="005C3C97"/>
    <w:rsid w:val="006811E2"/>
    <w:rsid w:val="007720FA"/>
    <w:rsid w:val="007B7B5B"/>
    <w:rsid w:val="007D1065"/>
    <w:rsid w:val="008A7C52"/>
    <w:rsid w:val="00953371"/>
    <w:rsid w:val="009639F5"/>
    <w:rsid w:val="009B0E1E"/>
    <w:rsid w:val="009D6D36"/>
    <w:rsid w:val="009E5411"/>
    <w:rsid w:val="00A40506"/>
    <w:rsid w:val="00B038D4"/>
    <w:rsid w:val="00B3282E"/>
    <w:rsid w:val="00B4723E"/>
    <w:rsid w:val="00B635C3"/>
    <w:rsid w:val="00C022DD"/>
    <w:rsid w:val="00C142B2"/>
    <w:rsid w:val="00C36EE6"/>
    <w:rsid w:val="00C84879"/>
    <w:rsid w:val="00CF4A3B"/>
    <w:rsid w:val="00D21271"/>
    <w:rsid w:val="00D2357A"/>
    <w:rsid w:val="00D85C48"/>
    <w:rsid w:val="00DB6A1C"/>
    <w:rsid w:val="00DD154A"/>
    <w:rsid w:val="00E07BF1"/>
    <w:rsid w:val="00E309AE"/>
    <w:rsid w:val="00E317D7"/>
    <w:rsid w:val="00E3717F"/>
    <w:rsid w:val="00E95B44"/>
    <w:rsid w:val="00F13C8F"/>
    <w:rsid w:val="0AF87E89"/>
    <w:rsid w:val="28C20CF2"/>
    <w:rsid w:val="2A047864"/>
    <w:rsid w:val="3F912D6D"/>
    <w:rsid w:val="50703C1B"/>
    <w:rsid w:val="6EC17973"/>
    <w:rsid w:val="70E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08F01C"/>
  <w15:docId w15:val="{6E21E004-FE2B-448C-8B1D-9E2634E0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560" w:lineRule="exact"/>
      <w:ind w:firstLineChars="200" w:firstLine="560"/>
      <w:jc w:val="both"/>
    </w:pPr>
    <w:rPr>
      <w:rFonts w:eastAsia="仿宋_GB2312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－华文中宋，小四"/>
    <w:basedOn w:val="a"/>
    <w:qFormat/>
    <w:pPr>
      <w:ind w:firstLineChars="0" w:firstLine="0"/>
    </w:pPr>
    <w:rPr>
      <w:rFonts w:ascii="Times New Roman" w:eastAsia="宋体" w:hAnsi="Times New Roman"/>
      <w:sz w:val="21"/>
    </w:rPr>
  </w:style>
  <w:style w:type="paragraph" w:styleId="a4">
    <w:name w:val="Normal Indent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b/>
      <w:color w:val="000000"/>
      <w:kern w:val="2"/>
      <w:sz w:val="32"/>
      <w:szCs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paragraph" w:styleId="a8">
    <w:name w:val="Revision"/>
    <w:hidden/>
    <w:uiPriority w:val="99"/>
    <w:unhideWhenUsed/>
    <w:rsid w:val="00E309AE"/>
    <w:rPr>
      <w:rFonts w:eastAsia="仿宋_GB2312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清风飘扬</dc:creator>
  <cp:lastModifiedBy>菁 谢</cp:lastModifiedBy>
  <cp:revision>34</cp:revision>
  <dcterms:created xsi:type="dcterms:W3CDTF">2022-12-13T07:49:00Z</dcterms:created>
  <dcterms:modified xsi:type="dcterms:W3CDTF">2023-10-10T03:44:00Z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BB8190B0798C47359B23C28D9AC45509_13</vt:lpwstr>
  </property>
</Properties>
</file>