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EB88" w14:textId="77777777" w:rsidR="00ED4732" w:rsidRDefault="00000000">
      <w:pPr>
        <w:widowControl/>
        <w:adjustRightInd w:val="0"/>
        <w:snapToGrid w:val="0"/>
        <w:spacing w:line="580" w:lineRule="atLeast"/>
        <w:jc w:val="left"/>
        <w:outlineLvl w:val="0"/>
        <w:rPr>
          <w:rFonts w:ascii="Times New Roman" w:eastAsia="方正小标宋简体" w:hAnsi="Times New Roman" w:cs="Times New Roman"/>
          <w:kern w:val="0"/>
          <w:sz w:val="40"/>
          <w:szCs w:val="40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14:paraId="08708B90" w14:textId="77777777" w:rsidR="00ED4732" w:rsidRDefault="00000000">
      <w:pPr>
        <w:widowControl/>
        <w:adjustRightInd w:val="0"/>
        <w:snapToGrid w:val="0"/>
        <w:spacing w:line="580" w:lineRule="exact"/>
        <w:ind w:firstLineChars="200" w:firstLine="800"/>
        <w:jc w:val="center"/>
        <w:rPr>
          <w:rFonts w:ascii="Times New Roman" w:eastAsia="方正小标宋简体" w:hAnsi="Times New Roman" w:cs="Times New Roman"/>
          <w:kern w:val="0"/>
          <w:sz w:val="40"/>
          <w:szCs w:val="40"/>
        </w:rPr>
      </w:pP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承诺书（科技团队）</w:t>
      </w:r>
    </w:p>
    <w:p w14:paraId="60A6CDE8" w14:textId="77777777" w:rsidR="00ED4732" w:rsidRDefault="00000000">
      <w:pPr>
        <w:widowControl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本项目负责人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[        ]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及项目团队成员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[            ]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郑重承诺：</w:t>
      </w:r>
    </w:p>
    <w:p w14:paraId="7A3618C4" w14:textId="77777777" w:rsidR="00ED4732" w:rsidRDefault="00000000">
      <w:pPr>
        <w:widowControl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一、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承诺人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对所提供的申请资料的真实性、合法性、完整性负责。</w:t>
      </w:r>
    </w:p>
    <w:p w14:paraId="08610F18" w14:textId="77777777" w:rsidR="00ED4732" w:rsidRDefault="00000000">
      <w:pPr>
        <w:widowControl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二、本项目掌握的核心技术拥有自主知识产权，所涉及的专利、软件著作权等知识产权归属及技术来源正当合法，无任何侵权行为。承诺人愿意承担涉及知识产权的所有法律责任，并承担相应后果。</w:t>
      </w:r>
    </w:p>
    <w:p w14:paraId="0E8CB0D0" w14:textId="77777777" w:rsidR="00ED4732" w:rsidRDefault="00000000">
      <w:pPr>
        <w:widowControl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如本项目获得宁波市天使投资引导基金种子直投资金支持，则：</w:t>
      </w:r>
    </w:p>
    <w:p w14:paraId="4667CBAB" w14:textId="77777777" w:rsidR="00ED4732" w:rsidRDefault="00000000">
      <w:pPr>
        <w:widowControl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三、本项目团队承诺对该资金进行单独核算、专款专用，用于本项目的产品研发、设备购置、厂房建设等生产经营支出。对经费使用的合规性、合理性、真实性和相关性承担法律责任。</w:t>
      </w:r>
    </w:p>
    <w:p w14:paraId="16FD2A21" w14:textId="77777777" w:rsidR="00ED4732" w:rsidRDefault="00000000">
      <w:pPr>
        <w:widowControl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四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、收到入选通知后，本项目团队承诺在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个月内在宁波市内设立企业，如未按期设立企业的，视为自动放弃。</w:t>
      </w:r>
    </w:p>
    <w:p w14:paraId="0945E0A6" w14:textId="77777777" w:rsidR="00ED4732" w:rsidRDefault="00000000">
      <w:pPr>
        <w:widowControl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五、承诺人因学术不端、商业欺诈、违反职业道德等造成恶劣影响，或违反国家法律法规被追究刑事责任的，除终止投资、追回部分或全部投资款外，不得再申请宁波市天使投资引导基金的投资。</w:t>
      </w:r>
    </w:p>
    <w:p w14:paraId="58C7FDAB" w14:textId="77777777" w:rsidR="00ED4732" w:rsidRDefault="00ED4732">
      <w:pPr>
        <w:widowControl/>
        <w:tabs>
          <w:tab w:val="left" w:pos="4111"/>
        </w:tabs>
        <w:adjustRightInd w:val="0"/>
        <w:snapToGrid w:val="0"/>
        <w:spacing w:line="52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0B5B8043" w14:textId="77777777" w:rsidR="00ED4732" w:rsidRDefault="00000000">
      <w:pPr>
        <w:widowControl/>
        <w:tabs>
          <w:tab w:val="left" w:pos="4111"/>
        </w:tabs>
        <w:adjustRightInd w:val="0"/>
        <w:snapToGrid w:val="0"/>
        <w:spacing w:line="52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承诺人（签字）：</w:t>
      </w:r>
      <w:r>
        <w:rPr>
          <w:rFonts w:ascii="Times New Roman" w:eastAsia="仿宋_GB2312" w:hAnsi="Times New Roman" w:cs="Times New Roman"/>
          <w:i/>
          <w:iCs/>
          <w:kern w:val="0"/>
          <w:sz w:val="32"/>
          <w:szCs w:val="32"/>
        </w:rPr>
        <w:t>（项目负责人、核心成员均需签字）</w:t>
      </w:r>
    </w:p>
    <w:p w14:paraId="50543679" w14:textId="77777777" w:rsidR="00ED4732" w:rsidRDefault="00000000">
      <w:pPr>
        <w:adjustRightInd w:val="0"/>
        <w:snapToGrid w:val="0"/>
        <w:spacing w:line="520" w:lineRule="exact"/>
        <w:ind w:firstLineChars="200" w:firstLine="640"/>
        <w:jc w:val="right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14:paraId="49BA9945" w14:textId="77777777" w:rsidR="00ED4732" w:rsidRDefault="00ED4732">
      <w:pPr>
        <w:widowControl/>
        <w:adjustRightInd w:val="0"/>
        <w:snapToGrid w:val="0"/>
        <w:spacing w:line="520" w:lineRule="exact"/>
        <w:jc w:val="left"/>
        <w:outlineLvl w:val="0"/>
        <w:rPr>
          <w:rFonts w:ascii="Times New Roman" w:eastAsia="黑体" w:hAnsi="Times New Roman" w:cs="Times New Roman" w:hint="eastAsia"/>
          <w:sz w:val="32"/>
          <w:szCs w:val="32"/>
        </w:rPr>
        <w:sectPr w:rsidR="00ED4732" w:rsidSect="00875AB8">
          <w:headerReference w:type="default" r:id="rId7"/>
          <w:footerReference w:type="default" r:id="rId8"/>
          <w:pgSz w:w="11906" w:h="16838"/>
          <w:pgMar w:top="2098" w:right="1474" w:bottom="1814" w:left="1588" w:header="851" w:footer="992" w:gutter="0"/>
          <w:pgNumType w:fmt="numberInDash"/>
          <w:cols w:space="425"/>
          <w:docGrid w:type="lines" w:linePitch="297"/>
        </w:sectPr>
      </w:pPr>
    </w:p>
    <w:p w14:paraId="52190118" w14:textId="77777777" w:rsidR="00ED4732" w:rsidRDefault="00ED4732" w:rsidP="00FA48FA">
      <w:pPr>
        <w:widowControl/>
        <w:adjustRightInd w:val="0"/>
        <w:snapToGrid w:val="0"/>
        <w:spacing w:line="580" w:lineRule="atLeast"/>
        <w:jc w:val="left"/>
        <w:outlineLvl w:val="0"/>
        <w:rPr>
          <w:rFonts w:ascii="Times New Roman" w:hAnsi="Times New Roman" w:cs="Times New Roman" w:hint="eastAsia"/>
        </w:rPr>
      </w:pPr>
    </w:p>
    <w:sectPr w:rsidR="00ED4732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3283" w14:textId="77777777" w:rsidR="00875AB8" w:rsidRDefault="00875AB8">
      <w:r>
        <w:separator/>
      </w:r>
    </w:p>
  </w:endnote>
  <w:endnote w:type="continuationSeparator" w:id="0">
    <w:p w14:paraId="0FB122C2" w14:textId="77777777" w:rsidR="00875AB8" w:rsidRDefault="0087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5623A7B-DD73-4DEB-99E4-09AA8A7D6CC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B3DCC656-9FA7-455E-A661-7FF2B1B73326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9AEA37E9-F5DF-43CD-B7F9-2B1E70864B08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485FA2C6-4EE9-49E4-969A-FDA7B8EA32AF}"/>
    <w:embedItalic r:id="rId5" w:subsetted="1" w:fontKey="{8ED94A60-3732-413A-ABAB-BB0FC5881C7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9E0A" w14:textId="77777777" w:rsidR="00ED4732" w:rsidRDefault="00000000">
    <w:pPr>
      <w:pStyle w:val="a3"/>
      <w:ind w:rightChars="100" w:right="210"/>
      <w:jc w:val="center"/>
      <w:rPr>
        <w:rFonts w:ascii="Times New Roman" w:hAnsi="Times New Roman" w:cs="Times New Roman"/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53C2F7" wp14:editId="086B5E2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084255" w14:textId="77777777" w:rsidR="00ED4732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53C2F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A084255" w14:textId="77777777" w:rsidR="00ED4732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B449E0F" w14:textId="77777777" w:rsidR="00ED4732" w:rsidRDefault="00ED47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9D93" w14:textId="77777777" w:rsidR="00875AB8" w:rsidRDefault="00875AB8">
      <w:r>
        <w:separator/>
      </w:r>
    </w:p>
  </w:footnote>
  <w:footnote w:type="continuationSeparator" w:id="0">
    <w:p w14:paraId="4FA60D79" w14:textId="77777777" w:rsidR="00875AB8" w:rsidRDefault="00875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0774" w14:textId="77777777" w:rsidR="00ED4732" w:rsidRDefault="00ED47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gxODNmMWJlM2EyY2RlZWY3YzY1ZTJmYjkxNGNjNzAifQ=="/>
    <w:docVar w:name="KSO_WPS_MARK_KEY" w:val="c15acccb-945a-40f8-9b5c-f0c13a46517b"/>
  </w:docVars>
  <w:rsids>
    <w:rsidRoot w:val="2C5D40A5"/>
    <w:rsid w:val="00875AB8"/>
    <w:rsid w:val="00ED4732"/>
    <w:rsid w:val="00FA48FA"/>
    <w:rsid w:val="02BA3F8E"/>
    <w:rsid w:val="07863CAC"/>
    <w:rsid w:val="085A2CC7"/>
    <w:rsid w:val="088E71B2"/>
    <w:rsid w:val="0A382368"/>
    <w:rsid w:val="0B6050A7"/>
    <w:rsid w:val="0D656916"/>
    <w:rsid w:val="0D8B6C53"/>
    <w:rsid w:val="0DC25774"/>
    <w:rsid w:val="0DF447F8"/>
    <w:rsid w:val="0EB33AEA"/>
    <w:rsid w:val="0EBB70C4"/>
    <w:rsid w:val="0F26271D"/>
    <w:rsid w:val="0FE7360F"/>
    <w:rsid w:val="10F24FE8"/>
    <w:rsid w:val="13A26AA4"/>
    <w:rsid w:val="14A27D95"/>
    <w:rsid w:val="1520609B"/>
    <w:rsid w:val="15616752"/>
    <w:rsid w:val="15862255"/>
    <w:rsid w:val="17931D4B"/>
    <w:rsid w:val="19542630"/>
    <w:rsid w:val="19F706AA"/>
    <w:rsid w:val="1AA77BC7"/>
    <w:rsid w:val="1B593EEC"/>
    <w:rsid w:val="1D7C3EC2"/>
    <w:rsid w:val="1D935B31"/>
    <w:rsid w:val="1DFF7591"/>
    <w:rsid w:val="202334B1"/>
    <w:rsid w:val="20601879"/>
    <w:rsid w:val="20ED7720"/>
    <w:rsid w:val="21012B08"/>
    <w:rsid w:val="23F57D2F"/>
    <w:rsid w:val="241E5176"/>
    <w:rsid w:val="25536B7A"/>
    <w:rsid w:val="259A7F7C"/>
    <w:rsid w:val="25F85A30"/>
    <w:rsid w:val="275F4226"/>
    <w:rsid w:val="27E627E1"/>
    <w:rsid w:val="2C053324"/>
    <w:rsid w:val="2C1316B0"/>
    <w:rsid w:val="2C2920F8"/>
    <w:rsid w:val="2C5D40A5"/>
    <w:rsid w:val="2E032309"/>
    <w:rsid w:val="2F581739"/>
    <w:rsid w:val="33030EB6"/>
    <w:rsid w:val="37031F44"/>
    <w:rsid w:val="388D779A"/>
    <w:rsid w:val="38F606B2"/>
    <w:rsid w:val="392E47B3"/>
    <w:rsid w:val="3BC9416E"/>
    <w:rsid w:val="3BFE2E24"/>
    <w:rsid w:val="40582718"/>
    <w:rsid w:val="42C83582"/>
    <w:rsid w:val="43227845"/>
    <w:rsid w:val="434A3F97"/>
    <w:rsid w:val="43DA4AFA"/>
    <w:rsid w:val="443C4228"/>
    <w:rsid w:val="44642A80"/>
    <w:rsid w:val="466627C5"/>
    <w:rsid w:val="47C6636F"/>
    <w:rsid w:val="482C67AD"/>
    <w:rsid w:val="48BC6C0F"/>
    <w:rsid w:val="49496A9F"/>
    <w:rsid w:val="4A1B5BC0"/>
    <w:rsid w:val="4AAA5DF0"/>
    <w:rsid w:val="4ACB7A64"/>
    <w:rsid w:val="51226553"/>
    <w:rsid w:val="51614ED7"/>
    <w:rsid w:val="524B546F"/>
    <w:rsid w:val="52CB4C08"/>
    <w:rsid w:val="53277999"/>
    <w:rsid w:val="542F5C2E"/>
    <w:rsid w:val="54D94D97"/>
    <w:rsid w:val="55BA0E38"/>
    <w:rsid w:val="565B5592"/>
    <w:rsid w:val="56B85264"/>
    <w:rsid w:val="58C84A55"/>
    <w:rsid w:val="59C867CF"/>
    <w:rsid w:val="5BEA41CD"/>
    <w:rsid w:val="5C8D70BD"/>
    <w:rsid w:val="5F957513"/>
    <w:rsid w:val="5FEE6CAF"/>
    <w:rsid w:val="6042276E"/>
    <w:rsid w:val="61E22151"/>
    <w:rsid w:val="64272BB0"/>
    <w:rsid w:val="654523B9"/>
    <w:rsid w:val="65515071"/>
    <w:rsid w:val="676C00D0"/>
    <w:rsid w:val="68A72730"/>
    <w:rsid w:val="68CF32A9"/>
    <w:rsid w:val="6FE5761E"/>
    <w:rsid w:val="712B2DAA"/>
    <w:rsid w:val="71507FD4"/>
    <w:rsid w:val="7254178F"/>
    <w:rsid w:val="72E878CB"/>
    <w:rsid w:val="75E36BB3"/>
    <w:rsid w:val="76032163"/>
    <w:rsid w:val="773D7394"/>
    <w:rsid w:val="7889765C"/>
    <w:rsid w:val="78C05FA2"/>
    <w:rsid w:val="7A253304"/>
    <w:rsid w:val="7A637B01"/>
    <w:rsid w:val="7AE2011E"/>
    <w:rsid w:val="7CB5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14318"/>
  <w15:docId w15:val="{D93037FA-2569-4337-8F6D-ADF70AE5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autoRedefine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autoRedefine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paragraph" w:styleId="a7">
    <w:name w:val="Revision"/>
    <w:hidden/>
    <w:uiPriority w:val="99"/>
    <w:unhideWhenUsed/>
    <w:rsid w:val="00FA48FA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8">
    <w:name w:val="annotation reference"/>
    <w:basedOn w:val="a0"/>
    <w:rsid w:val="00FA48FA"/>
    <w:rPr>
      <w:sz w:val="21"/>
      <w:szCs w:val="21"/>
    </w:rPr>
  </w:style>
  <w:style w:type="paragraph" w:styleId="a9">
    <w:name w:val="annotation text"/>
    <w:basedOn w:val="a"/>
    <w:link w:val="aa"/>
    <w:rsid w:val="00FA48FA"/>
    <w:pPr>
      <w:jc w:val="left"/>
    </w:pPr>
  </w:style>
  <w:style w:type="character" w:customStyle="1" w:styleId="aa">
    <w:name w:val="批注文字 字符"/>
    <w:basedOn w:val="a0"/>
    <w:link w:val="a9"/>
    <w:rsid w:val="00FA48FA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FA48FA"/>
    <w:rPr>
      <w:b/>
      <w:bCs/>
    </w:rPr>
  </w:style>
  <w:style w:type="character" w:customStyle="1" w:styleId="ac">
    <w:name w:val="批注主题 字符"/>
    <w:basedOn w:val="aa"/>
    <w:link w:val="ab"/>
    <w:rsid w:val="00FA48FA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海棠詩社與蕉下客</dc:creator>
  <cp:lastModifiedBy>章莉波</cp:lastModifiedBy>
  <cp:revision>2</cp:revision>
  <dcterms:created xsi:type="dcterms:W3CDTF">2024-03-15T10:03:00Z</dcterms:created>
  <dcterms:modified xsi:type="dcterms:W3CDTF">2024-03-15T10:03:00Z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C469027BE6FB4887B597A509F0B934A4_13</vt:lpwstr>
  </property>
</Properties>
</file>