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DPWFK6BU796A05BGQAR8ML0S7NN0O7GRQO0XFJEPXGP8TE5TZ6BJDCJTFYYHPCRRBXMXLOLJZI778HNJRUFA0FFW89QMWIWB8SODYHB34EC6A2402E93DB1C1A6776773D8D5089" Type="http://schemas.microsoft.com/office/2006/relationships/officeDocumentMain" Target="docProps/core.xml"/><Relationship Id="SKWFD6B7797A0VHGRPRNILJN7N80OXGRQO06BJEDXFB8TE5TZ7BRDC0PFS6TPBRRAUMXHOZLZIW78HXJRUFTQF8Q8RF0WHLBAOODRHB3F5397A94E1177771CCD5DA8E0749A32D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EFE1F" w14:textId="77777777" w:rsidR="006C7ACC" w:rsidRDefault="00000000">
      <w:pPr>
        <w:widowControl w:val="0"/>
        <w:spacing w:line="500" w:lineRule="exact"/>
        <w:ind w:firstLine="640"/>
        <w:rPr>
          <w:rFonts w:ascii="黑体" w:eastAsia="黑体" w:hAnsi="黑体" w:cs="黑体"/>
          <w:bCs/>
          <w:sz w:val="32"/>
          <w:szCs w:val="28"/>
        </w:rPr>
      </w:pPr>
      <w:r>
        <w:rPr>
          <w:rFonts w:ascii="黑体" w:eastAsia="黑体" w:hAnsi="黑体" w:cs="黑体" w:hint="eastAsia"/>
          <w:bCs/>
          <w:sz w:val="32"/>
          <w:szCs w:val="28"/>
        </w:rPr>
        <w:t>附件：</w:t>
      </w:r>
    </w:p>
    <w:p w14:paraId="09C7DBE2" w14:textId="1F502321" w:rsidR="006C7ACC" w:rsidRDefault="00000000">
      <w:pPr>
        <w:widowControl w:val="0"/>
        <w:spacing w:line="500" w:lineRule="exact"/>
        <w:ind w:firstLine="640"/>
        <w:jc w:val="center"/>
        <w:rPr>
          <w:rFonts w:ascii="黑体" w:eastAsia="黑体" w:hAnsi="黑体" w:cs="黑体"/>
          <w:bCs/>
          <w:sz w:val="32"/>
          <w:szCs w:val="28"/>
        </w:rPr>
      </w:pPr>
      <w:r>
        <w:rPr>
          <w:rFonts w:ascii="黑体" w:eastAsia="黑体" w:hAnsi="黑体" w:cs="黑体" w:hint="eastAsia"/>
          <w:bCs/>
          <w:sz w:val="32"/>
          <w:szCs w:val="28"/>
        </w:rPr>
        <w:t>荣昌创新发展</w:t>
      </w:r>
      <w:proofErr w:type="gramStart"/>
      <w:r w:rsidR="00896A38">
        <w:rPr>
          <w:rFonts w:ascii="黑体" w:eastAsia="黑体" w:hAnsi="黑体" w:cs="黑体" w:hint="eastAsia"/>
          <w:bCs/>
          <w:sz w:val="32"/>
          <w:szCs w:val="28"/>
        </w:rPr>
        <w:t>母</w:t>
      </w:r>
      <w:r>
        <w:rPr>
          <w:rFonts w:ascii="黑体" w:eastAsia="黑体" w:hAnsi="黑体" w:cs="黑体" w:hint="eastAsia"/>
          <w:bCs/>
          <w:sz w:val="32"/>
          <w:szCs w:val="28"/>
        </w:rPr>
        <w:t>基金</w:t>
      </w:r>
      <w:proofErr w:type="gramEnd"/>
      <w:r>
        <w:rPr>
          <w:rFonts w:ascii="黑体" w:eastAsia="黑体" w:hAnsi="黑体" w:cs="黑体" w:hint="eastAsia"/>
          <w:bCs/>
          <w:sz w:val="32"/>
          <w:szCs w:val="28"/>
        </w:rPr>
        <w:t>申请机构登记表</w:t>
      </w:r>
    </w:p>
    <w:p w14:paraId="534B20CD" w14:textId="77777777" w:rsidR="006C7ACC" w:rsidRDefault="00000000">
      <w:pPr>
        <w:widowControl w:val="0"/>
        <w:spacing w:line="579" w:lineRule="exact"/>
        <w:ind w:firstLine="480"/>
        <w:jc w:val="center"/>
        <w:rPr>
          <w:rFonts w:ascii="黑体" w:eastAsia="黑体" w:hAnsi="黑体" w:cs="黑体"/>
          <w:bCs/>
          <w:sz w:val="24"/>
        </w:rPr>
      </w:pPr>
      <w:r>
        <w:rPr>
          <w:rFonts w:ascii="黑体" w:eastAsia="黑体" w:hAnsi="黑体" w:cs="黑体" w:hint="eastAsia"/>
          <w:bCs/>
          <w:sz w:val="24"/>
        </w:rPr>
        <w:t>（</w:t>
      </w:r>
      <w:r>
        <w:rPr>
          <w:rFonts w:ascii="宋体" w:hAnsi="宋体" w:cs="黑体" w:hint="eastAsia"/>
          <w:bCs/>
          <w:sz w:val="24"/>
        </w:rPr>
        <w:t>公章</w:t>
      </w:r>
      <w:r>
        <w:rPr>
          <w:rFonts w:ascii="黑体" w:eastAsia="黑体" w:hAnsi="黑体" w:cs="黑体" w:hint="eastAsia"/>
          <w:bCs/>
          <w:sz w:val="24"/>
        </w:rPr>
        <w:t>）</w:t>
      </w:r>
    </w:p>
    <w:tbl>
      <w:tblPr>
        <w:tblpPr w:leftFromText="180" w:rightFromText="180" w:vertAnchor="text" w:horzAnchor="margin" w:tblpXSpec="center" w:tblpY="9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1984"/>
        <w:gridCol w:w="9"/>
        <w:gridCol w:w="1692"/>
        <w:gridCol w:w="14"/>
        <w:gridCol w:w="680"/>
        <w:gridCol w:w="2399"/>
      </w:tblGrid>
      <w:tr w:rsidR="006C7ACC" w14:paraId="7BF96F19" w14:textId="77777777"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363F0E" w14:textId="77777777" w:rsidR="006C7ACC" w:rsidRDefault="00000000">
            <w:pPr>
              <w:spacing w:line="440" w:lineRule="exact"/>
              <w:ind w:firstLineChars="0" w:firstLine="0"/>
              <w:jc w:val="center"/>
              <w:rPr>
                <w:rFonts w:hAnsi="仿宋"/>
                <w:b/>
                <w:sz w:val="24"/>
              </w:rPr>
            </w:pPr>
            <w:r>
              <w:rPr>
                <w:rFonts w:hAnsi="仿宋" w:hint="eastAsia"/>
                <w:b/>
                <w:sz w:val="24"/>
              </w:rPr>
              <w:t>申请机构名称</w:t>
            </w:r>
          </w:p>
        </w:tc>
        <w:tc>
          <w:tcPr>
            <w:tcW w:w="67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DA2C0" w14:textId="77777777" w:rsidR="006C7ACC" w:rsidRDefault="006C7ACC">
            <w:pPr>
              <w:spacing w:line="440" w:lineRule="exact"/>
              <w:ind w:firstLine="482"/>
              <w:rPr>
                <w:b/>
                <w:sz w:val="24"/>
              </w:rPr>
            </w:pPr>
          </w:p>
        </w:tc>
      </w:tr>
      <w:tr w:rsidR="006C7ACC" w14:paraId="26C976E8" w14:textId="77777777"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7F9A2" w14:textId="77777777" w:rsidR="006C7ACC" w:rsidRDefault="00000000">
            <w:pPr>
              <w:spacing w:line="440" w:lineRule="exact"/>
              <w:ind w:firstLineChars="0" w:firstLine="0"/>
              <w:jc w:val="center"/>
              <w:rPr>
                <w:rFonts w:hAnsi="仿宋"/>
                <w:b/>
                <w:sz w:val="24"/>
              </w:rPr>
            </w:pPr>
            <w:r>
              <w:rPr>
                <w:rFonts w:hAnsi="仿宋" w:hint="eastAsia"/>
                <w:b/>
                <w:sz w:val="24"/>
              </w:rPr>
              <w:t>申请机构成立日期</w:t>
            </w:r>
          </w:p>
        </w:tc>
        <w:tc>
          <w:tcPr>
            <w:tcW w:w="67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096E4" w14:textId="77777777" w:rsidR="006C7ACC" w:rsidRDefault="006C7ACC">
            <w:pPr>
              <w:spacing w:line="440" w:lineRule="exact"/>
              <w:ind w:firstLine="482"/>
              <w:rPr>
                <w:b/>
                <w:sz w:val="24"/>
              </w:rPr>
            </w:pPr>
          </w:p>
        </w:tc>
      </w:tr>
      <w:tr w:rsidR="006C7ACC" w14:paraId="3756311B" w14:textId="77777777"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3601A" w14:textId="77777777" w:rsidR="006C7ACC" w:rsidRDefault="00000000">
            <w:pPr>
              <w:spacing w:line="440" w:lineRule="exact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Ansi="仿宋" w:hint="eastAsia"/>
                <w:b/>
                <w:sz w:val="24"/>
              </w:rPr>
              <w:t>申请机构注册地址</w:t>
            </w:r>
          </w:p>
        </w:tc>
        <w:tc>
          <w:tcPr>
            <w:tcW w:w="67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A734D" w14:textId="77777777" w:rsidR="006C7ACC" w:rsidRDefault="006C7ACC">
            <w:pPr>
              <w:spacing w:line="440" w:lineRule="exact"/>
              <w:ind w:firstLine="482"/>
              <w:rPr>
                <w:b/>
                <w:sz w:val="24"/>
              </w:rPr>
            </w:pPr>
          </w:p>
        </w:tc>
      </w:tr>
      <w:tr w:rsidR="006C7ACC" w14:paraId="45C1EA14" w14:textId="77777777"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6B460" w14:textId="77777777" w:rsidR="006C7ACC" w:rsidRDefault="00000000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Ansi="仿宋" w:hint="eastAsia"/>
                <w:b/>
                <w:sz w:val="24"/>
              </w:rPr>
              <w:t>申请机构法人代表</w:t>
            </w:r>
            <w:r>
              <w:rPr>
                <w:rFonts w:hint="eastAsia"/>
                <w:b/>
                <w:sz w:val="24"/>
              </w:rPr>
              <w:t>/</w:t>
            </w:r>
          </w:p>
          <w:p w14:paraId="16627901" w14:textId="77777777" w:rsidR="006C7ACC" w:rsidRDefault="00000000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Ansi="仿宋" w:hint="eastAsia"/>
                <w:b/>
                <w:sz w:val="24"/>
              </w:rPr>
              <w:t>负责人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8E2B2" w14:textId="77777777" w:rsidR="006C7ACC" w:rsidRDefault="006C7ACC">
            <w:pPr>
              <w:ind w:firstLine="482"/>
              <w:rPr>
                <w:b/>
                <w:sz w:val="24"/>
              </w:rPr>
            </w:pPr>
          </w:p>
        </w:tc>
        <w:tc>
          <w:tcPr>
            <w:tcW w:w="2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DA901" w14:textId="77777777" w:rsidR="006C7ACC" w:rsidRDefault="00000000">
            <w:pPr>
              <w:ind w:firstLineChars="0" w:firstLine="0"/>
              <w:jc w:val="both"/>
              <w:rPr>
                <w:rFonts w:hAnsi="仿宋"/>
                <w:b/>
                <w:sz w:val="24"/>
              </w:rPr>
            </w:pPr>
            <w:r>
              <w:rPr>
                <w:rFonts w:hAnsi="仿宋" w:hint="eastAsia"/>
                <w:b/>
                <w:sz w:val="24"/>
              </w:rPr>
              <w:t>申请机构注册资本</w:t>
            </w:r>
          </w:p>
          <w:p w14:paraId="0C3987E6" w14:textId="77777777" w:rsidR="006C7ACC" w:rsidRDefault="00000000" w:rsidP="000667F6">
            <w:pPr>
              <w:ind w:firstLine="482"/>
              <w:rPr>
                <w:b/>
                <w:sz w:val="24"/>
              </w:rPr>
            </w:pPr>
            <w:r>
              <w:rPr>
                <w:rFonts w:hAnsi="仿宋" w:hint="eastAsia"/>
                <w:b/>
                <w:sz w:val="24"/>
              </w:rPr>
              <w:t>（实缴）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1F31B0" w14:textId="77777777" w:rsidR="006C7ACC" w:rsidRDefault="00000000">
            <w:pPr>
              <w:ind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u w:val="single"/>
              </w:rPr>
              <w:t xml:space="preserve">         </w:t>
            </w:r>
            <w:r>
              <w:rPr>
                <w:rFonts w:hint="eastAsia"/>
                <w:b/>
                <w:sz w:val="24"/>
              </w:rPr>
              <w:t>万元</w:t>
            </w:r>
          </w:p>
        </w:tc>
      </w:tr>
      <w:tr w:rsidR="006C7ACC" w14:paraId="169EE686" w14:textId="77777777"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3DE37F" w14:textId="77777777" w:rsidR="006C7ACC" w:rsidRDefault="00000000">
            <w:pPr>
              <w:spacing w:line="440" w:lineRule="exact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Ansi="仿宋" w:hint="eastAsia"/>
                <w:b/>
                <w:sz w:val="24"/>
              </w:rPr>
              <w:t>申请机构联系人</w:t>
            </w:r>
            <w:r>
              <w:rPr>
                <w:rFonts w:hint="eastAsia"/>
                <w:b/>
                <w:sz w:val="24"/>
              </w:rPr>
              <w:t>/</w:t>
            </w:r>
          </w:p>
          <w:p w14:paraId="504D5DFF" w14:textId="77777777" w:rsidR="006C7ACC" w:rsidRDefault="00000000">
            <w:pPr>
              <w:spacing w:line="440" w:lineRule="exact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Ansi="仿宋" w:hint="eastAsia"/>
                <w:b/>
                <w:sz w:val="24"/>
              </w:rPr>
              <w:t>联系方式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BD7D4" w14:textId="77777777" w:rsidR="006C7ACC" w:rsidRDefault="00000000" w:rsidP="000667F6">
            <w:pPr>
              <w:spacing w:line="440" w:lineRule="exact"/>
              <w:ind w:firstLineChars="0" w:firstLine="0"/>
              <w:rPr>
                <w:b/>
                <w:sz w:val="24"/>
              </w:rPr>
            </w:pPr>
            <w:r>
              <w:rPr>
                <w:rFonts w:hAnsi="仿宋" w:hint="eastAsia"/>
                <w:b/>
                <w:sz w:val="24"/>
              </w:rPr>
              <w:t>姓名：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3B1D7" w14:textId="77777777" w:rsidR="006C7ACC" w:rsidRDefault="00000000" w:rsidP="000667F6">
            <w:pPr>
              <w:spacing w:line="440" w:lineRule="exact"/>
              <w:ind w:firstLineChars="0" w:firstLine="0"/>
              <w:rPr>
                <w:b/>
                <w:sz w:val="24"/>
              </w:rPr>
            </w:pPr>
            <w:r>
              <w:rPr>
                <w:rFonts w:hAnsi="仿宋" w:hint="eastAsia"/>
                <w:b/>
                <w:sz w:val="24"/>
              </w:rPr>
              <w:t>职务：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A4612" w14:textId="60606574" w:rsidR="006C7ACC" w:rsidRDefault="00896A38" w:rsidP="000667F6">
            <w:pPr>
              <w:spacing w:line="440" w:lineRule="exact"/>
              <w:ind w:firstLineChars="0" w:firstLine="0"/>
              <w:rPr>
                <w:b/>
                <w:sz w:val="24"/>
              </w:rPr>
            </w:pPr>
            <w:r>
              <w:rPr>
                <w:rFonts w:hAnsi="仿宋" w:hint="eastAsia"/>
                <w:b/>
                <w:sz w:val="24"/>
              </w:rPr>
              <w:t>电话</w:t>
            </w:r>
            <w:r w:rsidR="00000000">
              <w:rPr>
                <w:rFonts w:hAnsi="仿宋" w:hint="eastAsia"/>
                <w:b/>
                <w:sz w:val="24"/>
              </w:rPr>
              <w:t>：</w:t>
            </w:r>
          </w:p>
        </w:tc>
      </w:tr>
      <w:tr w:rsidR="006C7ACC" w14:paraId="46FCCE1B" w14:textId="77777777"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E6F2E" w14:textId="77777777" w:rsidR="006C7ACC" w:rsidRDefault="006C7ACC">
            <w:pPr>
              <w:ind w:firstLine="482"/>
              <w:jc w:val="center"/>
              <w:rPr>
                <w:b/>
                <w:sz w:val="24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C2303" w14:textId="77777777" w:rsidR="006C7ACC" w:rsidRDefault="00000000" w:rsidP="000667F6">
            <w:pPr>
              <w:spacing w:line="440" w:lineRule="exact"/>
              <w:ind w:firstLineChars="0" w:firstLine="0"/>
              <w:rPr>
                <w:b/>
                <w:sz w:val="24"/>
              </w:rPr>
            </w:pPr>
            <w:r>
              <w:rPr>
                <w:rFonts w:hAnsi="仿宋" w:hint="eastAsia"/>
                <w:b/>
                <w:sz w:val="24"/>
              </w:rPr>
              <w:t>通信地址：</w:t>
            </w:r>
          </w:p>
        </w:tc>
        <w:tc>
          <w:tcPr>
            <w:tcW w:w="3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7E1C2" w14:textId="6D210361" w:rsidR="006C7ACC" w:rsidRDefault="00000000" w:rsidP="000667F6">
            <w:pPr>
              <w:spacing w:line="440" w:lineRule="exact"/>
              <w:ind w:firstLineChars="0" w:firstLine="0"/>
              <w:rPr>
                <w:b/>
                <w:sz w:val="24"/>
              </w:rPr>
            </w:pPr>
            <w:r>
              <w:rPr>
                <w:rFonts w:hAnsi="仿宋" w:hint="eastAsia"/>
                <w:b/>
                <w:sz w:val="24"/>
              </w:rPr>
              <w:t>电子</w:t>
            </w:r>
            <w:r w:rsidR="00896A38">
              <w:rPr>
                <w:rFonts w:hAnsi="仿宋" w:hint="eastAsia"/>
                <w:b/>
                <w:sz w:val="24"/>
              </w:rPr>
              <w:t>邮箱</w:t>
            </w:r>
            <w:r>
              <w:rPr>
                <w:rFonts w:hAnsi="仿宋" w:hint="eastAsia"/>
                <w:b/>
                <w:sz w:val="24"/>
              </w:rPr>
              <w:t>：</w:t>
            </w:r>
          </w:p>
        </w:tc>
      </w:tr>
      <w:tr w:rsidR="006C7ACC" w14:paraId="271179AC" w14:textId="77777777"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7BBABF" w14:textId="77777777" w:rsidR="006C7ACC" w:rsidRDefault="00000000">
            <w:pPr>
              <w:ind w:firstLineChars="0" w:firstLine="0"/>
              <w:jc w:val="center"/>
              <w:rPr>
                <w:rFonts w:hAnsi="仿宋"/>
                <w:b/>
                <w:sz w:val="24"/>
              </w:rPr>
            </w:pPr>
            <w:r>
              <w:rPr>
                <w:rFonts w:hAnsi="仿宋" w:hint="eastAsia"/>
                <w:b/>
                <w:sz w:val="24"/>
              </w:rPr>
              <w:t>申请机构目前管理资金</w:t>
            </w:r>
            <w:r>
              <w:rPr>
                <w:rFonts w:hAnsi="仿宋" w:hint="eastAsia"/>
                <w:b/>
                <w:sz w:val="24"/>
              </w:rPr>
              <w:t>/</w:t>
            </w:r>
            <w:r>
              <w:rPr>
                <w:rFonts w:hAnsi="仿宋" w:hint="eastAsia"/>
                <w:b/>
                <w:sz w:val="24"/>
              </w:rPr>
              <w:t>基金的规模</w:t>
            </w:r>
          </w:p>
        </w:tc>
        <w:tc>
          <w:tcPr>
            <w:tcW w:w="67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82288" w14:textId="77777777" w:rsidR="006C7ACC" w:rsidRDefault="00000000">
            <w:pPr>
              <w:spacing w:line="440" w:lineRule="exact"/>
              <w:ind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>认缴</w:t>
            </w:r>
            <w:r>
              <w:rPr>
                <w:rFonts w:hint="eastAsia"/>
                <w:b/>
                <w:sz w:val="24"/>
              </w:rPr>
              <w:t>总额：</w:t>
            </w:r>
            <w:r>
              <w:rPr>
                <w:rFonts w:hint="eastAsia"/>
                <w:b/>
                <w:sz w:val="24"/>
                <w:u w:val="single"/>
              </w:rPr>
              <w:t xml:space="preserve">         </w:t>
            </w:r>
            <w:r>
              <w:rPr>
                <w:rFonts w:hint="eastAsia"/>
                <w:b/>
                <w:sz w:val="24"/>
              </w:rPr>
              <w:t>亿元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实缴额度：</w:t>
            </w:r>
            <w:r>
              <w:rPr>
                <w:rFonts w:hint="eastAsia"/>
                <w:b/>
                <w:sz w:val="24"/>
                <w:u w:val="single"/>
              </w:rPr>
              <w:t xml:space="preserve">         </w:t>
            </w:r>
            <w:r>
              <w:rPr>
                <w:rFonts w:hint="eastAsia"/>
                <w:b/>
                <w:sz w:val="24"/>
              </w:rPr>
              <w:t>亿元</w:t>
            </w:r>
          </w:p>
        </w:tc>
      </w:tr>
      <w:tr w:rsidR="006C7ACC" w14:paraId="0F581337" w14:textId="77777777"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59326" w14:textId="77777777" w:rsidR="006C7ACC" w:rsidRDefault="00000000">
            <w:pPr>
              <w:spacing w:line="440" w:lineRule="exact"/>
              <w:ind w:firstLineChars="0" w:firstLine="0"/>
              <w:jc w:val="center"/>
              <w:rPr>
                <w:b/>
                <w:sz w:val="24"/>
              </w:rPr>
            </w:pPr>
            <w:proofErr w:type="gramStart"/>
            <w:r>
              <w:rPr>
                <w:rFonts w:hAnsi="仿宋" w:hint="eastAsia"/>
                <w:b/>
                <w:sz w:val="24"/>
              </w:rPr>
              <w:t>子基金</w:t>
            </w:r>
            <w:proofErr w:type="gramEnd"/>
            <w:r>
              <w:rPr>
                <w:rFonts w:hAnsi="仿宋" w:hint="eastAsia"/>
                <w:b/>
                <w:sz w:val="24"/>
              </w:rPr>
              <w:t>名称</w:t>
            </w:r>
          </w:p>
        </w:tc>
        <w:tc>
          <w:tcPr>
            <w:tcW w:w="67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B0694" w14:textId="77777777" w:rsidR="006C7ACC" w:rsidRDefault="006C7ACC">
            <w:pPr>
              <w:spacing w:line="440" w:lineRule="exact"/>
              <w:ind w:firstLine="482"/>
              <w:rPr>
                <w:b/>
                <w:sz w:val="24"/>
              </w:rPr>
            </w:pPr>
          </w:p>
        </w:tc>
      </w:tr>
      <w:tr w:rsidR="006C7ACC" w14:paraId="15B49290" w14:textId="77777777"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5E857" w14:textId="77777777" w:rsidR="006C7ACC" w:rsidRDefault="00000000">
            <w:pPr>
              <w:spacing w:line="440" w:lineRule="exact"/>
              <w:ind w:firstLineChars="0" w:firstLine="0"/>
              <w:jc w:val="center"/>
              <w:rPr>
                <w:b/>
                <w:sz w:val="24"/>
              </w:rPr>
            </w:pPr>
            <w:proofErr w:type="gramStart"/>
            <w:r>
              <w:rPr>
                <w:rFonts w:hAnsi="仿宋" w:hint="eastAsia"/>
                <w:b/>
                <w:sz w:val="24"/>
              </w:rPr>
              <w:t>子基金</w:t>
            </w:r>
            <w:proofErr w:type="gramEnd"/>
            <w:r>
              <w:rPr>
                <w:rFonts w:hAnsi="仿宋" w:hint="eastAsia"/>
                <w:b/>
                <w:sz w:val="24"/>
              </w:rPr>
              <w:t>规模</w:t>
            </w:r>
          </w:p>
        </w:tc>
        <w:tc>
          <w:tcPr>
            <w:tcW w:w="67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F36C2" w14:textId="77777777" w:rsidR="006C7ACC" w:rsidRDefault="00000000">
            <w:pPr>
              <w:spacing w:line="440" w:lineRule="exact"/>
              <w:ind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u w:val="single"/>
              </w:rPr>
              <w:t xml:space="preserve">         </w:t>
            </w:r>
            <w:r>
              <w:rPr>
                <w:rFonts w:hint="eastAsia"/>
                <w:b/>
                <w:sz w:val="24"/>
              </w:rPr>
              <w:t>亿元</w:t>
            </w:r>
          </w:p>
        </w:tc>
      </w:tr>
      <w:tr w:rsidR="006C7ACC" w14:paraId="0650AD7E" w14:textId="77777777"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748DF" w14:textId="77777777" w:rsidR="006C7ACC" w:rsidRDefault="00000000">
            <w:pPr>
              <w:spacing w:line="440" w:lineRule="exact"/>
              <w:ind w:firstLineChars="0" w:firstLine="0"/>
              <w:jc w:val="center"/>
              <w:rPr>
                <w:rFonts w:hAnsi="仿宋"/>
                <w:b/>
                <w:sz w:val="24"/>
              </w:rPr>
            </w:pPr>
            <w:proofErr w:type="gramStart"/>
            <w:r>
              <w:rPr>
                <w:rFonts w:hAnsi="仿宋" w:hint="eastAsia"/>
                <w:b/>
                <w:sz w:val="24"/>
              </w:rPr>
              <w:t>子基金</w:t>
            </w:r>
            <w:proofErr w:type="gramEnd"/>
            <w:r>
              <w:rPr>
                <w:rFonts w:hAnsi="仿宋" w:hint="eastAsia"/>
                <w:b/>
                <w:sz w:val="24"/>
              </w:rPr>
              <w:t>组织形式</w:t>
            </w:r>
          </w:p>
        </w:tc>
        <w:tc>
          <w:tcPr>
            <w:tcW w:w="67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37372" w14:textId="77777777" w:rsidR="006C7ACC" w:rsidRDefault="006C7ACC">
            <w:pPr>
              <w:spacing w:line="440" w:lineRule="exact"/>
              <w:ind w:firstLine="482"/>
              <w:rPr>
                <w:b/>
                <w:sz w:val="24"/>
                <w:u w:val="single"/>
              </w:rPr>
            </w:pPr>
          </w:p>
        </w:tc>
      </w:tr>
      <w:tr w:rsidR="006C7ACC" w14:paraId="45D5EB25" w14:textId="77777777"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C5C6A" w14:textId="77777777" w:rsidR="006C7ACC" w:rsidRDefault="00000000">
            <w:pPr>
              <w:spacing w:line="440" w:lineRule="exact"/>
              <w:ind w:firstLineChars="0" w:firstLine="0"/>
              <w:jc w:val="center"/>
              <w:rPr>
                <w:rFonts w:hAnsi="仿宋"/>
                <w:b/>
                <w:sz w:val="24"/>
              </w:rPr>
            </w:pPr>
            <w:r>
              <w:rPr>
                <w:rFonts w:hAnsi="仿宋" w:hint="eastAsia"/>
                <w:b/>
                <w:sz w:val="24"/>
              </w:rPr>
              <w:t>投资领域</w:t>
            </w:r>
          </w:p>
        </w:tc>
        <w:tc>
          <w:tcPr>
            <w:tcW w:w="67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23DB4" w14:textId="77777777" w:rsidR="006C7ACC" w:rsidRDefault="006C7ACC">
            <w:pPr>
              <w:spacing w:line="440" w:lineRule="exact"/>
              <w:ind w:firstLine="482"/>
              <w:rPr>
                <w:b/>
                <w:sz w:val="24"/>
                <w:u w:val="single"/>
              </w:rPr>
            </w:pPr>
          </w:p>
        </w:tc>
      </w:tr>
      <w:tr w:rsidR="006C7ACC" w14:paraId="1912D286" w14:textId="77777777"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AAD298" w14:textId="77777777" w:rsidR="006C7ACC" w:rsidRDefault="00000000">
            <w:pPr>
              <w:spacing w:line="440" w:lineRule="exact"/>
              <w:ind w:firstLineChars="0" w:firstLine="0"/>
              <w:jc w:val="center"/>
              <w:rPr>
                <w:rFonts w:hAnsi="仿宋"/>
                <w:b/>
                <w:sz w:val="24"/>
              </w:rPr>
            </w:pPr>
            <w:r>
              <w:rPr>
                <w:rFonts w:hAnsi="仿宋"/>
                <w:b/>
                <w:sz w:val="24"/>
              </w:rPr>
              <w:t>本次</w:t>
            </w:r>
            <w:r>
              <w:rPr>
                <w:rFonts w:hAnsi="仿宋" w:hint="eastAsia"/>
                <w:b/>
                <w:sz w:val="24"/>
              </w:rPr>
              <w:t>拟成立</w:t>
            </w:r>
            <w:proofErr w:type="gramStart"/>
            <w:r>
              <w:rPr>
                <w:rFonts w:hAnsi="仿宋" w:hint="eastAsia"/>
                <w:b/>
                <w:sz w:val="24"/>
              </w:rPr>
              <w:t>子基金</w:t>
            </w:r>
            <w:proofErr w:type="gramEnd"/>
            <w:r>
              <w:rPr>
                <w:rFonts w:hAnsi="仿宋" w:hint="eastAsia"/>
                <w:b/>
                <w:sz w:val="24"/>
              </w:rPr>
              <w:t>期限</w:t>
            </w:r>
          </w:p>
        </w:tc>
        <w:tc>
          <w:tcPr>
            <w:tcW w:w="67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DD720" w14:textId="77777777" w:rsidR="006C7ACC" w:rsidRDefault="00000000">
            <w:pPr>
              <w:spacing w:line="440" w:lineRule="exact"/>
              <w:ind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u w:val="single"/>
              </w:rPr>
              <w:t xml:space="preserve">         </w:t>
            </w:r>
            <w:r>
              <w:rPr>
                <w:rFonts w:hint="eastAsia"/>
                <w:b/>
                <w:sz w:val="24"/>
              </w:rPr>
              <w:t>年（投资期</w:t>
            </w:r>
            <w:r>
              <w:rPr>
                <w:rFonts w:hint="eastAsia"/>
                <w:b/>
                <w:sz w:val="24"/>
                <w:u w:val="single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年，退出期</w:t>
            </w:r>
            <w:r>
              <w:rPr>
                <w:rFonts w:hint="eastAsia"/>
                <w:b/>
                <w:sz w:val="24"/>
                <w:u w:val="single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年）</w:t>
            </w:r>
          </w:p>
        </w:tc>
      </w:tr>
      <w:tr w:rsidR="006C7ACC" w14:paraId="0CA8FBED" w14:textId="77777777"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327BD" w14:textId="77777777" w:rsidR="006C7ACC" w:rsidRDefault="00000000">
            <w:pPr>
              <w:spacing w:line="440" w:lineRule="exact"/>
              <w:ind w:firstLineChars="0" w:firstLine="0"/>
              <w:jc w:val="center"/>
              <w:rPr>
                <w:rFonts w:hAnsi="仿宋"/>
                <w:b/>
                <w:sz w:val="24"/>
              </w:rPr>
            </w:pPr>
            <w:r>
              <w:rPr>
                <w:rFonts w:hAnsi="仿宋" w:hint="eastAsia"/>
                <w:b/>
                <w:sz w:val="24"/>
              </w:rPr>
              <w:t>本次申请</w:t>
            </w:r>
            <w:proofErr w:type="gramStart"/>
            <w:r>
              <w:rPr>
                <w:rFonts w:hAnsi="仿宋" w:hint="eastAsia"/>
                <w:b/>
                <w:sz w:val="24"/>
              </w:rPr>
              <w:t>母</w:t>
            </w:r>
            <w:r>
              <w:rPr>
                <w:rFonts w:hAnsi="仿宋"/>
                <w:b/>
                <w:sz w:val="24"/>
              </w:rPr>
              <w:t>基金</w:t>
            </w:r>
            <w:proofErr w:type="gramEnd"/>
            <w:r>
              <w:rPr>
                <w:rFonts w:hAnsi="仿宋"/>
                <w:b/>
                <w:sz w:val="24"/>
              </w:rPr>
              <w:t>额度</w:t>
            </w:r>
            <w:r>
              <w:rPr>
                <w:rFonts w:hAnsi="仿宋" w:hint="eastAsia"/>
                <w:b/>
                <w:sz w:val="24"/>
              </w:rPr>
              <w:t>及比例</w:t>
            </w:r>
          </w:p>
        </w:tc>
        <w:tc>
          <w:tcPr>
            <w:tcW w:w="1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834F6" w14:textId="268BA430" w:rsidR="006C7ACC" w:rsidRPr="000667F6" w:rsidRDefault="00000000" w:rsidP="000667F6">
            <w:pPr>
              <w:spacing w:line="440" w:lineRule="exact"/>
              <w:ind w:firstLine="482"/>
              <w:rPr>
                <w:b/>
                <w:sz w:val="24"/>
                <w:u w:val="single"/>
              </w:rPr>
            </w:pPr>
            <w:r w:rsidRPr="000667F6">
              <w:rPr>
                <w:rFonts w:hint="eastAsia"/>
                <w:b/>
                <w:sz w:val="24"/>
                <w:u w:val="single"/>
              </w:rPr>
              <w:t>亿元</w:t>
            </w:r>
            <w:r w:rsidRPr="000667F6">
              <w:rPr>
                <w:rFonts w:hint="eastAsia"/>
                <w:b/>
                <w:sz w:val="24"/>
                <w:u w:val="single"/>
              </w:rPr>
              <w:t xml:space="preserve">  %</w:t>
            </w: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476CB" w14:textId="77777777" w:rsidR="006C7ACC" w:rsidRDefault="00000000">
            <w:pPr>
              <w:ind w:firstLineChars="0" w:firstLine="0"/>
              <w:jc w:val="both"/>
              <w:rPr>
                <w:rFonts w:hAnsi="仿宋"/>
                <w:b/>
                <w:sz w:val="24"/>
              </w:rPr>
            </w:pPr>
            <w:r>
              <w:rPr>
                <w:rFonts w:hAnsi="仿宋" w:hint="eastAsia"/>
                <w:b/>
                <w:sz w:val="24"/>
              </w:rPr>
              <w:t>已募集资金</w:t>
            </w:r>
          </w:p>
        </w:tc>
        <w:tc>
          <w:tcPr>
            <w:tcW w:w="3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E27C8" w14:textId="77777777" w:rsidR="006C7ACC" w:rsidRDefault="00000000">
            <w:pPr>
              <w:spacing w:line="440" w:lineRule="exact"/>
              <w:ind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u w:val="single"/>
              </w:rPr>
              <w:t xml:space="preserve">         </w:t>
            </w:r>
            <w:r>
              <w:rPr>
                <w:rFonts w:hint="eastAsia"/>
                <w:b/>
                <w:sz w:val="24"/>
              </w:rPr>
              <w:t>亿元</w:t>
            </w:r>
          </w:p>
        </w:tc>
      </w:tr>
      <w:tr w:rsidR="006C7ACC" w14:paraId="39EFD2D3" w14:textId="77777777"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56586" w14:textId="77777777" w:rsidR="006C7ACC" w:rsidRDefault="00000000">
            <w:pPr>
              <w:spacing w:line="440" w:lineRule="exact"/>
              <w:ind w:firstLineChars="0" w:firstLine="0"/>
              <w:jc w:val="center"/>
              <w:rPr>
                <w:rFonts w:hAnsi="仿宋"/>
                <w:b/>
                <w:sz w:val="24"/>
              </w:rPr>
            </w:pPr>
            <w:proofErr w:type="gramStart"/>
            <w:r>
              <w:rPr>
                <w:rFonts w:hAnsi="仿宋" w:hint="eastAsia"/>
                <w:b/>
                <w:sz w:val="24"/>
              </w:rPr>
              <w:t>子基金</w:t>
            </w:r>
            <w:proofErr w:type="gramEnd"/>
            <w:r>
              <w:rPr>
                <w:rFonts w:hAnsi="仿宋" w:hint="eastAsia"/>
                <w:b/>
                <w:sz w:val="24"/>
              </w:rPr>
              <w:t>管理人名称</w:t>
            </w:r>
          </w:p>
        </w:tc>
        <w:tc>
          <w:tcPr>
            <w:tcW w:w="67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4A8E3" w14:textId="77777777" w:rsidR="006C7ACC" w:rsidRDefault="006C7ACC">
            <w:pPr>
              <w:spacing w:line="440" w:lineRule="exact"/>
              <w:ind w:firstLine="482"/>
              <w:rPr>
                <w:rFonts w:hAnsi="仿宋"/>
                <w:b/>
                <w:sz w:val="24"/>
              </w:rPr>
            </w:pPr>
          </w:p>
        </w:tc>
      </w:tr>
      <w:tr w:rsidR="006C7ACC" w14:paraId="7CBD7F8A" w14:textId="77777777"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7B1A2" w14:textId="77777777" w:rsidR="006C7ACC" w:rsidRDefault="00000000">
            <w:pPr>
              <w:ind w:firstLineChars="0" w:firstLine="0"/>
              <w:jc w:val="center"/>
              <w:rPr>
                <w:rFonts w:hAnsi="仿宋"/>
                <w:b/>
                <w:sz w:val="24"/>
              </w:rPr>
            </w:pPr>
            <w:proofErr w:type="gramStart"/>
            <w:r>
              <w:rPr>
                <w:rFonts w:hAnsi="仿宋" w:hint="eastAsia"/>
                <w:b/>
                <w:sz w:val="24"/>
              </w:rPr>
              <w:t>子基金</w:t>
            </w:r>
            <w:proofErr w:type="gramEnd"/>
            <w:r>
              <w:rPr>
                <w:rFonts w:hAnsi="仿宋" w:hint="eastAsia"/>
                <w:b/>
                <w:sz w:val="24"/>
              </w:rPr>
              <w:t>管理人注册资本（实缴）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66A8B" w14:textId="77777777" w:rsidR="006C7ACC" w:rsidRDefault="00000000" w:rsidP="000667F6">
            <w:pPr>
              <w:spacing w:line="440" w:lineRule="exact"/>
              <w:ind w:firstLineChars="0" w:firstLine="0"/>
              <w:rPr>
                <w:rFonts w:hAnsi="仿宋"/>
                <w:b/>
                <w:sz w:val="24"/>
              </w:rPr>
            </w:pPr>
            <w:r>
              <w:rPr>
                <w:rFonts w:hint="eastAsia"/>
                <w:b/>
                <w:sz w:val="24"/>
                <w:u w:val="single"/>
              </w:rPr>
              <w:t xml:space="preserve">         </w:t>
            </w:r>
            <w:r>
              <w:rPr>
                <w:rFonts w:hint="eastAsia"/>
                <w:b/>
                <w:sz w:val="24"/>
              </w:rPr>
              <w:t>万元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23669" w14:textId="77777777" w:rsidR="006C7ACC" w:rsidRDefault="00000000">
            <w:pPr>
              <w:ind w:firstLineChars="0" w:firstLine="0"/>
              <w:jc w:val="center"/>
              <w:rPr>
                <w:rFonts w:hAnsi="仿宋"/>
                <w:b/>
                <w:sz w:val="24"/>
              </w:rPr>
            </w:pPr>
            <w:proofErr w:type="gramStart"/>
            <w:r>
              <w:rPr>
                <w:rFonts w:hAnsi="仿宋" w:hint="eastAsia"/>
                <w:b/>
                <w:sz w:val="24"/>
              </w:rPr>
              <w:t>子基金</w:t>
            </w:r>
            <w:proofErr w:type="gramEnd"/>
            <w:r>
              <w:rPr>
                <w:rFonts w:hAnsi="仿宋" w:hint="eastAsia"/>
                <w:b/>
                <w:sz w:val="24"/>
              </w:rPr>
              <w:t>管理人注册地</w:t>
            </w:r>
          </w:p>
        </w:tc>
        <w:tc>
          <w:tcPr>
            <w:tcW w:w="3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3DFA6F" w14:textId="77777777" w:rsidR="006C7ACC" w:rsidRDefault="006C7ACC">
            <w:pPr>
              <w:ind w:firstLine="482"/>
              <w:jc w:val="center"/>
              <w:rPr>
                <w:rFonts w:hAnsi="仿宋"/>
                <w:b/>
                <w:sz w:val="24"/>
              </w:rPr>
            </w:pPr>
          </w:p>
        </w:tc>
      </w:tr>
      <w:tr w:rsidR="006C7ACC" w14:paraId="185C642D" w14:textId="77777777"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2BDDB" w14:textId="77777777" w:rsidR="006C7ACC" w:rsidRDefault="00000000">
            <w:pPr>
              <w:ind w:firstLineChars="0" w:firstLine="0"/>
              <w:jc w:val="center"/>
              <w:rPr>
                <w:rFonts w:hAnsi="仿宋"/>
                <w:b/>
                <w:sz w:val="24"/>
              </w:rPr>
            </w:pPr>
            <w:proofErr w:type="gramStart"/>
            <w:r>
              <w:rPr>
                <w:rFonts w:hAnsi="仿宋" w:hint="eastAsia"/>
                <w:b/>
                <w:sz w:val="24"/>
              </w:rPr>
              <w:t>子基金</w:t>
            </w:r>
            <w:proofErr w:type="gramEnd"/>
            <w:r>
              <w:rPr>
                <w:rFonts w:hAnsi="仿宋" w:hint="eastAsia"/>
                <w:b/>
                <w:sz w:val="24"/>
              </w:rPr>
              <w:t>管理人法人代表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Ansi="仿宋" w:hint="eastAsia"/>
                <w:b/>
                <w:sz w:val="24"/>
              </w:rPr>
              <w:t>负责人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CA439E" w14:textId="77777777" w:rsidR="006C7ACC" w:rsidRDefault="006C7ACC">
            <w:pPr>
              <w:spacing w:line="440" w:lineRule="exact"/>
              <w:ind w:firstLine="482"/>
              <w:rPr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90BBB1" w14:textId="77777777" w:rsidR="006C7ACC" w:rsidRDefault="00000000">
            <w:pPr>
              <w:ind w:firstLineChars="0" w:firstLine="0"/>
              <w:jc w:val="center"/>
              <w:rPr>
                <w:rFonts w:hAnsi="仿宋"/>
                <w:b/>
                <w:sz w:val="24"/>
              </w:rPr>
            </w:pPr>
            <w:proofErr w:type="gramStart"/>
            <w:r>
              <w:rPr>
                <w:rFonts w:hAnsi="仿宋" w:hint="eastAsia"/>
                <w:b/>
                <w:sz w:val="24"/>
              </w:rPr>
              <w:t>子基金</w:t>
            </w:r>
            <w:proofErr w:type="gramEnd"/>
            <w:r>
              <w:rPr>
                <w:rFonts w:hAnsi="仿宋" w:hint="eastAsia"/>
                <w:b/>
                <w:sz w:val="24"/>
              </w:rPr>
              <w:t>管理人出资比例</w:t>
            </w:r>
          </w:p>
        </w:tc>
        <w:tc>
          <w:tcPr>
            <w:tcW w:w="3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D7773" w14:textId="77777777" w:rsidR="006C7ACC" w:rsidRDefault="00000000">
            <w:pPr>
              <w:spacing w:line="440" w:lineRule="exact"/>
              <w:ind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u w:val="single"/>
              </w:rPr>
              <w:t xml:space="preserve">         </w:t>
            </w:r>
            <w:r>
              <w:rPr>
                <w:rFonts w:hint="eastAsia"/>
                <w:b/>
                <w:sz w:val="24"/>
              </w:rPr>
              <w:t>%</w:t>
            </w:r>
          </w:p>
        </w:tc>
      </w:tr>
    </w:tbl>
    <w:p w14:paraId="2B7BCD51" w14:textId="77777777" w:rsidR="006C7ACC" w:rsidRDefault="006C7ACC">
      <w:pPr>
        <w:pStyle w:val="2"/>
        <w:widowControl w:val="0"/>
        <w:spacing w:line="579" w:lineRule="exact"/>
        <w:ind w:firstLineChars="0" w:firstLine="0"/>
        <w:jc w:val="both"/>
        <w:rPr>
          <w:rFonts w:ascii="仿宋" w:hAnsi="仿宋" w:cs="仿宋"/>
          <w:sz w:val="32"/>
          <w:szCs w:val="32"/>
        </w:rPr>
      </w:pPr>
    </w:p>
    <w:p w14:paraId="47807464" w14:textId="77777777" w:rsidR="006C7ACC" w:rsidRDefault="006C7ACC">
      <w:pPr>
        <w:pStyle w:val="2"/>
        <w:widowControl w:val="0"/>
        <w:spacing w:line="579" w:lineRule="exact"/>
        <w:ind w:firstLineChars="0" w:firstLine="0"/>
        <w:jc w:val="both"/>
        <w:rPr>
          <w:rFonts w:ascii="仿宋" w:hAnsi="仿宋" w:cs="仿宋"/>
          <w:sz w:val="32"/>
          <w:szCs w:val="32"/>
        </w:rPr>
      </w:pPr>
    </w:p>
    <w:p w14:paraId="25FE039C" w14:textId="77777777" w:rsidR="006C7ACC" w:rsidRDefault="006C7ACC">
      <w:pPr>
        <w:pStyle w:val="2"/>
        <w:widowControl w:val="0"/>
        <w:spacing w:line="579" w:lineRule="exact"/>
        <w:ind w:firstLineChars="0" w:firstLine="0"/>
        <w:jc w:val="both"/>
        <w:rPr>
          <w:rFonts w:ascii="仿宋" w:hAnsi="仿宋" w:cs="仿宋"/>
          <w:sz w:val="32"/>
          <w:szCs w:val="32"/>
        </w:rPr>
      </w:pPr>
    </w:p>
    <w:p w14:paraId="1CDD4500" w14:textId="77777777" w:rsidR="006C7ACC" w:rsidRDefault="006C7ACC">
      <w:pPr>
        <w:pStyle w:val="2"/>
        <w:widowControl w:val="0"/>
        <w:spacing w:line="579" w:lineRule="exact"/>
        <w:ind w:firstLineChars="0" w:firstLine="0"/>
        <w:jc w:val="both"/>
        <w:rPr>
          <w:rFonts w:ascii="仿宋" w:hAnsi="仿宋" w:cs="仿宋"/>
          <w:sz w:val="32"/>
          <w:szCs w:val="32"/>
        </w:rPr>
      </w:pPr>
    </w:p>
    <w:p w14:paraId="6FACD5DB" w14:textId="77777777" w:rsidR="006C7ACC" w:rsidRDefault="006C7ACC">
      <w:pPr>
        <w:pStyle w:val="2"/>
        <w:widowControl w:val="0"/>
        <w:spacing w:line="579" w:lineRule="exact"/>
        <w:ind w:firstLineChars="0" w:firstLine="0"/>
        <w:jc w:val="both"/>
        <w:rPr>
          <w:rFonts w:ascii="仿宋" w:hAnsi="仿宋" w:cs="仿宋"/>
          <w:sz w:val="32"/>
          <w:szCs w:val="32"/>
        </w:rPr>
      </w:pPr>
    </w:p>
    <w:p w14:paraId="54952FFD" w14:textId="77777777" w:rsidR="006C7ACC" w:rsidRDefault="006C7ACC">
      <w:pPr>
        <w:pStyle w:val="2"/>
        <w:widowControl w:val="0"/>
        <w:spacing w:line="579" w:lineRule="exact"/>
        <w:ind w:firstLineChars="0" w:firstLine="0"/>
        <w:jc w:val="both"/>
        <w:rPr>
          <w:rFonts w:ascii="仿宋" w:hAnsi="仿宋" w:cs="仿宋"/>
          <w:sz w:val="32"/>
          <w:szCs w:val="32"/>
        </w:rPr>
      </w:pPr>
    </w:p>
    <w:p w14:paraId="7A5ED972" w14:textId="56269A55" w:rsidR="006C7ACC" w:rsidRDefault="00000000">
      <w:pPr>
        <w:widowControl w:val="0"/>
        <w:ind w:firstLine="880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荣昌创新发展</w:t>
      </w:r>
      <w:r w:rsidR="00E470B5">
        <w:rPr>
          <w:rFonts w:ascii="方正小标宋简体" w:eastAsia="方正小标宋简体" w:hAnsi="仿宋" w:hint="eastAsia"/>
          <w:sz w:val="44"/>
          <w:szCs w:val="44"/>
        </w:rPr>
        <w:t>母</w:t>
      </w:r>
      <w:r>
        <w:rPr>
          <w:rFonts w:ascii="方正小标宋简体" w:eastAsia="方正小标宋简体" w:hAnsi="仿宋" w:hint="eastAsia"/>
          <w:sz w:val="44"/>
          <w:szCs w:val="44"/>
        </w:rPr>
        <w:t>基金</w:t>
      </w:r>
    </w:p>
    <w:p w14:paraId="23C8D0C5" w14:textId="77777777" w:rsidR="006C7ACC" w:rsidRDefault="00000000">
      <w:pPr>
        <w:widowControl w:val="0"/>
        <w:ind w:firstLine="880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申请方案</w:t>
      </w:r>
    </w:p>
    <w:p w14:paraId="69FDCDD6" w14:textId="77777777" w:rsidR="006C7ACC" w:rsidRDefault="006C7ACC">
      <w:pPr>
        <w:widowControl w:val="0"/>
        <w:spacing w:line="579" w:lineRule="exact"/>
        <w:ind w:firstLine="640"/>
        <w:rPr>
          <w:rFonts w:ascii="仿宋_GB2312" w:eastAsia="仿宋_GB2312" w:hAnsi="宋体"/>
          <w:b/>
          <w:sz w:val="32"/>
          <w:szCs w:val="32"/>
        </w:rPr>
      </w:pPr>
    </w:p>
    <w:p w14:paraId="48CE7464" w14:textId="77777777" w:rsidR="006C7ACC" w:rsidRDefault="006C7ACC">
      <w:pPr>
        <w:widowControl w:val="0"/>
        <w:spacing w:line="579" w:lineRule="exact"/>
        <w:ind w:firstLine="640"/>
        <w:rPr>
          <w:rFonts w:ascii="仿宋_GB2312" w:eastAsia="仿宋_GB2312" w:hAnsi="仿宋"/>
          <w:b/>
          <w:sz w:val="32"/>
          <w:szCs w:val="32"/>
        </w:rPr>
      </w:pPr>
    </w:p>
    <w:p w14:paraId="3353FE84" w14:textId="77777777" w:rsidR="006C7ACC" w:rsidRDefault="006C7ACC">
      <w:pPr>
        <w:widowControl w:val="0"/>
        <w:spacing w:line="579" w:lineRule="exact"/>
        <w:ind w:firstLine="640"/>
        <w:rPr>
          <w:rFonts w:ascii="仿宋_GB2312" w:eastAsia="仿宋_GB2312" w:hAnsi="仿宋"/>
          <w:b/>
          <w:sz w:val="32"/>
          <w:szCs w:val="32"/>
        </w:rPr>
      </w:pPr>
    </w:p>
    <w:p w14:paraId="3857CDCB" w14:textId="77777777" w:rsidR="006C7ACC" w:rsidRDefault="00000000">
      <w:pPr>
        <w:widowControl w:val="0"/>
        <w:spacing w:line="579" w:lineRule="exact"/>
        <w:ind w:firstLine="720"/>
        <w:jc w:val="center"/>
        <w:rPr>
          <w:rFonts w:ascii="仿宋_GB2312" w:eastAsia="仿宋_GB2312" w:hAnsi="仿宋"/>
          <w:b/>
          <w:sz w:val="36"/>
          <w:szCs w:val="36"/>
          <w:lang w:eastAsia="zh-Hans"/>
        </w:rPr>
      </w:pPr>
      <w:r>
        <w:rPr>
          <w:rFonts w:ascii="仿宋_GB2312" w:eastAsia="仿宋_GB2312" w:hAnsi="仿宋" w:hint="eastAsia"/>
          <w:b/>
          <w:sz w:val="36"/>
          <w:szCs w:val="36"/>
          <w:lang w:eastAsia="zh-Hans"/>
        </w:rPr>
        <w:t>申报材料</w:t>
      </w:r>
    </w:p>
    <w:p w14:paraId="1B7EB54C" w14:textId="77777777" w:rsidR="006C7ACC" w:rsidRDefault="00000000">
      <w:pPr>
        <w:widowControl w:val="0"/>
        <w:spacing w:line="579" w:lineRule="exact"/>
        <w:ind w:firstLine="640"/>
        <w:jc w:val="center"/>
        <w:rPr>
          <w:rFonts w:ascii="仿宋_GB2312" w:eastAsia="仿宋_GB2312" w:hAnsi="仿宋"/>
          <w:bCs/>
          <w:sz w:val="32"/>
          <w:szCs w:val="32"/>
          <w:lang w:eastAsia="zh-Hans"/>
        </w:rPr>
      </w:pPr>
      <w:r>
        <w:rPr>
          <w:rFonts w:ascii="仿宋_GB2312" w:eastAsia="仿宋_GB2312" w:hAnsi="仿宋" w:hint="eastAsia"/>
          <w:bCs/>
          <w:sz w:val="32"/>
          <w:szCs w:val="32"/>
          <w:lang w:eastAsia="zh-Hans"/>
        </w:rPr>
        <w:t>（公章）</w:t>
      </w:r>
    </w:p>
    <w:p w14:paraId="66FDE233" w14:textId="77777777" w:rsidR="006C7ACC" w:rsidRDefault="006C7ACC">
      <w:pPr>
        <w:widowControl w:val="0"/>
        <w:spacing w:line="579" w:lineRule="exact"/>
        <w:ind w:firstLine="640"/>
        <w:rPr>
          <w:rFonts w:ascii="仿宋_GB2312" w:eastAsia="仿宋_GB2312" w:hAnsi="仿宋"/>
          <w:b/>
          <w:sz w:val="32"/>
          <w:szCs w:val="32"/>
        </w:rPr>
      </w:pPr>
    </w:p>
    <w:p w14:paraId="34DBA435" w14:textId="77777777" w:rsidR="006C7ACC" w:rsidRDefault="006C7ACC">
      <w:pPr>
        <w:widowControl w:val="0"/>
        <w:spacing w:line="579" w:lineRule="exact"/>
        <w:ind w:firstLine="640"/>
        <w:rPr>
          <w:rFonts w:ascii="仿宋_GB2312" w:eastAsia="仿宋_GB2312" w:hAnsi="仿宋"/>
          <w:b/>
          <w:sz w:val="32"/>
          <w:szCs w:val="32"/>
        </w:rPr>
      </w:pPr>
    </w:p>
    <w:p w14:paraId="69374B62" w14:textId="77777777" w:rsidR="006C7ACC" w:rsidRDefault="006C7ACC">
      <w:pPr>
        <w:widowControl w:val="0"/>
        <w:spacing w:line="579" w:lineRule="exact"/>
        <w:ind w:firstLineChars="0" w:firstLine="0"/>
        <w:rPr>
          <w:rFonts w:ascii="仿宋_GB2312" w:eastAsia="仿宋_GB2312" w:hAnsi="仿宋"/>
          <w:bCs/>
          <w:sz w:val="32"/>
          <w:szCs w:val="32"/>
          <w:lang w:eastAsia="zh-Hans"/>
        </w:rPr>
      </w:pPr>
    </w:p>
    <w:p w14:paraId="0953EF68" w14:textId="77777777" w:rsidR="006C7ACC" w:rsidRDefault="00000000">
      <w:pPr>
        <w:widowControl w:val="0"/>
        <w:spacing w:line="579" w:lineRule="exact"/>
        <w:ind w:leftChars="400" w:left="1120" w:firstLine="640"/>
        <w:rPr>
          <w:rFonts w:eastAsia="仿宋_GB2312"/>
          <w:bCs/>
          <w:szCs w:val="21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  <w:lang w:bidi="ar"/>
        </w:rPr>
        <w:t>申请单位：</w:t>
      </w:r>
      <w:r>
        <w:rPr>
          <w:rFonts w:ascii="仿宋_GB2312" w:eastAsia="仿宋_GB2312" w:hAnsi="仿宋" w:hint="eastAsia"/>
          <w:bCs/>
          <w:sz w:val="32"/>
          <w:szCs w:val="32"/>
          <w:u w:val="single"/>
          <w:lang w:bidi="ar"/>
        </w:rPr>
        <w:t xml:space="preserve">                            </w:t>
      </w:r>
    </w:p>
    <w:p w14:paraId="74142578" w14:textId="77777777" w:rsidR="006C7ACC" w:rsidRDefault="00000000">
      <w:pPr>
        <w:widowControl w:val="0"/>
        <w:spacing w:line="579" w:lineRule="exact"/>
        <w:ind w:leftChars="400" w:left="112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  <w:lang w:bidi="ar"/>
        </w:rPr>
        <w:t>联系人：</w:t>
      </w:r>
      <w:r>
        <w:rPr>
          <w:rFonts w:ascii="仿宋_GB2312" w:eastAsia="仿宋_GB2312" w:hAnsi="仿宋" w:hint="eastAsia"/>
          <w:bCs/>
          <w:sz w:val="32"/>
          <w:szCs w:val="32"/>
          <w:u w:val="single"/>
          <w:lang w:bidi="ar"/>
        </w:rPr>
        <w:t xml:space="preserve">                              </w:t>
      </w:r>
    </w:p>
    <w:p w14:paraId="43EE71BE" w14:textId="77777777" w:rsidR="006C7ACC" w:rsidRDefault="00000000">
      <w:pPr>
        <w:widowControl w:val="0"/>
        <w:spacing w:line="579" w:lineRule="exact"/>
        <w:ind w:leftChars="400" w:left="112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  <w:lang w:bidi="ar"/>
        </w:rPr>
        <w:t>联系电话：</w:t>
      </w:r>
      <w:r>
        <w:rPr>
          <w:rFonts w:ascii="仿宋_GB2312" w:eastAsia="仿宋_GB2312" w:hAnsi="仿宋" w:hint="eastAsia"/>
          <w:bCs/>
          <w:sz w:val="32"/>
          <w:szCs w:val="32"/>
          <w:u w:val="single"/>
          <w:lang w:bidi="ar"/>
        </w:rPr>
        <w:t xml:space="preserve">                            </w:t>
      </w:r>
    </w:p>
    <w:p w14:paraId="2D8E5752" w14:textId="77777777" w:rsidR="006C7ACC" w:rsidRDefault="00000000">
      <w:pPr>
        <w:widowControl w:val="0"/>
        <w:spacing w:line="579" w:lineRule="exact"/>
        <w:ind w:leftChars="400" w:left="112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  <w:lang w:bidi="ar"/>
        </w:rPr>
        <w:t>邮箱：</w:t>
      </w:r>
      <w:r>
        <w:rPr>
          <w:rFonts w:ascii="仿宋_GB2312" w:eastAsia="仿宋_GB2312" w:hAnsi="仿宋" w:hint="eastAsia"/>
          <w:bCs/>
          <w:sz w:val="32"/>
          <w:szCs w:val="32"/>
          <w:u w:val="single"/>
          <w:lang w:bidi="ar"/>
        </w:rPr>
        <w:t xml:space="preserve">                                </w:t>
      </w:r>
    </w:p>
    <w:p w14:paraId="48B8C1B3" w14:textId="77777777" w:rsidR="006C7ACC" w:rsidRDefault="00000000">
      <w:pPr>
        <w:widowControl w:val="0"/>
        <w:spacing w:line="579" w:lineRule="exact"/>
        <w:ind w:leftChars="400" w:left="1120" w:firstLine="640"/>
        <w:rPr>
          <w:rFonts w:ascii="仿宋_GB2312" w:eastAsia="仿宋_GB2312" w:hAnsi="仿宋"/>
          <w:bCs/>
          <w:sz w:val="32"/>
          <w:szCs w:val="32"/>
          <w:u w:val="single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  <w:lang w:bidi="ar"/>
        </w:rPr>
        <w:t>申请时间：</w:t>
      </w:r>
      <w:r>
        <w:rPr>
          <w:rFonts w:ascii="仿宋_GB2312" w:eastAsia="仿宋_GB2312" w:hAnsi="仿宋" w:hint="eastAsia"/>
          <w:bCs/>
          <w:sz w:val="32"/>
          <w:szCs w:val="32"/>
          <w:u w:val="single"/>
          <w:lang w:bidi="ar"/>
        </w:rPr>
        <w:t xml:space="preserve">         </w:t>
      </w:r>
      <w:r>
        <w:rPr>
          <w:rFonts w:ascii="仿宋_GB2312" w:eastAsia="仿宋_GB2312" w:hAnsi="仿宋" w:cs="仿宋_GB2312" w:hint="eastAsia"/>
          <w:bCs/>
          <w:sz w:val="32"/>
          <w:szCs w:val="32"/>
          <w:u w:val="single"/>
          <w:lang w:bidi="ar"/>
        </w:rPr>
        <w:t>年</w:t>
      </w:r>
      <w:r>
        <w:rPr>
          <w:rFonts w:ascii="仿宋_GB2312" w:eastAsia="仿宋_GB2312" w:hAnsi="仿宋" w:hint="eastAsia"/>
          <w:bCs/>
          <w:sz w:val="32"/>
          <w:szCs w:val="32"/>
          <w:u w:val="single"/>
          <w:lang w:bidi="ar"/>
        </w:rPr>
        <w:t xml:space="preserve">       </w:t>
      </w:r>
      <w:r>
        <w:rPr>
          <w:rFonts w:ascii="仿宋_GB2312" w:eastAsia="仿宋_GB2312" w:hAnsi="仿宋" w:cs="仿宋_GB2312" w:hint="eastAsia"/>
          <w:bCs/>
          <w:sz w:val="32"/>
          <w:szCs w:val="32"/>
          <w:u w:val="single"/>
          <w:lang w:bidi="ar"/>
        </w:rPr>
        <w:t>月</w:t>
      </w:r>
      <w:r>
        <w:rPr>
          <w:rFonts w:ascii="仿宋_GB2312" w:eastAsia="仿宋_GB2312" w:hAnsi="仿宋" w:hint="eastAsia"/>
          <w:bCs/>
          <w:sz w:val="32"/>
          <w:szCs w:val="32"/>
          <w:u w:val="single"/>
          <w:lang w:bidi="ar"/>
        </w:rPr>
        <w:t xml:space="preserve">      </w:t>
      </w:r>
      <w:r>
        <w:rPr>
          <w:rFonts w:ascii="仿宋_GB2312" w:eastAsia="仿宋_GB2312" w:hAnsi="仿宋" w:cs="仿宋_GB2312" w:hint="eastAsia"/>
          <w:bCs/>
          <w:sz w:val="32"/>
          <w:szCs w:val="32"/>
          <w:u w:val="single"/>
          <w:lang w:bidi="ar"/>
        </w:rPr>
        <w:t>日</w:t>
      </w:r>
    </w:p>
    <w:p w14:paraId="72EBD2DB" w14:textId="77777777" w:rsidR="006C7ACC" w:rsidRDefault="006C7ACC">
      <w:pPr>
        <w:pStyle w:val="2"/>
        <w:widowControl w:val="0"/>
        <w:spacing w:line="579" w:lineRule="exact"/>
        <w:ind w:firstLineChars="0" w:firstLine="0"/>
        <w:rPr>
          <w:rFonts w:ascii="仿宋_GB2312" w:eastAsia="仿宋_GB2312" w:hAnsi="仿宋"/>
          <w:b/>
          <w:sz w:val="32"/>
          <w:szCs w:val="32"/>
          <w:lang w:eastAsia="zh-Hans"/>
        </w:rPr>
      </w:pPr>
    </w:p>
    <w:p w14:paraId="5C050BCD" w14:textId="77777777" w:rsidR="006C7ACC" w:rsidRDefault="006C7ACC">
      <w:pPr>
        <w:pStyle w:val="2"/>
        <w:widowControl w:val="0"/>
        <w:spacing w:line="579" w:lineRule="exact"/>
        <w:ind w:firstLineChars="0" w:firstLine="0"/>
        <w:rPr>
          <w:rFonts w:ascii="仿宋_GB2312" w:eastAsia="仿宋_GB2312" w:hAnsi="仿宋"/>
          <w:b/>
          <w:sz w:val="32"/>
          <w:szCs w:val="32"/>
          <w:lang w:eastAsia="zh-Hans"/>
        </w:rPr>
      </w:pPr>
    </w:p>
    <w:p w14:paraId="48A29535" w14:textId="77777777" w:rsidR="006C7ACC" w:rsidRDefault="006C7ACC">
      <w:pPr>
        <w:ind w:firstLine="723"/>
        <w:jc w:val="center"/>
        <w:rPr>
          <w:rFonts w:hAnsi="宋体"/>
          <w:b/>
          <w:sz w:val="36"/>
          <w:szCs w:val="32"/>
        </w:rPr>
      </w:pPr>
    </w:p>
    <w:p w14:paraId="2042F503" w14:textId="77777777" w:rsidR="006C7ACC" w:rsidRDefault="00000000">
      <w:pPr>
        <w:ind w:firstLine="723"/>
        <w:jc w:val="center"/>
        <w:rPr>
          <w:b/>
          <w:sz w:val="36"/>
          <w:szCs w:val="32"/>
        </w:rPr>
      </w:pPr>
      <w:r>
        <w:rPr>
          <w:rFonts w:hAnsi="宋体" w:hint="eastAsia"/>
          <w:b/>
          <w:sz w:val="36"/>
          <w:szCs w:val="32"/>
        </w:rPr>
        <w:t>申请材料真实性声明</w:t>
      </w:r>
    </w:p>
    <w:p w14:paraId="43BE3700" w14:textId="77777777" w:rsidR="006C7ACC" w:rsidRDefault="006C7ACC">
      <w:pPr>
        <w:ind w:firstLine="643"/>
        <w:rPr>
          <w:b/>
          <w:sz w:val="32"/>
          <w:szCs w:val="32"/>
        </w:rPr>
      </w:pPr>
    </w:p>
    <w:p w14:paraId="7350DCB4" w14:textId="77777777" w:rsidR="006C7ACC" w:rsidRDefault="00000000">
      <w:pPr>
        <w:ind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</w:t>
      </w:r>
    </w:p>
    <w:p w14:paraId="002FE034" w14:textId="77777777" w:rsidR="006C7ACC" w:rsidRDefault="00000000">
      <w:pPr>
        <w:ind w:firstLineChars="196" w:firstLine="627"/>
        <w:rPr>
          <w:rFonts w:ascii="仿宋" w:hAnsi="仿宋"/>
          <w:sz w:val="32"/>
          <w:szCs w:val="32"/>
        </w:rPr>
      </w:pPr>
      <w:r>
        <w:rPr>
          <w:rFonts w:ascii="仿宋" w:hAnsi="仿宋" w:hint="eastAsia"/>
          <w:sz w:val="32"/>
          <w:szCs w:val="32"/>
        </w:rPr>
        <w:t>本企业在此郑重承诺：本企业提供的项目材料真实可靠，无任何虚假成份，对所报项目资料的真实性负责并承担相应的责任。</w:t>
      </w:r>
      <w:r>
        <w:rPr>
          <w:rFonts w:cs="Calibri"/>
          <w:sz w:val="32"/>
          <w:szCs w:val="32"/>
        </w:rPr>
        <w:t> </w:t>
      </w:r>
    </w:p>
    <w:p w14:paraId="47B8D347" w14:textId="77777777" w:rsidR="006C7ACC" w:rsidRDefault="00000000">
      <w:pPr>
        <w:ind w:firstLine="640"/>
        <w:rPr>
          <w:rFonts w:ascii="仿宋" w:hAnsi="仿宋"/>
          <w:sz w:val="32"/>
          <w:szCs w:val="32"/>
        </w:rPr>
      </w:pPr>
      <w:r>
        <w:rPr>
          <w:rFonts w:ascii="仿宋" w:hAnsi="仿宋" w:hint="eastAsia"/>
          <w:sz w:val="32"/>
          <w:szCs w:val="32"/>
        </w:rPr>
        <w:t xml:space="preserve">    特此承诺！</w:t>
      </w:r>
    </w:p>
    <w:p w14:paraId="188E20F7" w14:textId="77777777" w:rsidR="006C7ACC" w:rsidRDefault="006C7ACC">
      <w:pPr>
        <w:ind w:firstLine="643"/>
        <w:rPr>
          <w:rFonts w:ascii="仿宋" w:hAnsi="仿宋"/>
          <w:b/>
          <w:sz w:val="32"/>
          <w:szCs w:val="32"/>
        </w:rPr>
      </w:pPr>
    </w:p>
    <w:p w14:paraId="1F936140" w14:textId="77777777" w:rsidR="006C7ACC" w:rsidRDefault="006C7ACC">
      <w:pPr>
        <w:ind w:firstLine="643"/>
        <w:rPr>
          <w:rFonts w:ascii="仿宋" w:hAnsi="仿宋"/>
          <w:b/>
          <w:sz w:val="32"/>
          <w:szCs w:val="32"/>
        </w:rPr>
      </w:pPr>
    </w:p>
    <w:p w14:paraId="74068C98" w14:textId="77777777" w:rsidR="006C7ACC" w:rsidRDefault="006C7ACC">
      <w:pPr>
        <w:ind w:firstLine="643"/>
        <w:rPr>
          <w:rFonts w:ascii="仿宋" w:hAnsi="仿宋"/>
          <w:b/>
          <w:sz w:val="32"/>
          <w:szCs w:val="32"/>
        </w:rPr>
      </w:pPr>
    </w:p>
    <w:p w14:paraId="3A4C93D6" w14:textId="77777777" w:rsidR="006C7ACC" w:rsidRDefault="006C7ACC">
      <w:pPr>
        <w:ind w:firstLineChars="1644" w:firstLine="5281"/>
        <w:rPr>
          <w:rFonts w:ascii="仿宋" w:hAnsi="仿宋"/>
          <w:b/>
          <w:sz w:val="32"/>
          <w:szCs w:val="32"/>
        </w:rPr>
      </w:pPr>
    </w:p>
    <w:p w14:paraId="26D052E2" w14:textId="77777777" w:rsidR="006C7ACC" w:rsidRDefault="006C7ACC">
      <w:pPr>
        <w:ind w:firstLineChars="1644" w:firstLine="5281"/>
        <w:rPr>
          <w:rFonts w:ascii="仿宋" w:hAnsi="仿宋"/>
          <w:b/>
          <w:sz w:val="32"/>
          <w:szCs w:val="32"/>
        </w:rPr>
      </w:pPr>
    </w:p>
    <w:p w14:paraId="21086F49" w14:textId="77777777" w:rsidR="006C7ACC" w:rsidRDefault="00000000">
      <w:pPr>
        <w:wordWrap w:val="0"/>
        <w:ind w:right="308" w:firstLineChars="1843" w:firstLine="5921"/>
        <w:jc w:val="right"/>
        <w:rPr>
          <w:rFonts w:ascii="仿宋" w:hAnsi="仿宋"/>
          <w:b/>
          <w:sz w:val="32"/>
          <w:szCs w:val="32"/>
        </w:rPr>
      </w:pPr>
      <w:r>
        <w:rPr>
          <w:rFonts w:ascii="仿宋" w:hAnsi="仿宋" w:hint="eastAsia"/>
          <w:b/>
          <w:sz w:val="32"/>
          <w:szCs w:val="32"/>
        </w:rPr>
        <w:t>盖   章</w:t>
      </w:r>
    </w:p>
    <w:p w14:paraId="5BA20C6C" w14:textId="77777777" w:rsidR="006C7ACC" w:rsidRDefault="00000000">
      <w:pPr>
        <w:ind w:firstLineChars="1843" w:firstLine="5898"/>
        <w:jc w:val="right"/>
        <w:rPr>
          <w:rFonts w:ascii="仿宋" w:hAnsi="仿宋"/>
          <w:sz w:val="32"/>
          <w:szCs w:val="32"/>
        </w:rPr>
      </w:pPr>
      <w:r>
        <w:rPr>
          <w:rFonts w:ascii="仿宋" w:hAnsi="仿宋" w:hint="eastAsia"/>
          <w:sz w:val="32"/>
          <w:szCs w:val="32"/>
        </w:rPr>
        <w:t>年   月   日</w:t>
      </w:r>
    </w:p>
    <w:p w14:paraId="72C38152" w14:textId="77777777" w:rsidR="006C7ACC" w:rsidRDefault="006C7ACC">
      <w:pPr>
        <w:pStyle w:val="2"/>
        <w:widowControl w:val="0"/>
        <w:spacing w:line="579" w:lineRule="exact"/>
        <w:ind w:firstLineChars="0" w:firstLine="0"/>
        <w:jc w:val="both"/>
        <w:rPr>
          <w:rFonts w:ascii="仿宋" w:hAnsi="仿宋" w:cs="仿宋"/>
          <w:sz w:val="32"/>
          <w:szCs w:val="32"/>
        </w:rPr>
        <w:sectPr w:rsidR="006C7ACC" w:rsidSect="004614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098" w:right="1474" w:bottom="1984" w:left="1587" w:header="851" w:footer="1587" w:gutter="0"/>
          <w:pgNumType w:fmt="numberInDash" w:start="1"/>
          <w:cols w:space="720"/>
          <w:docGrid w:type="lines" w:linePitch="312"/>
        </w:sectPr>
      </w:pPr>
    </w:p>
    <w:p w14:paraId="51450AD1" w14:textId="77777777" w:rsidR="006C7ACC" w:rsidRDefault="00000000">
      <w:pPr>
        <w:spacing w:line="600" w:lineRule="exact"/>
        <w:ind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一、基金概况</w:t>
      </w:r>
    </w:p>
    <w:p w14:paraId="60BCE0A5" w14:textId="77777777" w:rsidR="006C7ACC" w:rsidRDefault="00000000">
      <w:pPr>
        <w:spacing w:line="600" w:lineRule="exact"/>
        <w:ind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/>
          <w:bCs/>
          <w:sz w:val="32"/>
          <w:szCs w:val="32"/>
        </w:rPr>
        <w:t>应包括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设立背景、</w:t>
      </w:r>
      <w:r>
        <w:rPr>
          <w:rFonts w:ascii="楷体_GB2312" w:eastAsia="楷体_GB2312" w:hAnsi="楷体_GB2312" w:cs="楷体_GB2312"/>
          <w:bCs/>
          <w:sz w:val="32"/>
          <w:szCs w:val="32"/>
        </w:rPr>
        <w:t>基金名称、基金规模、注册地、基金形式、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投资领域、基金期限、管理费与收益分配方式、基金设立时间计划等。</w:t>
      </w:r>
    </w:p>
    <w:p w14:paraId="49030949" w14:textId="77777777" w:rsidR="006C7ACC" w:rsidRDefault="00000000">
      <w:pPr>
        <w:spacing w:line="600" w:lineRule="exact"/>
        <w:ind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二、出资人介绍</w:t>
      </w:r>
    </w:p>
    <w:p w14:paraId="14880C37" w14:textId="77777777" w:rsidR="006C7ACC" w:rsidRDefault="00000000">
      <w:pPr>
        <w:spacing w:line="600" w:lineRule="exact"/>
        <w:ind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应包括基金</w:t>
      </w:r>
      <w:r>
        <w:rPr>
          <w:rFonts w:ascii="楷体_GB2312" w:eastAsia="楷体_GB2312" w:hAnsi="楷体_GB2312" w:cs="楷体_GB2312"/>
          <w:bCs/>
          <w:sz w:val="32"/>
          <w:szCs w:val="32"/>
        </w:rPr>
        <w:t>出资人介绍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、基金架构表、募集进展。</w:t>
      </w:r>
    </w:p>
    <w:p w14:paraId="42495387" w14:textId="77777777" w:rsidR="006C7ACC" w:rsidRDefault="00000000">
      <w:pPr>
        <w:numPr>
          <w:ilvl w:val="0"/>
          <w:numId w:val="1"/>
        </w:numPr>
        <w:spacing w:line="600" w:lineRule="exact"/>
        <w:ind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管理机构及团队介绍</w:t>
      </w:r>
    </w:p>
    <w:p w14:paraId="121628B4" w14:textId="77777777" w:rsidR="006C7ACC" w:rsidRDefault="00000000">
      <w:pPr>
        <w:spacing w:line="600" w:lineRule="exact"/>
        <w:ind w:firstLine="640"/>
        <w:jc w:val="both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应包括管理机构基本信息、股权架构、历史沿革、内部架构、员工情况列表、核心团队成员简历及合作经历、管理基金汇总表、项目投资情况表、核心团队投资业绩表、内部制度、内部决策程序等。</w:t>
      </w:r>
    </w:p>
    <w:p w14:paraId="77243FE1" w14:textId="77777777" w:rsidR="006C7ACC" w:rsidRDefault="00000000">
      <w:pPr>
        <w:spacing w:line="600" w:lineRule="exact"/>
        <w:ind w:firstLine="560"/>
        <w:jc w:val="center"/>
        <w:rPr>
          <w:rFonts w:ascii="楷体_GB2312" w:eastAsia="楷体_GB2312" w:hAnsi="楷体_GB2312" w:cs="楷体_GB2312"/>
          <w:bCs/>
          <w:szCs w:val="28"/>
        </w:rPr>
      </w:pPr>
      <w:r>
        <w:rPr>
          <w:rFonts w:ascii="楷体_GB2312" w:eastAsia="楷体_GB2312" w:hAnsi="楷体_GB2312" w:cs="楷体_GB2312" w:hint="eastAsia"/>
          <w:bCs/>
          <w:szCs w:val="28"/>
        </w:rPr>
        <w:t>管理基金汇总样表</w:t>
      </w:r>
    </w:p>
    <w:tbl>
      <w:tblPr>
        <w:tblStyle w:val="aa"/>
        <w:tblW w:w="9080" w:type="dxa"/>
        <w:tblInd w:w="-244" w:type="dxa"/>
        <w:tblLayout w:type="fixed"/>
        <w:tblLook w:val="04A0" w:firstRow="1" w:lastRow="0" w:firstColumn="1" w:lastColumn="0" w:noHBand="0" w:noVBand="1"/>
      </w:tblPr>
      <w:tblGrid>
        <w:gridCol w:w="480"/>
        <w:gridCol w:w="650"/>
        <w:gridCol w:w="700"/>
        <w:gridCol w:w="640"/>
        <w:gridCol w:w="770"/>
        <w:gridCol w:w="840"/>
        <w:gridCol w:w="970"/>
        <w:gridCol w:w="510"/>
        <w:gridCol w:w="480"/>
        <w:gridCol w:w="570"/>
        <w:gridCol w:w="580"/>
        <w:gridCol w:w="620"/>
        <w:gridCol w:w="630"/>
        <w:gridCol w:w="640"/>
      </w:tblGrid>
      <w:tr w:rsidR="006C7ACC" w14:paraId="68BF99CD" w14:textId="77777777">
        <w:tc>
          <w:tcPr>
            <w:tcW w:w="480" w:type="dxa"/>
          </w:tcPr>
          <w:p w14:paraId="44B3874F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序号</w:t>
            </w:r>
          </w:p>
        </w:tc>
        <w:tc>
          <w:tcPr>
            <w:tcW w:w="650" w:type="dxa"/>
          </w:tcPr>
          <w:p w14:paraId="365AC32F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基金名称</w:t>
            </w:r>
          </w:p>
        </w:tc>
        <w:tc>
          <w:tcPr>
            <w:tcW w:w="700" w:type="dxa"/>
          </w:tcPr>
          <w:p w14:paraId="52FEA19D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产品编号</w:t>
            </w:r>
          </w:p>
        </w:tc>
        <w:tc>
          <w:tcPr>
            <w:tcW w:w="640" w:type="dxa"/>
          </w:tcPr>
          <w:p w14:paraId="0D8ADF14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注册地</w:t>
            </w:r>
          </w:p>
        </w:tc>
        <w:tc>
          <w:tcPr>
            <w:tcW w:w="770" w:type="dxa"/>
          </w:tcPr>
          <w:p w14:paraId="239CA9FB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认缴规模</w:t>
            </w:r>
          </w:p>
        </w:tc>
        <w:tc>
          <w:tcPr>
            <w:tcW w:w="840" w:type="dxa"/>
          </w:tcPr>
          <w:p w14:paraId="4C31C000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实缴规模</w:t>
            </w:r>
          </w:p>
        </w:tc>
        <w:tc>
          <w:tcPr>
            <w:tcW w:w="970" w:type="dxa"/>
          </w:tcPr>
          <w:p w14:paraId="0707C69A" w14:textId="77777777" w:rsidR="00896A38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投资</w:t>
            </w:r>
          </w:p>
          <w:p w14:paraId="2B9F9439" w14:textId="500C683D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领域</w:t>
            </w:r>
          </w:p>
        </w:tc>
        <w:tc>
          <w:tcPr>
            <w:tcW w:w="510" w:type="dxa"/>
          </w:tcPr>
          <w:p w14:paraId="2406087B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投资数量</w:t>
            </w:r>
          </w:p>
        </w:tc>
        <w:tc>
          <w:tcPr>
            <w:tcW w:w="480" w:type="dxa"/>
          </w:tcPr>
          <w:p w14:paraId="16800BE3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投资金额</w:t>
            </w:r>
          </w:p>
        </w:tc>
        <w:tc>
          <w:tcPr>
            <w:tcW w:w="570" w:type="dxa"/>
          </w:tcPr>
          <w:p w14:paraId="4954B597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退出数量</w:t>
            </w:r>
          </w:p>
        </w:tc>
        <w:tc>
          <w:tcPr>
            <w:tcW w:w="580" w:type="dxa"/>
          </w:tcPr>
          <w:p w14:paraId="51C74F8D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退出金额</w:t>
            </w:r>
          </w:p>
        </w:tc>
        <w:tc>
          <w:tcPr>
            <w:tcW w:w="620" w:type="dxa"/>
          </w:tcPr>
          <w:p w14:paraId="6643AB10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DPI</w:t>
            </w:r>
          </w:p>
        </w:tc>
        <w:tc>
          <w:tcPr>
            <w:tcW w:w="630" w:type="dxa"/>
          </w:tcPr>
          <w:p w14:paraId="4D0672A8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IRR</w:t>
            </w:r>
          </w:p>
        </w:tc>
        <w:tc>
          <w:tcPr>
            <w:tcW w:w="640" w:type="dxa"/>
          </w:tcPr>
          <w:p w14:paraId="0B697BD0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TVPI</w:t>
            </w:r>
          </w:p>
        </w:tc>
      </w:tr>
      <w:tr w:rsidR="006C7ACC" w14:paraId="5AE0459D" w14:textId="77777777">
        <w:tc>
          <w:tcPr>
            <w:tcW w:w="480" w:type="dxa"/>
          </w:tcPr>
          <w:p w14:paraId="197C3301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  <w:tc>
          <w:tcPr>
            <w:tcW w:w="650" w:type="dxa"/>
          </w:tcPr>
          <w:p w14:paraId="4CBD658F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  <w:tc>
          <w:tcPr>
            <w:tcW w:w="700" w:type="dxa"/>
          </w:tcPr>
          <w:p w14:paraId="18EE01A2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  <w:tc>
          <w:tcPr>
            <w:tcW w:w="640" w:type="dxa"/>
          </w:tcPr>
          <w:p w14:paraId="7DC15FCA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  <w:tc>
          <w:tcPr>
            <w:tcW w:w="770" w:type="dxa"/>
          </w:tcPr>
          <w:p w14:paraId="7E84D492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  <w:tc>
          <w:tcPr>
            <w:tcW w:w="840" w:type="dxa"/>
          </w:tcPr>
          <w:p w14:paraId="48DBDF8C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  <w:tc>
          <w:tcPr>
            <w:tcW w:w="970" w:type="dxa"/>
          </w:tcPr>
          <w:p w14:paraId="361BD71A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  <w:tc>
          <w:tcPr>
            <w:tcW w:w="510" w:type="dxa"/>
          </w:tcPr>
          <w:p w14:paraId="6517C0BB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  <w:tc>
          <w:tcPr>
            <w:tcW w:w="480" w:type="dxa"/>
          </w:tcPr>
          <w:p w14:paraId="5B49C04A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  <w:tc>
          <w:tcPr>
            <w:tcW w:w="570" w:type="dxa"/>
          </w:tcPr>
          <w:p w14:paraId="3762C87A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  <w:tc>
          <w:tcPr>
            <w:tcW w:w="580" w:type="dxa"/>
          </w:tcPr>
          <w:p w14:paraId="63B1B1E1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  <w:tc>
          <w:tcPr>
            <w:tcW w:w="620" w:type="dxa"/>
          </w:tcPr>
          <w:p w14:paraId="33020278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  <w:tc>
          <w:tcPr>
            <w:tcW w:w="630" w:type="dxa"/>
          </w:tcPr>
          <w:p w14:paraId="6F25877D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  <w:tc>
          <w:tcPr>
            <w:tcW w:w="640" w:type="dxa"/>
          </w:tcPr>
          <w:p w14:paraId="0DCBB4B5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</w:tr>
      <w:tr w:rsidR="006C7ACC" w14:paraId="583F677A" w14:textId="77777777">
        <w:tc>
          <w:tcPr>
            <w:tcW w:w="480" w:type="dxa"/>
          </w:tcPr>
          <w:p w14:paraId="68DB8B46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650" w:type="dxa"/>
          </w:tcPr>
          <w:p w14:paraId="497AE435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700" w:type="dxa"/>
          </w:tcPr>
          <w:p w14:paraId="0A918EB0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640" w:type="dxa"/>
          </w:tcPr>
          <w:p w14:paraId="0D1BA9B7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770" w:type="dxa"/>
          </w:tcPr>
          <w:p w14:paraId="794A98A9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840" w:type="dxa"/>
          </w:tcPr>
          <w:p w14:paraId="3DCF7AAA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970" w:type="dxa"/>
          </w:tcPr>
          <w:p w14:paraId="5BA19B8E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510" w:type="dxa"/>
          </w:tcPr>
          <w:p w14:paraId="61D98195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480" w:type="dxa"/>
          </w:tcPr>
          <w:p w14:paraId="704D19A7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570" w:type="dxa"/>
          </w:tcPr>
          <w:p w14:paraId="58DE046B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580" w:type="dxa"/>
          </w:tcPr>
          <w:p w14:paraId="585C5450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620" w:type="dxa"/>
          </w:tcPr>
          <w:p w14:paraId="691B59ED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5955C345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640" w:type="dxa"/>
          </w:tcPr>
          <w:p w14:paraId="4A3116AA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</w:tr>
      <w:tr w:rsidR="006C7ACC" w14:paraId="298832A5" w14:textId="77777777">
        <w:tc>
          <w:tcPr>
            <w:tcW w:w="480" w:type="dxa"/>
          </w:tcPr>
          <w:p w14:paraId="1371867E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650" w:type="dxa"/>
          </w:tcPr>
          <w:p w14:paraId="05415B15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700" w:type="dxa"/>
          </w:tcPr>
          <w:p w14:paraId="374FD6CC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640" w:type="dxa"/>
          </w:tcPr>
          <w:p w14:paraId="0CF0235C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770" w:type="dxa"/>
          </w:tcPr>
          <w:p w14:paraId="73892C54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840" w:type="dxa"/>
          </w:tcPr>
          <w:p w14:paraId="70767D49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970" w:type="dxa"/>
          </w:tcPr>
          <w:p w14:paraId="0CB15395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510" w:type="dxa"/>
          </w:tcPr>
          <w:p w14:paraId="09E02A90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480" w:type="dxa"/>
          </w:tcPr>
          <w:p w14:paraId="77CD88F6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570" w:type="dxa"/>
          </w:tcPr>
          <w:p w14:paraId="230C3D7B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580" w:type="dxa"/>
          </w:tcPr>
          <w:p w14:paraId="279F51C1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620" w:type="dxa"/>
          </w:tcPr>
          <w:p w14:paraId="26102A30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552F3B71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640" w:type="dxa"/>
          </w:tcPr>
          <w:p w14:paraId="10084D3F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</w:tr>
    </w:tbl>
    <w:p w14:paraId="690BA5BA" w14:textId="77777777" w:rsidR="006C7ACC" w:rsidRDefault="006C7ACC">
      <w:pPr>
        <w:pStyle w:val="2"/>
        <w:ind w:firstLine="560"/>
      </w:pPr>
    </w:p>
    <w:p w14:paraId="7EE1BCD7" w14:textId="77777777" w:rsidR="006C7ACC" w:rsidRDefault="00000000">
      <w:pPr>
        <w:spacing w:line="600" w:lineRule="exact"/>
        <w:ind w:firstLine="560"/>
        <w:jc w:val="center"/>
        <w:rPr>
          <w:rFonts w:ascii="楷体_GB2312" w:eastAsia="楷体_GB2312" w:hAnsi="楷体_GB2312" w:cs="楷体_GB2312"/>
          <w:bCs/>
          <w:szCs w:val="28"/>
        </w:rPr>
      </w:pPr>
      <w:r>
        <w:rPr>
          <w:rFonts w:ascii="楷体_GB2312" w:eastAsia="楷体_GB2312" w:hAnsi="楷体_GB2312" w:cs="楷体_GB2312" w:hint="eastAsia"/>
          <w:bCs/>
          <w:szCs w:val="28"/>
        </w:rPr>
        <w:t>管理机构项目投资情况样表</w:t>
      </w:r>
    </w:p>
    <w:tbl>
      <w:tblPr>
        <w:tblStyle w:val="aa"/>
        <w:tblW w:w="9090" w:type="dxa"/>
        <w:tblInd w:w="-244" w:type="dxa"/>
        <w:tblLayout w:type="fixed"/>
        <w:tblLook w:val="04A0" w:firstRow="1" w:lastRow="0" w:firstColumn="1" w:lastColumn="0" w:noHBand="0" w:noVBand="1"/>
      </w:tblPr>
      <w:tblGrid>
        <w:gridCol w:w="480"/>
        <w:gridCol w:w="650"/>
        <w:gridCol w:w="700"/>
        <w:gridCol w:w="650"/>
        <w:gridCol w:w="760"/>
        <w:gridCol w:w="650"/>
        <w:gridCol w:w="640"/>
        <w:gridCol w:w="780"/>
        <w:gridCol w:w="1110"/>
        <w:gridCol w:w="670"/>
        <w:gridCol w:w="700"/>
        <w:gridCol w:w="630"/>
        <w:gridCol w:w="670"/>
      </w:tblGrid>
      <w:tr w:rsidR="006C7ACC" w14:paraId="499D9EE2" w14:textId="77777777">
        <w:tc>
          <w:tcPr>
            <w:tcW w:w="480" w:type="dxa"/>
          </w:tcPr>
          <w:p w14:paraId="35167001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序号</w:t>
            </w:r>
          </w:p>
        </w:tc>
        <w:tc>
          <w:tcPr>
            <w:tcW w:w="650" w:type="dxa"/>
          </w:tcPr>
          <w:p w14:paraId="38D39F6B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项目简称</w:t>
            </w:r>
          </w:p>
        </w:tc>
        <w:tc>
          <w:tcPr>
            <w:tcW w:w="700" w:type="dxa"/>
          </w:tcPr>
          <w:p w14:paraId="2997A988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投资基金</w:t>
            </w:r>
          </w:p>
        </w:tc>
        <w:tc>
          <w:tcPr>
            <w:tcW w:w="650" w:type="dxa"/>
          </w:tcPr>
          <w:p w14:paraId="3A4FA232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投资阶段</w:t>
            </w:r>
          </w:p>
        </w:tc>
        <w:tc>
          <w:tcPr>
            <w:tcW w:w="760" w:type="dxa"/>
          </w:tcPr>
          <w:p w14:paraId="1C0E1F33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投资时间</w:t>
            </w:r>
          </w:p>
        </w:tc>
        <w:tc>
          <w:tcPr>
            <w:tcW w:w="650" w:type="dxa"/>
          </w:tcPr>
          <w:p w14:paraId="64CFA27E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投资</w:t>
            </w:r>
          </w:p>
          <w:p w14:paraId="0C99BA1B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金额</w:t>
            </w:r>
          </w:p>
        </w:tc>
        <w:tc>
          <w:tcPr>
            <w:tcW w:w="640" w:type="dxa"/>
          </w:tcPr>
          <w:p w14:paraId="00855ABB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退出金额</w:t>
            </w:r>
          </w:p>
        </w:tc>
        <w:tc>
          <w:tcPr>
            <w:tcW w:w="780" w:type="dxa"/>
          </w:tcPr>
          <w:p w14:paraId="16F65EE6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退出方式</w:t>
            </w:r>
          </w:p>
        </w:tc>
        <w:tc>
          <w:tcPr>
            <w:tcW w:w="1110" w:type="dxa"/>
          </w:tcPr>
          <w:p w14:paraId="04A3626B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未实现公允价值</w:t>
            </w:r>
          </w:p>
        </w:tc>
        <w:tc>
          <w:tcPr>
            <w:tcW w:w="670" w:type="dxa"/>
          </w:tcPr>
          <w:p w14:paraId="0B035F14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退出时间</w:t>
            </w:r>
          </w:p>
        </w:tc>
        <w:tc>
          <w:tcPr>
            <w:tcW w:w="700" w:type="dxa"/>
          </w:tcPr>
          <w:p w14:paraId="1B6346F1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是否上市</w:t>
            </w:r>
          </w:p>
        </w:tc>
        <w:tc>
          <w:tcPr>
            <w:tcW w:w="630" w:type="dxa"/>
          </w:tcPr>
          <w:p w14:paraId="4AA53E04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IRR</w:t>
            </w:r>
          </w:p>
        </w:tc>
        <w:tc>
          <w:tcPr>
            <w:tcW w:w="670" w:type="dxa"/>
          </w:tcPr>
          <w:p w14:paraId="4048F2F6" w14:textId="77777777" w:rsidR="006C7ACC" w:rsidRDefault="00000000">
            <w:pPr>
              <w:widowControl/>
              <w:spacing w:line="240" w:lineRule="atLeast"/>
              <w:ind w:firstLineChars="0" w:firstLine="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回报倍数</w:t>
            </w:r>
          </w:p>
        </w:tc>
      </w:tr>
      <w:tr w:rsidR="006C7ACC" w14:paraId="1FAB97B5" w14:textId="77777777">
        <w:tc>
          <w:tcPr>
            <w:tcW w:w="480" w:type="dxa"/>
          </w:tcPr>
          <w:p w14:paraId="3EE523EF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  <w:tc>
          <w:tcPr>
            <w:tcW w:w="650" w:type="dxa"/>
          </w:tcPr>
          <w:p w14:paraId="77A06DE0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  <w:tc>
          <w:tcPr>
            <w:tcW w:w="700" w:type="dxa"/>
          </w:tcPr>
          <w:p w14:paraId="60A41359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  <w:tc>
          <w:tcPr>
            <w:tcW w:w="650" w:type="dxa"/>
          </w:tcPr>
          <w:p w14:paraId="1187299B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  <w:tc>
          <w:tcPr>
            <w:tcW w:w="760" w:type="dxa"/>
          </w:tcPr>
          <w:p w14:paraId="0953E4D9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  <w:tc>
          <w:tcPr>
            <w:tcW w:w="650" w:type="dxa"/>
          </w:tcPr>
          <w:p w14:paraId="727EFB85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  <w:tc>
          <w:tcPr>
            <w:tcW w:w="640" w:type="dxa"/>
          </w:tcPr>
          <w:p w14:paraId="0C842158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  <w:tc>
          <w:tcPr>
            <w:tcW w:w="780" w:type="dxa"/>
          </w:tcPr>
          <w:p w14:paraId="43FFE28B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  <w:tc>
          <w:tcPr>
            <w:tcW w:w="1110" w:type="dxa"/>
          </w:tcPr>
          <w:p w14:paraId="4AA2C377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  <w:tc>
          <w:tcPr>
            <w:tcW w:w="670" w:type="dxa"/>
          </w:tcPr>
          <w:p w14:paraId="61318552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  <w:tc>
          <w:tcPr>
            <w:tcW w:w="700" w:type="dxa"/>
          </w:tcPr>
          <w:p w14:paraId="43D47381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  <w:tc>
          <w:tcPr>
            <w:tcW w:w="630" w:type="dxa"/>
          </w:tcPr>
          <w:p w14:paraId="485FF81A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  <w:tc>
          <w:tcPr>
            <w:tcW w:w="670" w:type="dxa"/>
          </w:tcPr>
          <w:p w14:paraId="24BDC7ED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</w:tr>
      <w:tr w:rsidR="006C7ACC" w14:paraId="59D3A752" w14:textId="77777777">
        <w:tc>
          <w:tcPr>
            <w:tcW w:w="480" w:type="dxa"/>
          </w:tcPr>
          <w:p w14:paraId="14E7AE9B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650" w:type="dxa"/>
          </w:tcPr>
          <w:p w14:paraId="17223E76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700" w:type="dxa"/>
          </w:tcPr>
          <w:p w14:paraId="17C2F9A7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650" w:type="dxa"/>
          </w:tcPr>
          <w:p w14:paraId="2DF04BC5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760" w:type="dxa"/>
          </w:tcPr>
          <w:p w14:paraId="76977EB5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650" w:type="dxa"/>
          </w:tcPr>
          <w:p w14:paraId="2CE4E429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640" w:type="dxa"/>
          </w:tcPr>
          <w:p w14:paraId="6411BCDA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780" w:type="dxa"/>
          </w:tcPr>
          <w:p w14:paraId="1786EDBC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1110" w:type="dxa"/>
          </w:tcPr>
          <w:p w14:paraId="2E5B0669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670" w:type="dxa"/>
          </w:tcPr>
          <w:p w14:paraId="7511BE10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700" w:type="dxa"/>
          </w:tcPr>
          <w:p w14:paraId="44B5566F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7BC1CC71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670" w:type="dxa"/>
          </w:tcPr>
          <w:p w14:paraId="54CD0F60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</w:tr>
      <w:tr w:rsidR="006C7ACC" w14:paraId="0E433052" w14:textId="77777777">
        <w:tc>
          <w:tcPr>
            <w:tcW w:w="480" w:type="dxa"/>
          </w:tcPr>
          <w:p w14:paraId="27C6DFA3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650" w:type="dxa"/>
          </w:tcPr>
          <w:p w14:paraId="137E4ACE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700" w:type="dxa"/>
          </w:tcPr>
          <w:p w14:paraId="6F088B76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650" w:type="dxa"/>
          </w:tcPr>
          <w:p w14:paraId="35DB2AC6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760" w:type="dxa"/>
          </w:tcPr>
          <w:p w14:paraId="3404BFFA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650" w:type="dxa"/>
          </w:tcPr>
          <w:p w14:paraId="3545AFB0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640" w:type="dxa"/>
          </w:tcPr>
          <w:p w14:paraId="4D71D2EC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780" w:type="dxa"/>
          </w:tcPr>
          <w:p w14:paraId="22B5755D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1110" w:type="dxa"/>
          </w:tcPr>
          <w:p w14:paraId="26642B28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670" w:type="dxa"/>
          </w:tcPr>
          <w:p w14:paraId="6BD8641D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700" w:type="dxa"/>
          </w:tcPr>
          <w:p w14:paraId="67858A6B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091C1BA4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670" w:type="dxa"/>
          </w:tcPr>
          <w:p w14:paraId="165D2438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</w:tr>
    </w:tbl>
    <w:p w14:paraId="42A16134" w14:textId="77777777" w:rsidR="006C7ACC" w:rsidRDefault="00000000">
      <w:pPr>
        <w:spacing w:line="600" w:lineRule="exact"/>
        <w:ind w:firstLine="560"/>
        <w:jc w:val="center"/>
        <w:rPr>
          <w:rFonts w:ascii="楷体_GB2312" w:eastAsia="楷体_GB2312" w:hAnsi="楷体_GB2312" w:cs="楷体_GB2312"/>
          <w:bCs/>
          <w:szCs w:val="28"/>
        </w:rPr>
      </w:pPr>
      <w:r>
        <w:rPr>
          <w:rFonts w:ascii="楷体_GB2312" w:eastAsia="楷体_GB2312" w:hAnsi="楷体_GB2312" w:cs="楷体_GB2312" w:hint="eastAsia"/>
          <w:bCs/>
          <w:szCs w:val="28"/>
        </w:rPr>
        <w:lastRenderedPageBreak/>
        <w:t>核心团队投资业绩表</w:t>
      </w:r>
    </w:p>
    <w:tbl>
      <w:tblPr>
        <w:tblStyle w:val="aa"/>
        <w:tblW w:w="9140" w:type="dxa"/>
        <w:tblInd w:w="-244" w:type="dxa"/>
        <w:tblLayout w:type="fixed"/>
        <w:tblLook w:val="04A0" w:firstRow="1" w:lastRow="0" w:firstColumn="1" w:lastColumn="0" w:noHBand="0" w:noVBand="1"/>
      </w:tblPr>
      <w:tblGrid>
        <w:gridCol w:w="480"/>
        <w:gridCol w:w="650"/>
        <w:gridCol w:w="640"/>
        <w:gridCol w:w="650"/>
        <w:gridCol w:w="760"/>
        <w:gridCol w:w="650"/>
        <w:gridCol w:w="640"/>
        <w:gridCol w:w="710"/>
        <w:gridCol w:w="1120"/>
        <w:gridCol w:w="730"/>
        <w:gridCol w:w="700"/>
        <w:gridCol w:w="630"/>
        <w:gridCol w:w="780"/>
      </w:tblGrid>
      <w:tr w:rsidR="006C7ACC" w14:paraId="5DD5EF87" w14:textId="77777777">
        <w:tc>
          <w:tcPr>
            <w:tcW w:w="480" w:type="dxa"/>
          </w:tcPr>
          <w:p w14:paraId="441AD032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序号</w:t>
            </w:r>
          </w:p>
        </w:tc>
        <w:tc>
          <w:tcPr>
            <w:tcW w:w="650" w:type="dxa"/>
          </w:tcPr>
          <w:p w14:paraId="53B1F2DE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项目简称</w:t>
            </w:r>
          </w:p>
        </w:tc>
        <w:tc>
          <w:tcPr>
            <w:tcW w:w="640" w:type="dxa"/>
          </w:tcPr>
          <w:p w14:paraId="6CBF0D48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投资人员</w:t>
            </w:r>
          </w:p>
        </w:tc>
        <w:tc>
          <w:tcPr>
            <w:tcW w:w="650" w:type="dxa"/>
          </w:tcPr>
          <w:p w14:paraId="786D6CCD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投资阶段</w:t>
            </w:r>
          </w:p>
        </w:tc>
        <w:tc>
          <w:tcPr>
            <w:tcW w:w="760" w:type="dxa"/>
          </w:tcPr>
          <w:p w14:paraId="18F3F92C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投资时间</w:t>
            </w:r>
          </w:p>
        </w:tc>
        <w:tc>
          <w:tcPr>
            <w:tcW w:w="650" w:type="dxa"/>
          </w:tcPr>
          <w:p w14:paraId="62AADAD5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投资</w:t>
            </w:r>
          </w:p>
          <w:p w14:paraId="4F9A1304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金额</w:t>
            </w:r>
          </w:p>
        </w:tc>
        <w:tc>
          <w:tcPr>
            <w:tcW w:w="640" w:type="dxa"/>
          </w:tcPr>
          <w:p w14:paraId="64D86109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退出金额</w:t>
            </w:r>
          </w:p>
        </w:tc>
        <w:tc>
          <w:tcPr>
            <w:tcW w:w="710" w:type="dxa"/>
          </w:tcPr>
          <w:p w14:paraId="5C0F7547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退出方式</w:t>
            </w:r>
          </w:p>
        </w:tc>
        <w:tc>
          <w:tcPr>
            <w:tcW w:w="1120" w:type="dxa"/>
          </w:tcPr>
          <w:p w14:paraId="58130AEB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未实现公允价值</w:t>
            </w:r>
          </w:p>
        </w:tc>
        <w:tc>
          <w:tcPr>
            <w:tcW w:w="730" w:type="dxa"/>
          </w:tcPr>
          <w:p w14:paraId="6D96C950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退出时间</w:t>
            </w:r>
          </w:p>
        </w:tc>
        <w:tc>
          <w:tcPr>
            <w:tcW w:w="700" w:type="dxa"/>
          </w:tcPr>
          <w:p w14:paraId="4CB5EA23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是否上市</w:t>
            </w:r>
          </w:p>
        </w:tc>
        <w:tc>
          <w:tcPr>
            <w:tcW w:w="630" w:type="dxa"/>
          </w:tcPr>
          <w:p w14:paraId="79E42617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IRR</w:t>
            </w:r>
          </w:p>
        </w:tc>
        <w:tc>
          <w:tcPr>
            <w:tcW w:w="780" w:type="dxa"/>
          </w:tcPr>
          <w:p w14:paraId="40963758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回报倍数</w:t>
            </w:r>
          </w:p>
        </w:tc>
      </w:tr>
      <w:tr w:rsidR="006C7ACC" w14:paraId="09D43AA7" w14:textId="77777777">
        <w:tc>
          <w:tcPr>
            <w:tcW w:w="480" w:type="dxa"/>
          </w:tcPr>
          <w:p w14:paraId="7352EF99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  <w:tc>
          <w:tcPr>
            <w:tcW w:w="650" w:type="dxa"/>
          </w:tcPr>
          <w:p w14:paraId="4FBEAD74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  <w:tc>
          <w:tcPr>
            <w:tcW w:w="640" w:type="dxa"/>
          </w:tcPr>
          <w:p w14:paraId="61111221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  <w:tc>
          <w:tcPr>
            <w:tcW w:w="650" w:type="dxa"/>
          </w:tcPr>
          <w:p w14:paraId="66F177C5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  <w:tc>
          <w:tcPr>
            <w:tcW w:w="760" w:type="dxa"/>
          </w:tcPr>
          <w:p w14:paraId="588C9D1A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  <w:tc>
          <w:tcPr>
            <w:tcW w:w="650" w:type="dxa"/>
          </w:tcPr>
          <w:p w14:paraId="2573D4CD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  <w:tc>
          <w:tcPr>
            <w:tcW w:w="640" w:type="dxa"/>
          </w:tcPr>
          <w:p w14:paraId="67B77498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  <w:tc>
          <w:tcPr>
            <w:tcW w:w="710" w:type="dxa"/>
          </w:tcPr>
          <w:p w14:paraId="0400C6EF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  <w:tc>
          <w:tcPr>
            <w:tcW w:w="1120" w:type="dxa"/>
          </w:tcPr>
          <w:p w14:paraId="2CDC7EE4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  <w:tc>
          <w:tcPr>
            <w:tcW w:w="730" w:type="dxa"/>
          </w:tcPr>
          <w:p w14:paraId="21FCAFEB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  <w:tc>
          <w:tcPr>
            <w:tcW w:w="700" w:type="dxa"/>
          </w:tcPr>
          <w:p w14:paraId="75F5A1F6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  <w:tc>
          <w:tcPr>
            <w:tcW w:w="630" w:type="dxa"/>
          </w:tcPr>
          <w:p w14:paraId="6B53412B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  <w:tc>
          <w:tcPr>
            <w:tcW w:w="780" w:type="dxa"/>
          </w:tcPr>
          <w:p w14:paraId="73F7F08D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</w:tr>
      <w:tr w:rsidR="006C7ACC" w14:paraId="681D15E1" w14:textId="77777777">
        <w:tc>
          <w:tcPr>
            <w:tcW w:w="480" w:type="dxa"/>
          </w:tcPr>
          <w:p w14:paraId="2DDABBA9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650" w:type="dxa"/>
          </w:tcPr>
          <w:p w14:paraId="3B5E1591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640" w:type="dxa"/>
          </w:tcPr>
          <w:p w14:paraId="236E26FB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650" w:type="dxa"/>
          </w:tcPr>
          <w:p w14:paraId="53DA33B7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760" w:type="dxa"/>
          </w:tcPr>
          <w:p w14:paraId="74FEC6B9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650" w:type="dxa"/>
          </w:tcPr>
          <w:p w14:paraId="6D1A9FD7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640" w:type="dxa"/>
          </w:tcPr>
          <w:p w14:paraId="3172E608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710" w:type="dxa"/>
          </w:tcPr>
          <w:p w14:paraId="1FEF7C2D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1120" w:type="dxa"/>
          </w:tcPr>
          <w:p w14:paraId="417B97D3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730" w:type="dxa"/>
          </w:tcPr>
          <w:p w14:paraId="3D7C4C73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700" w:type="dxa"/>
          </w:tcPr>
          <w:p w14:paraId="648DA69A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293D3F15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780" w:type="dxa"/>
          </w:tcPr>
          <w:p w14:paraId="2DA9DA01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</w:tr>
      <w:tr w:rsidR="006C7ACC" w14:paraId="14ED4FD1" w14:textId="77777777">
        <w:tc>
          <w:tcPr>
            <w:tcW w:w="480" w:type="dxa"/>
          </w:tcPr>
          <w:p w14:paraId="3EDD3773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650" w:type="dxa"/>
          </w:tcPr>
          <w:p w14:paraId="47A50108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640" w:type="dxa"/>
          </w:tcPr>
          <w:p w14:paraId="202569F9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650" w:type="dxa"/>
          </w:tcPr>
          <w:p w14:paraId="565F35AB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760" w:type="dxa"/>
          </w:tcPr>
          <w:p w14:paraId="1D9AD483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650" w:type="dxa"/>
          </w:tcPr>
          <w:p w14:paraId="57D774F0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640" w:type="dxa"/>
          </w:tcPr>
          <w:p w14:paraId="7FAE02BC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710" w:type="dxa"/>
          </w:tcPr>
          <w:p w14:paraId="51ABE78C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1120" w:type="dxa"/>
          </w:tcPr>
          <w:p w14:paraId="4ADECC70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730" w:type="dxa"/>
          </w:tcPr>
          <w:p w14:paraId="6055B1B6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700" w:type="dxa"/>
          </w:tcPr>
          <w:p w14:paraId="528F88D4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67811490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780" w:type="dxa"/>
          </w:tcPr>
          <w:p w14:paraId="5DFED990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</w:tr>
    </w:tbl>
    <w:p w14:paraId="6F1BCAFB" w14:textId="77777777" w:rsidR="006C7ACC" w:rsidRDefault="00000000">
      <w:pPr>
        <w:numPr>
          <w:ilvl w:val="0"/>
          <w:numId w:val="1"/>
        </w:numPr>
        <w:spacing w:line="600" w:lineRule="exact"/>
        <w:ind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基金管理策略</w:t>
      </w:r>
    </w:p>
    <w:p w14:paraId="1846F905" w14:textId="77777777" w:rsidR="006C7ACC" w:rsidRDefault="00000000">
      <w:pPr>
        <w:spacing w:line="600" w:lineRule="exact"/>
        <w:ind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应包括基金决策机制及架构、投资策略、增值服务、风险控制、投资退出策略等。</w:t>
      </w:r>
    </w:p>
    <w:p w14:paraId="75CBF5C7" w14:textId="77777777" w:rsidR="006C7ACC" w:rsidRDefault="00000000">
      <w:pPr>
        <w:numPr>
          <w:ilvl w:val="0"/>
          <w:numId w:val="1"/>
        </w:numPr>
        <w:spacing w:line="600" w:lineRule="exact"/>
        <w:ind w:firstLine="640"/>
        <w:rPr>
          <w:rFonts w:ascii="黑体" w:eastAsia="黑体" w:hAnsi="黑体" w:cs="黑体"/>
          <w:bCs/>
          <w:sz w:val="32"/>
          <w:szCs w:val="32"/>
        </w:rPr>
      </w:pPr>
      <w:bookmarkStart w:id="0" w:name="_Toc469868126"/>
      <w:bookmarkStart w:id="1" w:name="_Toc485501397"/>
      <w:r>
        <w:rPr>
          <w:rFonts w:ascii="黑体" w:eastAsia="黑体" w:hAnsi="黑体" w:cs="黑体" w:hint="eastAsia"/>
          <w:bCs/>
          <w:sz w:val="32"/>
          <w:szCs w:val="32"/>
        </w:rPr>
        <w:t>储备项目</w:t>
      </w:r>
    </w:p>
    <w:p w14:paraId="2CA0BFA4" w14:textId="77777777" w:rsidR="006C7ACC" w:rsidRDefault="00000000">
      <w:pPr>
        <w:spacing w:line="600" w:lineRule="exact"/>
        <w:ind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应包括项目简称、项目领域</w:t>
      </w:r>
      <w:r>
        <w:rPr>
          <w:rFonts w:ascii="楷体_GB2312" w:eastAsia="楷体_GB2312" w:hAnsi="楷体_GB2312" w:cs="楷体_GB2312" w:hint="eastAsia"/>
          <w:bCs/>
          <w:sz w:val="32"/>
          <w:szCs w:val="32"/>
          <w:lang w:eastAsia="zh-Hans"/>
        </w:rPr>
        <w:t>、项目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地域、项目简介、计划投资金额</w:t>
      </w:r>
      <w:r>
        <w:rPr>
          <w:rFonts w:ascii="楷体_GB2312" w:eastAsia="楷体_GB2312" w:hAnsi="楷体_GB2312" w:cs="楷体_GB2312" w:hint="eastAsia"/>
          <w:bCs/>
          <w:sz w:val="32"/>
          <w:szCs w:val="32"/>
          <w:lang w:eastAsia="zh-Hans"/>
        </w:rPr>
        <w:t>、储备项目进展情况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、</w:t>
      </w:r>
      <w:proofErr w:type="gramStart"/>
      <w:r>
        <w:rPr>
          <w:rFonts w:ascii="楷体_GB2312" w:eastAsia="楷体_GB2312" w:hAnsi="楷体_GB2312" w:cs="楷体_GB2312" w:hint="eastAsia"/>
          <w:bCs/>
          <w:sz w:val="32"/>
          <w:szCs w:val="32"/>
        </w:rPr>
        <w:t>返投计划</w:t>
      </w:r>
      <w:proofErr w:type="gramEnd"/>
      <w:r>
        <w:rPr>
          <w:rFonts w:ascii="楷体_GB2312" w:eastAsia="楷体_GB2312" w:hAnsi="楷体_GB2312" w:cs="楷体_GB2312" w:hint="eastAsia"/>
          <w:bCs/>
          <w:sz w:val="32"/>
          <w:szCs w:val="32"/>
        </w:rPr>
        <w:t>等信息。</w:t>
      </w:r>
    </w:p>
    <w:p w14:paraId="2DE4C33B" w14:textId="77777777" w:rsidR="006C7ACC" w:rsidRDefault="00000000">
      <w:pPr>
        <w:spacing w:line="600" w:lineRule="exact"/>
        <w:ind w:firstLine="560"/>
        <w:jc w:val="center"/>
        <w:rPr>
          <w:rFonts w:ascii="楷体_GB2312" w:eastAsia="楷体_GB2312" w:hAnsi="楷体_GB2312" w:cs="楷体_GB2312"/>
          <w:bCs/>
          <w:szCs w:val="28"/>
        </w:rPr>
      </w:pPr>
      <w:r>
        <w:rPr>
          <w:rFonts w:ascii="楷体_GB2312" w:eastAsia="楷体_GB2312" w:hAnsi="楷体_GB2312" w:cs="楷体_GB2312" w:hint="eastAsia"/>
          <w:bCs/>
          <w:szCs w:val="28"/>
        </w:rPr>
        <w:t>储备投资项目样表</w:t>
      </w:r>
    </w:p>
    <w:tbl>
      <w:tblPr>
        <w:tblStyle w:val="aa"/>
        <w:tblW w:w="6500" w:type="dxa"/>
        <w:jc w:val="center"/>
        <w:tblLayout w:type="fixed"/>
        <w:tblLook w:val="04A0" w:firstRow="1" w:lastRow="0" w:firstColumn="1" w:lastColumn="0" w:noHBand="0" w:noVBand="1"/>
      </w:tblPr>
      <w:tblGrid>
        <w:gridCol w:w="735"/>
        <w:gridCol w:w="810"/>
        <w:gridCol w:w="720"/>
        <w:gridCol w:w="690"/>
        <w:gridCol w:w="660"/>
        <w:gridCol w:w="935"/>
        <w:gridCol w:w="650"/>
        <w:gridCol w:w="650"/>
        <w:gridCol w:w="650"/>
      </w:tblGrid>
      <w:tr w:rsidR="006C7ACC" w14:paraId="7C43DD6F" w14:textId="77777777">
        <w:trPr>
          <w:jc w:val="center"/>
        </w:trPr>
        <w:tc>
          <w:tcPr>
            <w:tcW w:w="735" w:type="dxa"/>
          </w:tcPr>
          <w:bookmarkEnd w:id="0"/>
          <w:bookmarkEnd w:id="1"/>
          <w:p w14:paraId="3C22814E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序号</w:t>
            </w:r>
          </w:p>
        </w:tc>
        <w:tc>
          <w:tcPr>
            <w:tcW w:w="810" w:type="dxa"/>
          </w:tcPr>
          <w:p w14:paraId="12C76322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项目简称</w:t>
            </w:r>
          </w:p>
        </w:tc>
        <w:tc>
          <w:tcPr>
            <w:tcW w:w="720" w:type="dxa"/>
          </w:tcPr>
          <w:p w14:paraId="0632C202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成立时间</w:t>
            </w:r>
          </w:p>
        </w:tc>
        <w:tc>
          <w:tcPr>
            <w:tcW w:w="690" w:type="dxa"/>
          </w:tcPr>
          <w:p w14:paraId="6449721C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行业领域</w:t>
            </w:r>
          </w:p>
        </w:tc>
        <w:tc>
          <w:tcPr>
            <w:tcW w:w="660" w:type="dxa"/>
          </w:tcPr>
          <w:p w14:paraId="70AB7C87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项目</w:t>
            </w:r>
          </w:p>
          <w:p w14:paraId="7DD53782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简介</w:t>
            </w:r>
          </w:p>
        </w:tc>
        <w:tc>
          <w:tcPr>
            <w:tcW w:w="935" w:type="dxa"/>
          </w:tcPr>
          <w:p w14:paraId="77BF68CA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计划投资金额</w:t>
            </w:r>
          </w:p>
        </w:tc>
        <w:tc>
          <w:tcPr>
            <w:tcW w:w="650" w:type="dxa"/>
          </w:tcPr>
          <w:p w14:paraId="05240340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投资伦次</w:t>
            </w:r>
          </w:p>
        </w:tc>
        <w:tc>
          <w:tcPr>
            <w:tcW w:w="650" w:type="dxa"/>
          </w:tcPr>
          <w:p w14:paraId="519D5716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投资进展</w:t>
            </w:r>
          </w:p>
        </w:tc>
        <w:tc>
          <w:tcPr>
            <w:tcW w:w="650" w:type="dxa"/>
          </w:tcPr>
          <w:p w14:paraId="1C22C09C" w14:textId="77777777" w:rsidR="006C7ACC" w:rsidRDefault="00000000">
            <w:pPr>
              <w:widowControl/>
              <w:spacing w:line="24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  <w:proofErr w:type="gramStart"/>
            <w:r>
              <w:rPr>
                <w:rFonts w:ascii="楷体_GB2312" w:eastAsia="楷体_GB2312" w:hAnsi="楷体_GB2312" w:cs="楷体_GB2312" w:hint="eastAsia"/>
                <w:bCs/>
                <w:sz w:val="21"/>
                <w:szCs w:val="21"/>
              </w:rPr>
              <w:t>返投计划</w:t>
            </w:r>
            <w:proofErr w:type="gramEnd"/>
          </w:p>
        </w:tc>
      </w:tr>
      <w:tr w:rsidR="006C7ACC" w14:paraId="31D475E3" w14:textId="77777777">
        <w:trPr>
          <w:jc w:val="center"/>
        </w:trPr>
        <w:tc>
          <w:tcPr>
            <w:tcW w:w="735" w:type="dxa"/>
          </w:tcPr>
          <w:p w14:paraId="5292F770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  <w:tc>
          <w:tcPr>
            <w:tcW w:w="810" w:type="dxa"/>
          </w:tcPr>
          <w:p w14:paraId="6B2B774D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  <w:tc>
          <w:tcPr>
            <w:tcW w:w="720" w:type="dxa"/>
          </w:tcPr>
          <w:p w14:paraId="7D8CA939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  <w:tc>
          <w:tcPr>
            <w:tcW w:w="690" w:type="dxa"/>
          </w:tcPr>
          <w:p w14:paraId="1844F169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  <w:tc>
          <w:tcPr>
            <w:tcW w:w="660" w:type="dxa"/>
          </w:tcPr>
          <w:p w14:paraId="27EE0CCE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  <w:tc>
          <w:tcPr>
            <w:tcW w:w="935" w:type="dxa"/>
          </w:tcPr>
          <w:p w14:paraId="726E157F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  <w:tc>
          <w:tcPr>
            <w:tcW w:w="650" w:type="dxa"/>
          </w:tcPr>
          <w:p w14:paraId="043BA11A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  <w:tc>
          <w:tcPr>
            <w:tcW w:w="650" w:type="dxa"/>
          </w:tcPr>
          <w:p w14:paraId="7EA00E93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  <w:tc>
          <w:tcPr>
            <w:tcW w:w="650" w:type="dxa"/>
          </w:tcPr>
          <w:p w14:paraId="5D5C1D14" w14:textId="77777777" w:rsidR="006C7ACC" w:rsidRDefault="006C7ACC">
            <w:pPr>
              <w:spacing w:line="600" w:lineRule="exact"/>
              <w:ind w:firstLine="420"/>
              <w:rPr>
                <w:rFonts w:ascii="楷体_GB2312" w:eastAsia="楷体_GB2312" w:hAnsi="楷体_GB2312" w:cs="楷体_GB2312"/>
                <w:bCs/>
                <w:sz w:val="21"/>
                <w:szCs w:val="21"/>
              </w:rPr>
            </w:pPr>
          </w:p>
        </w:tc>
      </w:tr>
      <w:tr w:rsidR="006C7ACC" w14:paraId="708F1991" w14:textId="77777777">
        <w:trPr>
          <w:jc w:val="center"/>
        </w:trPr>
        <w:tc>
          <w:tcPr>
            <w:tcW w:w="735" w:type="dxa"/>
          </w:tcPr>
          <w:p w14:paraId="3EBB5557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810" w:type="dxa"/>
          </w:tcPr>
          <w:p w14:paraId="33C5B636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42EBF3A8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690" w:type="dxa"/>
          </w:tcPr>
          <w:p w14:paraId="70EF5D27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660" w:type="dxa"/>
          </w:tcPr>
          <w:p w14:paraId="29D59B4E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935" w:type="dxa"/>
          </w:tcPr>
          <w:p w14:paraId="02B3B5D0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650" w:type="dxa"/>
          </w:tcPr>
          <w:p w14:paraId="4352A210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650" w:type="dxa"/>
          </w:tcPr>
          <w:p w14:paraId="54200DD0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650" w:type="dxa"/>
          </w:tcPr>
          <w:p w14:paraId="6CBED8C6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</w:tr>
      <w:tr w:rsidR="006C7ACC" w14:paraId="71A1DBA9" w14:textId="77777777">
        <w:trPr>
          <w:jc w:val="center"/>
        </w:trPr>
        <w:tc>
          <w:tcPr>
            <w:tcW w:w="735" w:type="dxa"/>
          </w:tcPr>
          <w:p w14:paraId="3CD4B069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810" w:type="dxa"/>
          </w:tcPr>
          <w:p w14:paraId="468072CD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48C10753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690" w:type="dxa"/>
          </w:tcPr>
          <w:p w14:paraId="3042E7BA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660" w:type="dxa"/>
          </w:tcPr>
          <w:p w14:paraId="11C0859E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935" w:type="dxa"/>
          </w:tcPr>
          <w:p w14:paraId="21D2B6F9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650" w:type="dxa"/>
          </w:tcPr>
          <w:p w14:paraId="2BC22741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650" w:type="dxa"/>
          </w:tcPr>
          <w:p w14:paraId="5268B650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650" w:type="dxa"/>
          </w:tcPr>
          <w:p w14:paraId="162702C4" w14:textId="77777777" w:rsidR="006C7ACC" w:rsidRDefault="006C7ACC">
            <w:pPr>
              <w:pStyle w:val="2"/>
              <w:rPr>
                <w:sz w:val="21"/>
                <w:szCs w:val="21"/>
              </w:rPr>
            </w:pPr>
          </w:p>
        </w:tc>
      </w:tr>
    </w:tbl>
    <w:p w14:paraId="6974E704" w14:textId="77777777" w:rsidR="006C7ACC" w:rsidRDefault="006C7ACC">
      <w:pPr>
        <w:pStyle w:val="a3"/>
        <w:ind w:firstLine="640"/>
        <w:rPr>
          <w:rFonts w:ascii="楷体_GB2312" w:eastAsia="楷体_GB2312" w:hAnsi="楷体_GB2312" w:cs="楷体_GB2312"/>
          <w:bCs/>
          <w:sz w:val="32"/>
          <w:szCs w:val="32"/>
        </w:rPr>
      </w:pPr>
    </w:p>
    <w:p w14:paraId="44CF71C6" w14:textId="77777777" w:rsidR="006C7ACC" w:rsidRDefault="006C7ACC">
      <w:pPr>
        <w:pStyle w:val="a3"/>
        <w:ind w:firstLine="560"/>
      </w:pPr>
    </w:p>
    <w:p w14:paraId="654C934B" w14:textId="77777777" w:rsidR="006C7ACC" w:rsidRDefault="006C7ACC">
      <w:pPr>
        <w:pStyle w:val="a3"/>
        <w:ind w:firstLine="560"/>
      </w:pPr>
    </w:p>
    <w:p w14:paraId="45BB8055" w14:textId="77777777" w:rsidR="006C7ACC" w:rsidRDefault="006C7ACC">
      <w:pPr>
        <w:pStyle w:val="a3"/>
        <w:ind w:firstLine="560"/>
      </w:pPr>
    </w:p>
    <w:p w14:paraId="45371FC9" w14:textId="77777777" w:rsidR="006C7ACC" w:rsidRDefault="006C7ACC">
      <w:pPr>
        <w:pStyle w:val="a3"/>
        <w:ind w:firstLine="560"/>
      </w:pPr>
    </w:p>
    <w:p w14:paraId="6ECB32DD" w14:textId="77777777" w:rsidR="006C7ACC" w:rsidRDefault="006C7ACC">
      <w:pPr>
        <w:pStyle w:val="a3"/>
        <w:ind w:firstLine="560"/>
      </w:pPr>
    </w:p>
    <w:p w14:paraId="046B481E" w14:textId="77777777" w:rsidR="006C7ACC" w:rsidRDefault="006C7ACC">
      <w:pPr>
        <w:pStyle w:val="a3"/>
        <w:ind w:firstLine="560"/>
      </w:pPr>
    </w:p>
    <w:p w14:paraId="22BA55E1" w14:textId="77777777" w:rsidR="006C7ACC" w:rsidRDefault="00000000">
      <w:pPr>
        <w:spacing w:line="600" w:lineRule="exact"/>
        <w:ind w:firstLine="640"/>
        <w:rPr>
          <w:rFonts w:ascii="黑体" w:eastAsia="黑体" w:hAnsi="黑体" w:cs="黑体"/>
          <w:bCs/>
          <w:sz w:val="32"/>
        </w:rPr>
      </w:pPr>
      <w:r>
        <w:rPr>
          <w:rFonts w:ascii="黑体" w:eastAsia="黑体" w:hAnsi="黑体" w:cs="黑体" w:hint="eastAsia"/>
          <w:bCs/>
          <w:sz w:val="32"/>
        </w:rPr>
        <w:lastRenderedPageBreak/>
        <w:t>管理机构需提供附件材料：</w:t>
      </w:r>
    </w:p>
    <w:p w14:paraId="617D6E4E" w14:textId="77777777" w:rsidR="006C7ACC" w:rsidRDefault="00000000">
      <w:pPr>
        <w:spacing w:line="600" w:lineRule="exact"/>
        <w:ind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1、管理机构营业执照</w:t>
      </w:r>
    </w:p>
    <w:p w14:paraId="23FD90D0" w14:textId="77777777" w:rsidR="006C7ACC" w:rsidRDefault="00000000">
      <w:pPr>
        <w:spacing w:line="600" w:lineRule="exact"/>
        <w:ind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2、管理机构章程/合伙协议</w:t>
      </w:r>
    </w:p>
    <w:p w14:paraId="51A9334F" w14:textId="77777777" w:rsidR="006C7ACC" w:rsidRDefault="00000000">
      <w:pPr>
        <w:pStyle w:val="2"/>
        <w:ind w:firstLine="640"/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3、登记备案证明</w:t>
      </w:r>
    </w:p>
    <w:p w14:paraId="63223CEE" w14:textId="77777777" w:rsidR="006C7ACC" w:rsidRDefault="00000000">
      <w:pPr>
        <w:spacing w:line="600" w:lineRule="exact"/>
        <w:ind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4、实缴出资证明</w:t>
      </w:r>
    </w:p>
    <w:p w14:paraId="3388717F" w14:textId="77777777" w:rsidR="006C7ACC" w:rsidRDefault="00000000">
      <w:pPr>
        <w:spacing w:line="600" w:lineRule="exact"/>
        <w:ind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5、管理机构内部控制文件（投资、内控、财务等制度）</w:t>
      </w:r>
    </w:p>
    <w:p w14:paraId="1476D25B" w14:textId="77777777" w:rsidR="006C7ACC" w:rsidRDefault="00000000">
      <w:pPr>
        <w:spacing w:line="600" w:lineRule="exact"/>
        <w:ind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6、管理机构最近三年审计报告</w:t>
      </w:r>
    </w:p>
    <w:p w14:paraId="2D70AFE5" w14:textId="77777777" w:rsidR="006C7ACC" w:rsidRDefault="00000000">
      <w:pPr>
        <w:spacing w:line="600" w:lineRule="exact"/>
        <w:ind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7、申请机构及在管基金最近三年诉讼/仲裁/或有风险事项说明</w:t>
      </w:r>
    </w:p>
    <w:p w14:paraId="5718BEEE" w14:textId="77777777" w:rsidR="006C7ACC" w:rsidRDefault="00000000">
      <w:pPr>
        <w:spacing w:line="600" w:lineRule="exact"/>
        <w:ind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8、出资方承诺函</w:t>
      </w:r>
    </w:p>
    <w:p w14:paraId="6B618906" w14:textId="77777777" w:rsidR="006C7ACC" w:rsidRDefault="00000000">
      <w:pPr>
        <w:spacing w:line="600" w:lineRule="exact"/>
        <w:ind w:firstLine="640"/>
        <w:rPr>
          <w:rFonts w:ascii="楷体_GB2312" w:eastAsia="楷体_GB2312" w:hAnsi="楷体_GB2312" w:cs="楷体_GB2312"/>
          <w:bCs/>
          <w:sz w:val="32"/>
          <w:szCs w:val="32"/>
          <w:lang w:eastAsia="zh-Hans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9、管理机构及团队三年无重大违纪违规行为</w:t>
      </w:r>
      <w:r>
        <w:rPr>
          <w:rFonts w:ascii="楷体_GB2312" w:eastAsia="楷体_GB2312" w:hAnsi="楷体_GB2312" w:cs="楷体_GB2312" w:hint="eastAsia"/>
          <w:bCs/>
          <w:sz w:val="32"/>
          <w:szCs w:val="32"/>
          <w:lang w:eastAsia="zh-Hans"/>
        </w:rPr>
        <w:t>的证明或承诺</w:t>
      </w:r>
    </w:p>
    <w:p w14:paraId="17D29FD9" w14:textId="77777777" w:rsidR="006C7ACC" w:rsidRDefault="00000000">
      <w:pPr>
        <w:spacing w:line="600" w:lineRule="exact"/>
        <w:ind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10、三个成功退出项目证明材料</w:t>
      </w:r>
    </w:p>
    <w:p w14:paraId="064AF445" w14:textId="77777777" w:rsidR="006C7ACC" w:rsidRDefault="00000000">
      <w:pPr>
        <w:spacing w:line="600" w:lineRule="exact"/>
        <w:ind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11、管理基金规模证明材料</w:t>
      </w:r>
    </w:p>
    <w:p w14:paraId="0489A388" w14:textId="77777777" w:rsidR="006C7ACC" w:rsidRDefault="00000000">
      <w:pPr>
        <w:spacing w:line="600" w:lineRule="exact"/>
        <w:ind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12、市场排名和证明文件、公司荣誉等（如有）</w:t>
      </w:r>
    </w:p>
    <w:p w14:paraId="2F534F2E" w14:textId="77777777" w:rsidR="006C7ACC" w:rsidRDefault="006C7ACC">
      <w:pPr>
        <w:spacing w:line="600" w:lineRule="exact"/>
        <w:ind w:firstLine="640"/>
        <w:rPr>
          <w:rFonts w:ascii="黑体" w:eastAsia="黑体" w:hAnsi="黑体" w:cs="黑体"/>
          <w:bCs/>
          <w:sz w:val="32"/>
        </w:rPr>
      </w:pPr>
    </w:p>
    <w:p w14:paraId="2A116916" w14:textId="77777777" w:rsidR="006C7ACC" w:rsidRDefault="006C7ACC">
      <w:pPr>
        <w:spacing w:line="579" w:lineRule="exact"/>
        <w:ind w:firstLineChars="0" w:firstLine="0"/>
        <w:jc w:val="both"/>
        <w:rPr>
          <w:rFonts w:ascii="宋体" w:hAnsi="宋体"/>
          <w:b/>
          <w:sz w:val="48"/>
          <w:szCs w:val="48"/>
        </w:rPr>
      </w:pPr>
    </w:p>
    <w:p w14:paraId="78F92E81" w14:textId="77777777" w:rsidR="006C7ACC" w:rsidRDefault="006C7ACC">
      <w:pPr>
        <w:ind w:firstLine="560"/>
      </w:pPr>
    </w:p>
    <w:sectPr w:rsidR="006C7ACC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F33DA" w14:textId="77777777" w:rsidR="00461427" w:rsidRDefault="00461427">
      <w:pPr>
        <w:spacing w:line="240" w:lineRule="auto"/>
        <w:ind w:firstLine="560"/>
      </w:pPr>
      <w:r>
        <w:separator/>
      </w:r>
    </w:p>
  </w:endnote>
  <w:endnote w:type="continuationSeparator" w:id="0">
    <w:p w14:paraId="56463D6D" w14:textId="77777777" w:rsidR="00461427" w:rsidRDefault="00461427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224E2B" w14:textId="77777777" w:rsidR="006C7ACC" w:rsidRDefault="006C7ACC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A5CC8" w14:textId="77777777" w:rsidR="006C7ACC" w:rsidRDefault="00000000">
    <w:pPr>
      <w:pStyle w:val="a7"/>
      <w:widowControl w:val="0"/>
      <w:spacing w:line="240" w:lineRule="exact"/>
      <w:ind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03F9EE" wp14:editId="399807E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74576E" w14:textId="77777777" w:rsidR="006C7ACC" w:rsidRDefault="00000000">
                          <w:pPr>
                            <w:pStyle w:val="a7"/>
                            <w:ind w:firstLine="56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03F9E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1874576E" w14:textId="77777777" w:rsidR="006C7ACC" w:rsidRDefault="00000000">
                    <w:pPr>
                      <w:pStyle w:val="a7"/>
                      <w:ind w:firstLine="56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ED10F" w14:textId="77777777" w:rsidR="006C7ACC" w:rsidRDefault="006C7ACC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8E59D2" w14:textId="77777777" w:rsidR="00461427" w:rsidRDefault="00461427">
      <w:pPr>
        <w:ind w:firstLine="560"/>
      </w:pPr>
      <w:r>
        <w:separator/>
      </w:r>
    </w:p>
  </w:footnote>
  <w:footnote w:type="continuationSeparator" w:id="0">
    <w:p w14:paraId="71BC7B13" w14:textId="77777777" w:rsidR="00461427" w:rsidRDefault="00461427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56894" w14:textId="77777777" w:rsidR="006C7ACC" w:rsidRDefault="006C7ACC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4A4B66" w14:textId="77777777" w:rsidR="006C7ACC" w:rsidRDefault="006C7ACC">
    <w:pPr>
      <w:pStyle w:val="a8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B9BE6" w14:textId="77777777" w:rsidR="006C7ACC" w:rsidRDefault="006C7ACC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F93CCF"/>
    <w:multiLevelType w:val="singleLevel"/>
    <w:tmpl w:val="4DF93CC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087724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k4YjMyMTkzZGIyMDBhOWEwZTRjZDBiOTdhNzMyYTQifQ=="/>
  </w:docVars>
  <w:rsids>
    <w:rsidRoot w:val="00BD53A2"/>
    <w:rsid w:val="000667F6"/>
    <w:rsid w:val="001F6E73"/>
    <w:rsid w:val="003034A9"/>
    <w:rsid w:val="00461427"/>
    <w:rsid w:val="006C7ACC"/>
    <w:rsid w:val="00771F69"/>
    <w:rsid w:val="00896A38"/>
    <w:rsid w:val="008B3B30"/>
    <w:rsid w:val="00BD53A2"/>
    <w:rsid w:val="00E470B5"/>
    <w:rsid w:val="03A91303"/>
    <w:rsid w:val="07EF6EA3"/>
    <w:rsid w:val="1DBF0476"/>
    <w:rsid w:val="211D44E9"/>
    <w:rsid w:val="2CB910EE"/>
    <w:rsid w:val="461C5120"/>
    <w:rsid w:val="6074649C"/>
    <w:rsid w:val="78C60C4E"/>
    <w:rsid w:val="7FD6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084EE2"/>
  <w15:docId w15:val="{06E5DFDE-5256-4002-88BD-0EC216DD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spacing w:line="360" w:lineRule="auto"/>
      <w:ind w:firstLineChars="200" w:firstLine="960"/>
    </w:pPr>
    <w:rPr>
      <w:rFonts w:eastAsia="仿宋" w:cstheme="minorBidi"/>
      <w:sz w:val="28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"/>
    <w:autoRedefine/>
    <w:qFormat/>
    <w:pPr>
      <w:ind w:firstLine="420"/>
    </w:pPr>
  </w:style>
  <w:style w:type="paragraph" w:styleId="a3">
    <w:name w:val="Normal Indent"/>
    <w:basedOn w:val="a"/>
    <w:autoRedefine/>
    <w:unhideWhenUsed/>
    <w:qFormat/>
    <w:pPr>
      <w:ind w:firstLine="420"/>
    </w:pPr>
  </w:style>
  <w:style w:type="paragraph" w:styleId="a4">
    <w:name w:val="annotation text"/>
    <w:basedOn w:val="a"/>
    <w:link w:val="a5"/>
  </w:style>
  <w:style w:type="paragraph" w:styleId="a6">
    <w:name w:val="Body Text Indent"/>
    <w:basedOn w:val="a"/>
    <w:autoRedefine/>
    <w:qFormat/>
    <w:pPr>
      <w:spacing w:after="120"/>
      <w:ind w:leftChars="200" w:left="420"/>
    </w:pPr>
  </w:style>
  <w:style w:type="paragraph" w:styleId="a7">
    <w:name w:val="footer"/>
    <w:basedOn w:val="a"/>
    <w:autoRedefine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header"/>
    <w:basedOn w:val="a"/>
    <w:link w:val="a9"/>
    <w:autoRedefine/>
    <w:qFormat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a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0"/>
    <w:link w:val="a8"/>
    <w:autoRedefine/>
    <w:qFormat/>
    <w:rPr>
      <w:rFonts w:ascii="Times New Roman" w:eastAsia="仿宋" w:hAnsi="Times New Roman"/>
      <w:sz w:val="18"/>
      <w:szCs w:val="18"/>
    </w:rPr>
  </w:style>
  <w:style w:type="paragraph" w:styleId="ab">
    <w:name w:val="Revision"/>
    <w:hidden/>
    <w:uiPriority w:val="99"/>
    <w:unhideWhenUsed/>
    <w:rsid w:val="00896A38"/>
    <w:rPr>
      <w:rFonts w:eastAsia="仿宋" w:cstheme="minorBidi"/>
      <w:sz w:val="28"/>
      <w:szCs w:val="24"/>
    </w:rPr>
  </w:style>
  <w:style w:type="character" w:styleId="ac">
    <w:name w:val="annotation reference"/>
    <w:basedOn w:val="a0"/>
    <w:rsid w:val="00896A38"/>
    <w:rPr>
      <w:sz w:val="21"/>
      <w:szCs w:val="21"/>
    </w:rPr>
  </w:style>
  <w:style w:type="paragraph" w:styleId="ad">
    <w:name w:val="annotation subject"/>
    <w:basedOn w:val="a4"/>
    <w:next w:val="a4"/>
    <w:link w:val="ae"/>
    <w:rsid w:val="00896A38"/>
    <w:rPr>
      <w:b/>
      <w:bCs/>
    </w:rPr>
  </w:style>
  <w:style w:type="character" w:customStyle="1" w:styleId="a5">
    <w:name w:val="批注文字 字符"/>
    <w:basedOn w:val="a0"/>
    <w:link w:val="a4"/>
    <w:rsid w:val="00896A38"/>
    <w:rPr>
      <w:rFonts w:eastAsia="仿宋" w:cstheme="minorBidi"/>
      <w:sz w:val="28"/>
      <w:szCs w:val="24"/>
    </w:rPr>
  </w:style>
  <w:style w:type="character" w:customStyle="1" w:styleId="ae">
    <w:name w:val="批注主题 字符"/>
    <w:basedOn w:val="a5"/>
    <w:link w:val="ad"/>
    <w:rsid w:val="00896A38"/>
    <w:rPr>
      <w:rFonts w:eastAsia="仿宋" w:cstheme="minorBidi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淼 于</cp:lastModifiedBy>
  <cp:revision>2</cp:revision>
  <dcterms:created xsi:type="dcterms:W3CDTF">2024-04-10T02:50:00Z</dcterms:created>
  <dcterms:modified xsi:type="dcterms:W3CDTF">2024-04-10T02:50:00Z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9C0B5D3B09AD4709B9D29FE6834FBC28</vt:lpwstr>
  </property>
  <property fmtid="{D5CDD505-2E9C-101B-9397-08002B2CF9AE}" pid="4" name="_KSOProductBuildMID">
    <vt:lpwstr>DPWFK6BU796A05BGQAR8ML0S7NN0O7GRQO0XFJEPXGP8TE5TZ6BJDCJTFYYHPCRRBXMXLOLJZI778HNJRUFA0FFW89QMWIWB8SODYHB34EC6A2402E93DB1C1A6776773D8D5089</vt:lpwstr>
  </property>
  <property fmtid="{D5CDD505-2E9C-101B-9397-08002B2CF9AE}" pid="5" name="_KSOProductBuildSID">
    <vt:lpwstr>SKWFD6B7797A0VHGRPRNILJN7N80OXGRQO06BJEDXFB8TE5TZ7BRDC0PFS6TPBRRAUMXHOZLZIW78HXJRUFTQF8Q8RF0WHLBAOODRHB3F5397A94E1177771CCD5DA8E0749A32D</vt:lpwstr>
  </property>
</Properties>
</file>