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6F2A3">
      <w:pPr>
        <w:widowControl/>
        <w:adjustRightInd w:val="0"/>
        <w:snapToGrid w:val="0"/>
        <w:spacing w:line="360" w:lineRule="auto"/>
        <w:ind w:firstLine="0" w:firstLineChars="0"/>
        <w:jc w:val="center"/>
        <w:rPr>
          <w:rFonts w:hint="eastAsia" w:ascii="宋体" w:hAnsi="宋体" w:eastAsia="宋体" w:cs="Times New Roman"/>
          <w:b/>
          <w:sz w:val="52"/>
          <w:szCs w:val="52"/>
        </w:rPr>
      </w:pPr>
      <w:bookmarkStart w:id="4" w:name="_GoBack"/>
      <w:bookmarkEnd w:id="4"/>
    </w:p>
    <w:p w14:paraId="3BA06B04">
      <w:pPr>
        <w:widowControl/>
        <w:adjustRightInd w:val="0"/>
        <w:snapToGrid w:val="0"/>
        <w:spacing w:line="360" w:lineRule="auto"/>
        <w:ind w:firstLine="0" w:firstLineChars="0"/>
        <w:jc w:val="center"/>
        <w:rPr>
          <w:rFonts w:hint="eastAsia" w:ascii="宋体" w:hAnsi="宋体" w:eastAsia="宋体" w:cs="Times New Roman"/>
          <w:b/>
          <w:sz w:val="52"/>
          <w:szCs w:val="52"/>
        </w:rPr>
      </w:pPr>
      <w:r>
        <w:rPr>
          <w:rFonts w:hint="eastAsia" w:ascii="宋体" w:hAnsi="宋体" w:eastAsia="宋体" w:cs="Times New Roman"/>
          <w:b/>
          <w:sz w:val="52"/>
          <w:szCs w:val="52"/>
          <w:lang w:eastAsia="zh-CN"/>
        </w:rPr>
        <w:t>阜阳市</w:t>
      </w:r>
      <w:r>
        <w:rPr>
          <w:rFonts w:hint="eastAsia" w:ascii="宋体" w:hAnsi="宋体" w:eastAsia="宋体" w:cs="Times New Roman"/>
          <w:b/>
          <w:sz w:val="52"/>
          <w:szCs w:val="52"/>
        </w:rPr>
        <w:t>生命健康产业基金</w:t>
      </w:r>
    </w:p>
    <w:p w14:paraId="0AA661D8">
      <w:pPr>
        <w:widowControl/>
        <w:adjustRightInd w:val="0"/>
        <w:snapToGrid w:val="0"/>
        <w:spacing w:line="360" w:lineRule="auto"/>
        <w:ind w:firstLine="0" w:firstLineChars="0"/>
        <w:jc w:val="center"/>
        <w:rPr>
          <w:rFonts w:hint="eastAsia" w:ascii="宋体" w:hAnsi="宋体" w:eastAsia="宋体" w:cs="Times New Roman"/>
          <w:b/>
          <w:sz w:val="52"/>
          <w:szCs w:val="52"/>
          <w:lang w:val="en-US" w:eastAsia="zh-CN"/>
        </w:rPr>
      </w:pPr>
      <w:r>
        <w:rPr>
          <w:rFonts w:hint="eastAsia" w:ascii="宋体" w:hAnsi="宋体" w:eastAsia="宋体" w:cs="Times New Roman"/>
          <w:b/>
          <w:sz w:val="52"/>
          <w:szCs w:val="52"/>
        </w:rPr>
        <w:t>管理机构</w:t>
      </w:r>
      <w:r>
        <w:rPr>
          <w:rFonts w:hint="eastAsia" w:ascii="宋体" w:hAnsi="宋体" w:eastAsia="宋体" w:cs="Times New Roman"/>
          <w:b/>
          <w:sz w:val="52"/>
          <w:szCs w:val="52"/>
          <w:lang w:val="en-US" w:eastAsia="zh-CN"/>
        </w:rPr>
        <w:t>遴选</w:t>
      </w:r>
    </w:p>
    <w:p w14:paraId="0027A395"/>
    <w:p w14:paraId="70722598">
      <w:pPr>
        <w:pStyle w:val="5"/>
        <w:ind w:left="0" w:leftChars="0" w:firstLine="0" w:firstLineChars="0"/>
      </w:pPr>
    </w:p>
    <w:p w14:paraId="68BEBCF6">
      <w:pPr>
        <w:pStyle w:val="5"/>
        <w:ind w:left="0" w:leftChars="0" w:firstLine="0" w:firstLineChars="0"/>
      </w:pPr>
    </w:p>
    <w:p w14:paraId="041CB1A7">
      <w:pPr>
        <w:pStyle w:val="5"/>
      </w:pPr>
    </w:p>
    <w:p w14:paraId="32604E34">
      <w:pPr>
        <w:widowControl/>
        <w:snapToGrid w:val="0"/>
        <w:spacing w:line="240" w:lineRule="auto"/>
        <w:ind w:firstLine="0" w:firstLineChars="0"/>
        <w:jc w:val="center"/>
        <w:rPr>
          <w:rFonts w:ascii="宋体" w:hAnsi="宋体" w:eastAsia="宋体" w:cs="Times New Roman"/>
          <w:sz w:val="72"/>
          <w:szCs w:val="72"/>
        </w:rPr>
      </w:pPr>
      <w:r>
        <w:rPr>
          <w:rFonts w:hint="eastAsia" w:ascii="宋体" w:hAnsi="宋体" w:eastAsia="宋体" w:cs="Times New Roman"/>
          <w:sz w:val="72"/>
          <w:szCs w:val="72"/>
        </w:rPr>
        <w:t>申  报</w:t>
      </w:r>
      <w:r>
        <w:rPr>
          <w:rFonts w:ascii="宋体" w:hAnsi="宋体" w:eastAsia="宋体" w:cs="Times New Roman"/>
          <w:sz w:val="72"/>
          <w:szCs w:val="72"/>
        </w:rPr>
        <w:t xml:space="preserve">  文  件</w:t>
      </w:r>
    </w:p>
    <w:p w14:paraId="1BB4DDD6">
      <w:pPr>
        <w:pStyle w:val="5"/>
      </w:pPr>
    </w:p>
    <w:p w14:paraId="284C5AD9">
      <w:pPr>
        <w:pStyle w:val="5"/>
        <w:ind w:left="0" w:leftChars="0" w:firstLine="0" w:firstLineChars="0"/>
      </w:pPr>
    </w:p>
    <w:p w14:paraId="1A1C8B9F">
      <w:pPr>
        <w:pStyle w:val="5"/>
      </w:pPr>
    </w:p>
    <w:p w14:paraId="23BCD7C2">
      <w:pPr>
        <w:pStyle w:val="5"/>
      </w:pPr>
    </w:p>
    <w:p w14:paraId="0F3EA732">
      <w:pPr>
        <w:pStyle w:val="5"/>
        <w:rPr>
          <w:rFonts w:hint="eastAsia" w:ascii="宋体" w:hAnsi="宋体" w:eastAsia="宋体" w:cs="宋体"/>
        </w:rPr>
      </w:pPr>
      <w:r>
        <w:rPr>
          <w:rFonts w:hint="eastAsia" w:ascii="宋体" w:hAnsi="宋体" w:eastAsia="宋体" w:cs="宋体"/>
        </w:rPr>
        <w:t>申报机构名称：</w:t>
      </w:r>
    </w:p>
    <w:p w14:paraId="700B51A1">
      <w:pPr>
        <w:pStyle w:val="5"/>
        <w:rPr>
          <w:rFonts w:hint="eastAsia" w:ascii="宋体" w:hAnsi="宋体" w:eastAsia="宋体" w:cs="宋体"/>
        </w:rPr>
      </w:pPr>
      <w:r>
        <w:rPr>
          <w:rFonts w:hint="eastAsia" w:ascii="宋体" w:hAnsi="宋体" w:eastAsia="宋体" w:cs="宋体"/>
        </w:rPr>
        <w:t>法定代表人：</w:t>
      </w:r>
    </w:p>
    <w:p w14:paraId="2930B13D">
      <w:pPr>
        <w:pStyle w:val="5"/>
        <w:rPr>
          <w:rFonts w:hint="eastAsia" w:ascii="宋体" w:hAnsi="宋体" w:eastAsia="宋体" w:cs="宋体"/>
        </w:rPr>
      </w:pPr>
      <w:r>
        <w:rPr>
          <w:rFonts w:hint="eastAsia" w:ascii="宋体" w:hAnsi="宋体" w:eastAsia="宋体" w:cs="宋体"/>
        </w:rPr>
        <w:t>单 位 地 址：</w:t>
      </w:r>
    </w:p>
    <w:p w14:paraId="43906BFB">
      <w:pPr>
        <w:pStyle w:val="5"/>
        <w:rPr>
          <w:rFonts w:hint="eastAsia" w:ascii="宋体" w:hAnsi="宋体" w:eastAsia="宋体" w:cs="宋体"/>
        </w:rPr>
      </w:pPr>
      <w:r>
        <w:rPr>
          <w:rFonts w:hint="eastAsia" w:ascii="宋体" w:hAnsi="宋体" w:eastAsia="宋体" w:cs="宋体"/>
        </w:rPr>
        <w:t>联 系 人：</w:t>
      </w:r>
    </w:p>
    <w:p w14:paraId="5E3510B5">
      <w:pPr>
        <w:pStyle w:val="5"/>
        <w:rPr>
          <w:rFonts w:hint="eastAsia" w:ascii="宋体" w:hAnsi="宋体" w:eastAsia="宋体" w:cs="宋体"/>
        </w:rPr>
      </w:pPr>
      <w:r>
        <w:rPr>
          <w:rFonts w:hint="eastAsia" w:ascii="宋体" w:hAnsi="宋体" w:eastAsia="宋体" w:cs="宋体"/>
        </w:rPr>
        <w:t>联 系 电 话：</w:t>
      </w:r>
    </w:p>
    <w:p w14:paraId="6A37EB2B">
      <w:pPr>
        <w:pStyle w:val="5"/>
        <w:rPr>
          <w:rFonts w:hint="eastAsia" w:ascii="宋体" w:hAnsi="宋体" w:eastAsia="宋体" w:cs="宋体"/>
        </w:rPr>
      </w:pPr>
    </w:p>
    <w:p w14:paraId="0D9A93CF">
      <w:pPr>
        <w:pStyle w:val="5"/>
        <w:rPr>
          <w:rFonts w:hint="eastAsia" w:ascii="宋体" w:hAnsi="宋体" w:eastAsia="宋体" w:cs="宋体"/>
        </w:rPr>
      </w:pPr>
    </w:p>
    <w:p w14:paraId="3E988B4A">
      <w:pPr>
        <w:pStyle w:val="5"/>
        <w:jc w:val="center"/>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p>
    <w:p w14:paraId="7737342D">
      <w:pPr>
        <w:pStyle w:val="5"/>
        <w:rPr>
          <w:rFonts w:hint="eastAsia"/>
        </w:rPr>
      </w:pPr>
    </w:p>
    <w:p w14:paraId="3E80514B">
      <w:pPr>
        <w:widowControl/>
        <w:spacing w:line="240" w:lineRule="auto"/>
        <w:ind w:firstLine="0" w:firstLineChars="0"/>
        <w:jc w:val="center"/>
        <w:rPr>
          <w:rFonts w:ascii="宋体" w:hAnsi="宋体" w:eastAsia="宋体" w:cs="Times New Roman"/>
          <w:b/>
          <w:bCs/>
          <w:sz w:val="44"/>
          <w:szCs w:val="44"/>
        </w:rPr>
      </w:pPr>
      <w:r>
        <w:rPr>
          <w:rFonts w:ascii="宋体" w:hAnsi="宋体" w:eastAsia="宋体" w:cs="Times New Roman"/>
          <w:b/>
          <w:bCs/>
          <w:sz w:val="44"/>
          <w:szCs w:val="44"/>
        </w:rPr>
        <w:t>目  录</w:t>
      </w:r>
    </w:p>
    <w:p w14:paraId="6323C8D9">
      <w:pPr>
        <w:widowControl/>
        <w:spacing w:line="240" w:lineRule="auto"/>
        <w:ind w:firstLine="0" w:firstLineChars="0"/>
        <w:jc w:val="center"/>
        <w:rPr>
          <w:rFonts w:ascii="宋体" w:hAnsi="宋体" w:eastAsia="宋体" w:cs="Times New Roman"/>
          <w:b/>
          <w:bCs/>
          <w:sz w:val="28"/>
          <w:szCs w:val="28"/>
        </w:rPr>
      </w:pPr>
      <w:r>
        <w:rPr>
          <w:rFonts w:ascii="宋体" w:hAnsi="宋体" w:eastAsia="宋体" w:cs="Times New Roman"/>
          <w:b/>
          <w:bCs/>
          <w:sz w:val="28"/>
          <w:szCs w:val="28"/>
        </w:rPr>
        <w:t>（申报</w:t>
      </w:r>
      <w:r>
        <w:rPr>
          <w:rFonts w:hint="eastAsia" w:ascii="宋体" w:hAnsi="宋体" w:eastAsia="宋体" w:cs="Times New Roman"/>
          <w:b/>
          <w:bCs/>
          <w:sz w:val="28"/>
          <w:szCs w:val="28"/>
          <w:lang w:val="en-US" w:eastAsia="zh-CN"/>
        </w:rPr>
        <w:t>机构</w:t>
      </w:r>
      <w:r>
        <w:rPr>
          <w:rFonts w:ascii="宋体" w:hAnsi="宋体" w:eastAsia="宋体" w:cs="Times New Roman"/>
          <w:b/>
          <w:bCs/>
          <w:sz w:val="28"/>
          <w:szCs w:val="28"/>
        </w:rPr>
        <w:t>自行编制）</w:t>
      </w:r>
    </w:p>
    <w:p w14:paraId="3C1A880C">
      <w:pPr>
        <w:pStyle w:val="5"/>
        <w:rPr>
          <w:rFonts w:hint="eastAsia"/>
        </w:rPr>
      </w:pPr>
    </w:p>
    <w:p w14:paraId="1EEC508F">
      <w:pPr>
        <w:pStyle w:val="5"/>
        <w:rPr>
          <w:rFonts w:hint="eastAsia"/>
        </w:rPr>
      </w:pPr>
    </w:p>
    <w:p w14:paraId="416EA35A">
      <w:pPr>
        <w:pStyle w:val="5"/>
        <w:rPr>
          <w:rFonts w:hint="eastAsia"/>
        </w:rPr>
      </w:pPr>
    </w:p>
    <w:p w14:paraId="7FC72874">
      <w:pPr>
        <w:pStyle w:val="5"/>
        <w:rPr>
          <w:rFonts w:hint="eastAsia"/>
        </w:rPr>
      </w:pPr>
    </w:p>
    <w:p w14:paraId="78C028DD">
      <w:pPr>
        <w:pStyle w:val="5"/>
        <w:rPr>
          <w:rFonts w:hint="eastAsia"/>
        </w:rPr>
      </w:pPr>
    </w:p>
    <w:p w14:paraId="79230B18">
      <w:pPr>
        <w:pStyle w:val="5"/>
        <w:rPr>
          <w:rFonts w:hint="eastAsia"/>
        </w:rPr>
      </w:pPr>
    </w:p>
    <w:p w14:paraId="2054BD7E">
      <w:pPr>
        <w:pStyle w:val="5"/>
        <w:rPr>
          <w:rFonts w:hint="eastAsia"/>
        </w:rPr>
      </w:pPr>
    </w:p>
    <w:p w14:paraId="3673FF3F">
      <w:pPr>
        <w:pStyle w:val="5"/>
        <w:rPr>
          <w:rFonts w:hint="eastAsia"/>
        </w:rPr>
      </w:pPr>
    </w:p>
    <w:p w14:paraId="768C244C">
      <w:pPr>
        <w:pStyle w:val="5"/>
        <w:rPr>
          <w:rFonts w:hint="eastAsia"/>
        </w:rPr>
      </w:pPr>
    </w:p>
    <w:p w14:paraId="1FFE4794">
      <w:pPr>
        <w:pStyle w:val="5"/>
        <w:rPr>
          <w:rFonts w:hint="eastAsia"/>
        </w:rPr>
      </w:pPr>
    </w:p>
    <w:p w14:paraId="7A2E9D4F">
      <w:pPr>
        <w:pStyle w:val="5"/>
        <w:rPr>
          <w:rFonts w:hint="eastAsia"/>
        </w:rPr>
      </w:pPr>
    </w:p>
    <w:p w14:paraId="7449035F">
      <w:pPr>
        <w:pStyle w:val="5"/>
        <w:rPr>
          <w:rFonts w:hint="eastAsia"/>
        </w:rPr>
      </w:pPr>
    </w:p>
    <w:p w14:paraId="52CA1503">
      <w:pPr>
        <w:pStyle w:val="5"/>
        <w:rPr>
          <w:rFonts w:hint="eastAsia"/>
        </w:rPr>
      </w:pPr>
    </w:p>
    <w:p w14:paraId="6C0381D5">
      <w:pPr>
        <w:pStyle w:val="5"/>
        <w:rPr>
          <w:rFonts w:hint="eastAsia"/>
        </w:rPr>
      </w:pPr>
    </w:p>
    <w:p w14:paraId="6BC8A9D3">
      <w:pPr>
        <w:pStyle w:val="5"/>
        <w:rPr>
          <w:rFonts w:hint="eastAsia"/>
        </w:rPr>
      </w:pPr>
    </w:p>
    <w:p w14:paraId="237CCF25">
      <w:pPr>
        <w:pStyle w:val="5"/>
        <w:rPr>
          <w:rFonts w:hint="eastAsia"/>
        </w:rPr>
      </w:pPr>
    </w:p>
    <w:p w14:paraId="628B8869">
      <w:pPr>
        <w:pStyle w:val="5"/>
        <w:rPr>
          <w:rFonts w:hint="eastAsia"/>
        </w:rPr>
      </w:pPr>
    </w:p>
    <w:p w14:paraId="286C2C29">
      <w:pPr>
        <w:pStyle w:val="5"/>
        <w:rPr>
          <w:rFonts w:hint="eastAsia"/>
        </w:rPr>
      </w:pPr>
    </w:p>
    <w:p w14:paraId="331EE3E1">
      <w:pPr>
        <w:pStyle w:val="5"/>
        <w:rPr>
          <w:rFonts w:hint="eastAsia"/>
        </w:rPr>
      </w:pPr>
    </w:p>
    <w:p w14:paraId="7197067B">
      <w:pPr>
        <w:pStyle w:val="5"/>
        <w:rPr>
          <w:rFonts w:hint="eastAsia"/>
        </w:rPr>
      </w:pPr>
    </w:p>
    <w:p w14:paraId="010DBBA1">
      <w:pPr>
        <w:pStyle w:val="5"/>
        <w:rPr>
          <w:rFonts w:hint="eastAsia"/>
        </w:rPr>
      </w:pPr>
    </w:p>
    <w:p w14:paraId="43230DD3">
      <w:pPr>
        <w:pStyle w:val="5"/>
        <w:ind w:left="0" w:leftChars="0" w:firstLine="0" w:firstLineChars="0"/>
        <w:rPr>
          <w:rFonts w:hint="eastAsia"/>
        </w:rPr>
      </w:pPr>
    </w:p>
    <w:p w14:paraId="6D9E3B6F">
      <w:pPr>
        <w:keepNext/>
        <w:keepLines/>
        <w:pageBreakBefore w:val="0"/>
        <w:widowControl w:val="0"/>
        <w:kinsoku/>
        <w:wordWrap/>
        <w:overflowPunct/>
        <w:topLinePunct w:val="0"/>
        <w:autoSpaceDE/>
        <w:autoSpaceDN/>
        <w:bidi w:val="0"/>
        <w:adjustRightInd/>
        <w:snapToGrid/>
        <w:spacing w:before="260" w:after="260" w:line="360" w:lineRule="auto"/>
        <w:ind w:firstLine="0" w:firstLineChars="0"/>
        <w:jc w:val="center"/>
        <w:textAlignment w:val="auto"/>
        <w:outlineLvl w:val="1"/>
        <w:rPr>
          <w:rFonts w:hint="eastAsia" w:ascii="Times New Roman" w:hAnsi="Times New Roman" w:cs="仿宋_GB2312"/>
          <w:szCs w:val="32"/>
        </w:rPr>
      </w:pPr>
      <w:bookmarkStart w:id="0" w:name="_Toc82439498"/>
      <w:r>
        <w:rPr>
          <w:rFonts w:hint="eastAsia" w:ascii="宋体" w:hAnsi="宋体" w:eastAsia="宋体" w:cs="Times New Roman"/>
          <w:b/>
          <w:kern w:val="0"/>
          <w:sz w:val="28"/>
          <w:szCs w:val="24"/>
          <w:lang w:val="en-US" w:eastAsia="zh-CN"/>
        </w:rPr>
        <w:t xml:space="preserve">第一部分 </w:t>
      </w:r>
      <w:bookmarkEnd w:id="0"/>
      <w:r>
        <w:rPr>
          <w:rFonts w:hint="eastAsia" w:ascii="宋体" w:hAnsi="宋体" w:eastAsia="宋体" w:cs="Times New Roman"/>
          <w:b/>
          <w:kern w:val="0"/>
          <w:sz w:val="28"/>
          <w:szCs w:val="24"/>
          <w:lang w:val="en-US" w:eastAsia="zh-CN"/>
        </w:rPr>
        <w:t>申报承诺函</w:t>
      </w:r>
    </w:p>
    <w:p w14:paraId="346FD20A">
      <w:pPr>
        <w:keepNext w:val="0"/>
        <w:keepLines w:val="0"/>
        <w:pageBreakBefore w:val="0"/>
        <w:widowControl w:val="0"/>
        <w:kinsoku/>
        <w:wordWrap/>
        <w:overflowPunct/>
        <w:topLinePunct w:val="0"/>
        <w:autoSpaceDE/>
        <w:autoSpaceDN/>
        <w:bidi w:val="0"/>
        <w:adjustRightInd/>
        <w:snapToGrid/>
        <w:spacing w:line="240" w:lineRule="auto"/>
        <w:ind w:firstLine="656"/>
        <w:textAlignment w:val="auto"/>
        <w:rPr>
          <w:rFonts w:hint="eastAsia" w:ascii="Times New Roman" w:hAnsi="Times New Roman" w:eastAsia="仿宋_GB2312" w:cs="仿宋_GB2312"/>
          <w:b/>
          <w:bCs/>
          <w:color w:val="000000"/>
          <w:spacing w:val="4"/>
          <w:sz w:val="24"/>
          <w:szCs w:val="24"/>
          <w:lang w:eastAsia="zh-CN"/>
        </w:rPr>
      </w:pPr>
      <w:r>
        <w:rPr>
          <w:rFonts w:hint="eastAsia" w:ascii="Times New Roman" w:hAnsi="Times New Roman" w:cs="仿宋_GB2312"/>
          <w:b/>
          <w:bCs/>
          <w:color w:val="000000"/>
          <w:spacing w:val="4"/>
          <w:sz w:val="24"/>
          <w:szCs w:val="24"/>
        </w:rPr>
        <w:t>致：</w:t>
      </w:r>
      <w:r>
        <w:rPr>
          <w:rFonts w:hint="eastAsia" w:cs="仿宋_GB2312"/>
          <w:b/>
          <w:bCs/>
          <w:color w:val="000000"/>
          <w:spacing w:val="4"/>
          <w:sz w:val="24"/>
          <w:szCs w:val="24"/>
          <w:lang w:eastAsia="zh-CN"/>
        </w:rPr>
        <w:t>阜阳市市场监督管理局</w:t>
      </w:r>
    </w:p>
    <w:p w14:paraId="7636F041">
      <w:pPr>
        <w:keepNext w:val="0"/>
        <w:keepLines w:val="0"/>
        <w:pageBreakBefore w:val="0"/>
        <w:widowControl w:val="0"/>
        <w:kinsoku/>
        <w:wordWrap/>
        <w:overflowPunct/>
        <w:topLinePunct w:val="0"/>
        <w:autoSpaceDE/>
        <w:autoSpaceDN/>
        <w:bidi w:val="0"/>
        <w:adjustRightInd/>
        <w:snapToGrid/>
        <w:spacing w:line="240" w:lineRule="auto"/>
        <w:ind w:firstLine="656"/>
        <w:textAlignment w:val="auto"/>
        <w:rPr>
          <w:rFonts w:hint="eastAsia" w:ascii="Times New Roman" w:hAnsi="Times New Roman" w:cs="仿宋_GB2312"/>
          <w:color w:val="000000"/>
          <w:spacing w:val="4"/>
          <w:sz w:val="24"/>
          <w:szCs w:val="24"/>
        </w:rPr>
      </w:pPr>
      <w:r>
        <w:rPr>
          <w:rFonts w:hint="eastAsia" w:ascii="Times New Roman" w:hAnsi="Times New Roman" w:cs="仿宋_GB2312"/>
          <w:color w:val="000000"/>
          <w:spacing w:val="4"/>
          <w:sz w:val="24"/>
          <w:szCs w:val="24"/>
          <w:lang w:val="en-US" w:eastAsia="zh-CN"/>
        </w:rPr>
        <w:t>本单位</w:t>
      </w:r>
      <w:r>
        <w:rPr>
          <w:rFonts w:hint="eastAsia" w:ascii="Times New Roman" w:hAnsi="Times New Roman" w:cs="仿宋_GB2312"/>
          <w:color w:val="000000"/>
          <w:spacing w:val="4"/>
          <w:sz w:val="24"/>
          <w:szCs w:val="24"/>
        </w:rPr>
        <w:t>向</w:t>
      </w:r>
      <w:r>
        <w:rPr>
          <w:rFonts w:hint="eastAsia" w:ascii="Times New Roman" w:hAnsi="Times New Roman" w:cs="仿宋_GB2312"/>
          <w:color w:val="000000"/>
          <w:spacing w:val="4"/>
          <w:sz w:val="24"/>
          <w:szCs w:val="24"/>
          <w:lang w:val="en-US" w:eastAsia="zh-CN"/>
        </w:rPr>
        <w:t>贵方</w:t>
      </w:r>
      <w:r>
        <w:rPr>
          <w:rFonts w:hint="eastAsia" w:ascii="Times New Roman" w:hAnsi="Times New Roman" w:cs="仿宋_GB2312"/>
          <w:color w:val="000000"/>
          <w:spacing w:val="4"/>
          <w:sz w:val="24"/>
          <w:szCs w:val="24"/>
        </w:rPr>
        <w:t>申请担任</w:t>
      </w:r>
      <w:r>
        <w:rPr>
          <w:rFonts w:hint="eastAsia" w:cs="仿宋_GB2312"/>
          <w:color w:val="000000"/>
          <w:spacing w:val="4"/>
          <w:sz w:val="24"/>
          <w:szCs w:val="24"/>
          <w:lang w:eastAsia="zh-CN"/>
        </w:rPr>
        <w:t>阜阳市生命健康产业</w:t>
      </w:r>
      <w:r>
        <w:rPr>
          <w:rFonts w:hint="eastAsia" w:ascii="Times New Roman" w:hAnsi="Times New Roman" w:cs="仿宋_GB2312"/>
          <w:color w:val="000000"/>
          <w:spacing w:val="4"/>
          <w:sz w:val="24"/>
          <w:szCs w:val="24"/>
        </w:rPr>
        <w:t>基金管理</w:t>
      </w:r>
      <w:r>
        <w:rPr>
          <w:rFonts w:hint="eastAsia" w:ascii="Times New Roman" w:hAnsi="Times New Roman" w:cs="仿宋_GB2312"/>
          <w:color w:val="000000"/>
          <w:spacing w:val="4"/>
          <w:sz w:val="24"/>
          <w:szCs w:val="24"/>
          <w:lang w:val="en-US" w:eastAsia="zh-CN"/>
        </w:rPr>
        <w:t>机构，据此函，本单位承诺：</w:t>
      </w:r>
    </w:p>
    <w:p w14:paraId="054E7EF8">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96" w:firstLineChars="200"/>
        <w:textAlignment w:val="auto"/>
        <w:rPr>
          <w:rFonts w:hint="eastAsia" w:ascii="Times New Roman" w:hAnsi="Times New Roman" w:cs="仿宋_GB2312"/>
          <w:color w:val="000000"/>
          <w:spacing w:val="4"/>
          <w:sz w:val="24"/>
          <w:szCs w:val="24"/>
        </w:rPr>
      </w:pPr>
      <w:r>
        <w:rPr>
          <w:rFonts w:hint="eastAsia" w:ascii="Times New Roman" w:hAnsi="Times New Roman" w:cs="仿宋_GB2312"/>
          <w:color w:val="000000"/>
          <w:spacing w:val="4"/>
          <w:sz w:val="24"/>
          <w:szCs w:val="24"/>
        </w:rPr>
        <w:t>本单位已了解并响应</w:t>
      </w:r>
      <w:r>
        <w:rPr>
          <w:rFonts w:hint="eastAsia" w:cs="仿宋_GB2312"/>
          <w:color w:val="000000"/>
          <w:spacing w:val="4"/>
          <w:sz w:val="24"/>
          <w:szCs w:val="24"/>
          <w:lang w:eastAsia="zh-CN"/>
        </w:rPr>
        <w:t>阜阳市生命健康产业</w:t>
      </w:r>
      <w:r>
        <w:rPr>
          <w:rFonts w:hint="eastAsia" w:ascii="Times New Roman" w:hAnsi="Times New Roman" w:cs="仿宋_GB2312"/>
          <w:color w:val="000000"/>
          <w:spacing w:val="4"/>
          <w:sz w:val="24"/>
          <w:szCs w:val="24"/>
        </w:rPr>
        <w:t>基金管理</w:t>
      </w:r>
      <w:r>
        <w:rPr>
          <w:rFonts w:hint="eastAsia" w:ascii="Times New Roman" w:hAnsi="Times New Roman" w:cs="仿宋_GB2312"/>
          <w:color w:val="000000"/>
          <w:spacing w:val="4"/>
          <w:sz w:val="24"/>
          <w:szCs w:val="24"/>
          <w:lang w:val="en-US" w:eastAsia="zh-CN"/>
        </w:rPr>
        <w:t>机构</w:t>
      </w:r>
      <w:r>
        <w:rPr>
          <w:rFonts w:hint="eastAsia" w:ascii="Times New Roman" w:hAnsi="Times New Roman" w:cs="仿宋_GB2312"/>
          <w:color w:val="000000"/>
          <w:spacing w:val="4"/>
          <w:sz w:val="24"/>
          <w:szCs w:val="24"/>
        </w:rPr>
        <w:t>遴选的相关政策、规定及申报要求</w:t>
      </w:r>
      <w:r>
        <w:rPr>
          <w:rFonts w:hint="eastAsia" w:ascii="Times New Roman" w:hAnsi="Times New Roman" w:cs="仿宋_GB2312"/>
          <w:color w:val="000000"/>
          <w:spacing w:val="4"/>
          <w:sz w:val="24"/>
          <w:szCs w:val="24"/>
          <w:lang w:eastAsia="zh-CN"/>
        </w:rPr>
        <w:t>，正式认可并遵守本次遴选文件，并对遴选文件各项条款、规定及要求均无异议；</w:t>
      </w:r>
    </w:p>
    <w:p w14:paraId="22F2518D">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96" w:firstLineChars="200"/>
        <w:textAlignment w:val="auto"/>
        <w:rPr>
          <w:rFonts w:hint="eastAsia" w:ascii="Times New Roman" w:hAnsi="Times New Roman" w:cs="仿宋_GB2312"/>
          <w:color w:val="000000"/>
          <w:spacing w:val="4"/>
          <w:sz w:val="24"/>
          <w:szCs w:val="24"/>
        </w:rPr>
      </w:pPr>
      <w:r>
        <w:rPr>
          <w:rFonts w:hint="eastAsia" w:ascii="Times New Roman" w:hAnsi="Times New Roman" w:cs="仿宋_GB2312"/>
          <w:color w:val="000000"/>
          <w:spacing w:val="4"/>
          <w:sz w:val="24"/>
          <w:szCs w:val="24"/>
        </w:rPr>
        <w:t>本单位所提交的申报材料为本单位独立编写，无委托其他机构代编写行为</w:t>
      </w:r>
      <w:r>
        <w:rPr>
          <w:rFonts w:hint="eastAsia" w:ascii="Times New Roman" w:hAnsi="Times New Roman" w:cs="仿宋_GB2312"/>
          <w:color w:val="000000"/>
          <w:spacing w:val="4"/>
          <w:sz w:val="24"/>
          <w:szCs w:val="24"/>
          <w:lang w:eastAsia="zh-CN"/>
        </w:rPr>
        <w:t>，</w:t>
      </w:r>
      <w:r>
        <w:rPr>
          <w:rFonts w:hint="eastAsia" w:ascii="Times New Roman" w:hAnsi="Times New Roman" w:cs="仿宋_GB2312"/>
          <w:color w:val="000000"/>
          <w:spacing w:val="4"/>
          <w:sz w:val="24"/>
          <w:szCs w:val="24"/>
        </w:rPr>
        <w:t>本单位所提交的申报材料相关内容完整、真实、准确，无欺瞒和作假行为；</w:t>
      </w:r>
    </w:p>
    <w:p w14:paraId="70583FBC">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96" w:firstLineChars="200"/>
        <w:textAlignment w:val="auto"/>
        <w:rPr>
          <w:rFonts w:hint="eastAsia" w:ascii="Times New Roman" w:hAnsi="Times New Roman" w:cs="仿宋_GB2312"/>
          <w:color w:val="000000"/>
          <w:spacing w:val="4"/>
          <w:sz w:val="24"/>
          <w:szCs w:val="24"/>
        </w:rPr>
      </w:pPr>
      <w:r>
        <w:rPr>
          <w:rFonts w:hint="eastAsia" w:ascii="Times New Roman" w:hAnsi="Times New Roman" w:cs="仿宋_GB2312"/>
          <w:color w:val="000000"/>
          <w:spacing w:val="4"/>
          <w:sz w:val="24"/>
          <w:szCs w:val="24"/>
        </w:rPr>
        <w:t>在申报过程中，本单位将积极配合</w:t>
      </w:r>
      <w:r>
        <w:rPr>
          <w:rFonts w:hint="eastAsia" w:ascii="Times New Roman" w:hAnsi="Times New Roman" w:cs="仿宋_GB2312"/>
          <w:color w:val="000000"/>
          <w:spacing w:val="4"/>
          <w:sz w:val="24"/>
          <w:szCs w:val="24"/>
          <w:lang w:val="en-US" w:eastAsia="zh-CN"/>
        </w:rPr>
        <w:t>贵方</w:t>
      </w:r>
      <w:r>
        <w:rPr>
          <w:rFonts w:hint="eastAsia" w:ascii="Times New Roman" w:hAnsi="Times New Roman" w:cs="仿宋_GB2312"/>
          <w:color w:val="000000"/>
          <w:spacing w:val="4"/>
          <w:sz w:val="24"/>
          <w:szCs w:val="24"/>
        </w:rPr>
        <w:t>组织的相关评审和尽职调查等工作</w:t>
      </w:r>
      <w:r>
        <w:rPr>
          <w:rFonts w:hint="eastAsia" w:ascii="Times New Roman" w:hAnsi="Times New Roman" w:cs="仿宋_GB2312"/>
          <w:color w:val="000000"/>
          <w:spacing w:val="4"/>
          <w:sz w:val="24"/>
          <w:szCs w:val="24"/>
          <w:lang w:eastAsia="zh-CN"/>
        </w:rPr>
        <w:t>，</w:t>
      </w:r>
      <w:r>
        <w:rPr>
          <w:rFonts w:hint="eastAsia" w:ascii="Times New Roman" w:hAnsi="Times New Roman" w:cs="仿宋_GB2312"/>
          <w:color w:val="000000"/>
          <w:spacing w:val="4"/>
          <w:sz w:val="24"/>
          <w:szCs w:val="24"/>
          <w:lang w:val="en-US" w:eastAsia="zh-CN"/>
        </w:rPr>
        <w:t>并同意向贵方提供与遴选有关的任何补充资料，否则，本单位的申请文件可被贵方拒绝；</w:t>
      </w:r>
    </w:p>
    <w:p w14:paraId="603886AC">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96" w:firstLineChars="200"/>
        <w:textAlignment w:val="auto"/>
        <w:rPr>
          <w:rFonts w:hint="eastAsia" w:ascii="Times New Roman" w:hAnsi="Times New Roman" w:cs="仿宋_GB2312"/>
          <w:color w:val="000000"/>
          <w:spacing w:val="4"/>
          <w:sz w:val="24"/>
          <w:szCs w:val="24"/>
        </w:rPr>
      </w:pPr>
      <w:r>
        <w:rPr>
          <w:rFonts w:hint="eastAsia" w:ascii="Times New Roman" w:hAnsi="Times New Roman" w:cs="仿宋_GB2312"/>
          <w:color w:val="000000"/>
          <w:spacing w:val="4"/>
          <w:sz w:val="24"/>
          <w:szCs w:val="24"/>
          <w:lang w:val="en-US" w:eastAsia="zh-CN"/>
        </w:rPr>
        <w:t>本单位</w:t>
      </w:r>
      <w:r>
        <w:rPr>
          <w:rFonts w:hint="eastAsia" w:ascii="Times New Roman" w:hAnsi="Times New Roman" w:cs="仿宋_GB2312"/>
          <w:color w:val="000000"/>
          <w:spacing w:val="4"/>
          <w:sz w:val="24"/>
          <w:szCs w:val="24"/>
          <w:lang w:eastAsia="zh-CN"/>
        </w:rPr>
        <w:t>为中华人民共和国（不包括香港特别行政区、澳门特别行政区和台湾地区）依法设立并有效存续的有限责任公司、股份有限公司或合伙企业。我方拥护中国共产党的领导，拥护中国特色社会主义制度，遵纪守法、诚实守信，无违法违纪行为；</w:t>
      </w:r>
    </w:p>
    <w:p w14:paraId="6B7422E0">
      <w:pPr>
        <w:keepNext w:val="0"/>
        <w:keepLines w:val="0"/>
        <w:pageBreakBefore w:val="0"/>
        <w:widowControl w:val="0"/>
        <w:kinsoku/>
        <w:wordWrap/>
        <w:overflowPunct/>
        <w:topLinePunct w:val="0"/>
        <w:autoSpaceDE/>
        <w:autoSpaceDN/>
        <w:bidi w:val="0"/>
        <w:adjustRightInd/>
        <w:snapToGrid/>
        <w:spacing w:line="240" w:lineRule="auto"/>
        <w:ind w:firstLine="656"/>
        <w:textAlignment w:val="auto"/>
        <w:rPr>
          <w:rFonts w:hint="eastAsia" w:ascii="Times New Roman" w:hAnsi="Times New Roman" w:cs="仿宋_GB2312"/>
          <w:color w:val="000000"/>
          <w:spacing w:val="4"/>
          <w:sz w:val="24"/>
          <w:szCs w:val="24"/>
        </w:rPr>
      </w:pPr>
      <w:r>
        <w:rPr>
          <w:rFonts w:hint="eastAsia" w:ascii="Times New Roman" w:hAnsi="Times New Roman" w:cs="仿宋_GB2312"/>
          <w:color w:val="000000"/>
          <w:spacing w:val="4"/>
          <w:sz w:val="24"/>
          <w:szCs w:val="24"/>
        </w:rPr>
        <w:t>如违反上述承诺，本单位愿意承担由此带来的一切后果及相关法律责任</w:t>
      </w:r>
      <w:r>
        <w:rPr>
          <w:rFonts w:hint="eastAsia" w:ascii="Times New Roman" w:hAnsi="Times New Roman" w:cs="仿宋_GB2312"/>
          <w:color w:val="000000"/>
          <w:spacing w:val="4"/>
          <w:sz w:val="24"/>
          <w:szCs w:val="24"/>
          <w:lang w:eastAsia="zh-CN"/>
        </w:rPr>
        <w:t>。</w:t>
      </w:r>
    </w:p>
    <w:p w14:paraId="364BB7D5">
      <w:pPr>
        <w:keepNext w:val="0"/>
        <w:keepLines w:val="0"/>
        <w:pageBreakBefore w:val="0"/>
        <w:widowControl w:val="0"/>
        <w:kinsoku/>
        <w:wordWrap/>
        <w:overflowPunct/>
        <w:topLinePunct w:val="0"/>
        <w:autoSpaceDE/>
        <w:autoSpaceDN/>
        <w:bidi w:val="0"/>
        <w:adjustRightInd/>
        <w:snapToGrid/>
        <w:spacing w:line="240" w:lineRule="auto"/>
        <w:ind w:firstLine="656"/>
        <w:textAlignment w:val="auto"/>
        <w:rPr>
          <w:rFonts w:hint="eastAsia" w:ascii="Times New Roman" w:hAnsi="Times New Roman" w:cs="仿宋_GB2312"/>
          <w:color w:val="000000"/>
          <w:spacing w:val="4"/>
          <w:sz w:val="24"/>
          <w:szCs w:val="24"/>
        </w:rPr>
      </w:pPr>
    </w:p>
    <w:p w14:paraId="0F39964F">
      <w:pPr>
        <w:keepNext w:val="0"/>
        <w:keepLines w:val="0"/>
        <w:pageBreakBefore w:val="0"/>
        <w:widowControl w:val="0"/>
        <w:kinsoku/>
        <w:wordWrap/>
        <w:overflowPunct/>
        <w:topLinePunct w:val="0"/>
        <w:autoSpaceDE/>
        <w:autoSpaceDN/>
        <w:bidi w:val="0"/>
        <w:adjustRightInd/>
        <w:snapToGrid/>
        <w:spacing w:line="240" w:lineRule="auto"/>
        <w:ind w:firstLine="656"/>
        <w:textAlignment w:val="auto"/>
        <w:rPr>
          <w:rFonts w:hint="eastAsia" w:ascii="Times New Roman" w:hAnsi="Times New Roman" w:cs="仿宋_GB2312"/>
          <w:color w:val="000000"/>
          <w:spacing w:val="4"/>
          <w:sz w:val="24"/>
          <w:szCs w:val="24"/>
        </w:rPr>
      </w:pPr>
      <w:r>
        <w:rPr>
          <w:rFonts w:hint="eastAsia" w:ascii="Times New Roman" w:hAnsi="Times New Roman" w:cs="仿宋_GB2312"/>
          <w:color w:val="000000"/>
          <w:spacing w:val="4"/>
          <w:sz w:val="24"/>
          <w:szCs w:val="24"/>
        </w:rPr>
        <w:t>申请单位：（公章）</w:t>
      </w:r>
    </w:p>
    <w:p w14:paraId="41B5AFC4">
      <w:pPr>
        <w:keepNext w:val="0"/>
        <w:keepLines w:val="0"/>
        <w:pageBreakBefore w:val="0"/>
        <w:widowControl w:val="0"/>
        <w:kinsoku/>
        <w:wordWrap/>
        <w:overflowPunct/>
        <w:topLinePunct w:val="0"/>
        <w:autoSpaceDE/>
        <w:autoSpaceDN/>
        <w:bidi w:val="0"/>
        <w:adjustRightInd/>
        <w:snapToGrid/>
        <w:spacing w:line="240" w:lineRule="auto"/>
        <w:ind w:firstLine="656"/>
        <w:textAlignment w:val="auto"/>
        <w:rPr>
          <w:rFonts w:hint="eastAsia" w:ascii="Times New Roman" w:hAnsi="Times New Roman" w:cs="仿宋_GB2312"/>
          <w:color w:val="000000"/>
          <w:spacing w:val="4"/>
          <w:sz w:val="24"/>
          <w:szCs w:val="24"/>
        </w:rPr>
      </w:pPr>
    </w:p>
    <w:p w14:paraId="7CC110FA">
      <w:pPr>
        <w:keepNext w:val="0"/>
        <w:keepLines w:val="0"/>
        <w:pageBreakBefore w:val="0"/>
        <w:widowControl w:val="0"/>
        <w:kinsoku/>
        <w:wordWrap/>
        <w:overflowPunct/>
        <w:topLinePunct w:val="0"/>
        <w:autoSpaceDE/>
        <w:autoSpaceDN/>
        <w:bidi w:val="0"/>
        <w:adjustRightInd/>
        <w:snapToGrid/>
        <w:spacing w:line="240" w:lineRule="auto"/>
        <w:ind w:firstLine="656"/>
        <w:textAlignment w:val="auto"/>
        <w:rPr>
          <w:rFonts w:hint="eastAsia" w:ascii="Times New Roman" w:hAnsi="Times New Roman" w:cs="仿宋_GB2312"/>
          <w:color w:val="000000"/>
          <w:spacing w:val="4"/>
          <w:sz w:val="24"/>
          <w:szCs w:val="24"/>
        </w:rPr>
      </w:pPr>
      <w:r>
        <w:rPr>
          <w:rFonts w:hint="eastAsia" w:ascii="Times New Roman" w:hAnsi="Times New Roman" w:cs="仿宋_GB2312"/>
          <w:color w:val="000000"/>
          <w:spacing w:val="4"/>
          <w:sz w:val="24"/>
          <w:szCs w:val="24"/>
        </w:rPr>
        <w:t>法定代表人（或执行事务合伙人委派代表或其授权代表）（签</w:t>
      </w:r>
      <w:r>
        <w:rPr>
          <w:rFonts w:hint="eastAsia" w:ascii="Times New Roman" w:hAnsi="Times New Roman" w:cs="仿宋_GB2312"/>
          <w:color w:val="000000"/>
          <w:spacing w:val="4"/>
          <w:sz w:val="24"/>
          <w:szCs w:val="24"/>
          <w:lang w:val="en-US" w:eastAsia="zh-CN"/>
        </w:rPr>
        <w:t>字</w:t>
      </w:r>
      <w:r>
        <w:rPr>
          <w:rFonts w:hint="eastAsia" w:ascii="Times New Roman" w:hAnsi="Times New Roman" w:cs="仿宋_GB2312"/>
          <w:color w:val="000000"/>
          <w:spacing w:val="4"/>
          <w:sz w:val="24"/>
          <w:szCs w:val="24"/>
        </w:rPr>
        <w:t>）：</w:t>
      </w:r>
    </w:p>
    <w:p w14:paraId="47312716">
      <w:pPr>
        <w:keepNext w:val="0"/>
        <w:keepLines w:val="0"/>
        <w:pageBreakBefore w:val="0"/>
        <w:widowControl w:val="0"/>
        <w:kinsoku/>
        <w:wordWrap/>
        <w:overflowPunct/>
        <w:topLinePunct w:val="0"/>
        <w:autoSpaceDE/>
        <w:autoSpaceDN/>
        <w:bidi w:val="0"/>
        <w:adjustRightInd/>
        <w:snapToGrid/>
        <w:spacing w:line="240" w:lineRule="auto"/>
        <w:ind w:firstLine="656"/>
        <w:textAlignment w:val="auto"/>
        <w:rPr>
          <w:rFonts w:hint="eastAsia" w:ascii="Times New Roman" w:hAnsi="Times New Roman" w:cs="仿宋_GB2312"/>
          <w:color w:val="000000"/>
          <w:spacing w:val="4"/>
          <w:sz w:val="24"/>
          <w:szCs w:val="24"/>
        </w:rPr>
      </w:pPr>
    </w:p>
    <w:p w14:paraId="145DD9E5">
      <w:pPr>
        <w:keepNext w:val="0"/>
        <w:keepLines w:val="0"/>
        <w:pageBreakBefore w:val="0"/>
        <w:widowControl w:val="0"/>
        <w:kinsoku/>
        <w:wordWrap/>
        <w:overflowPunct/>
        <w:topLinePunct w:val="0"/>
        <w:autoSpaceDE/>
        <w:autoSpaceDN/>
        <w:bidi w:val="0"/>
        <w:adjustRightInd/>
        <w:snapToGrid/>
        <w:spacing w:line="240" w:lineRule="auto"/>
        <w:ind w:firstLine="656"/>
        <w:textAlignment w:val="auto"/>
        <w:rPr>
          <w:rFonts w:hint="eastAsia" w:ascii="Times New Roman" w:hAnsi="Times New Roman" w:cs="仿宋_GB2312"/>
          <w:color w:val="000000"/>
          <w:spacing w:val="4"/>
          <w:sz w:val="24"/>
          <w:szCs w:val="24"/>
        </w:rPr>
      </w:pPr>
      <w:r>
        <w:rPr>
          <w:rFonts w:hint="eastAsia" w:ascii="Times New Roman" w:hAnsi="Times New Roman" w:cs="仿宋_GB2312"/>
          <w:color w:val="000000"/>
          <w:spacing w:val="4"/>
          <w:sz w:val="24"/>
          <w:szCs w:val="24"/>
        </w:rPr>
        <w:t>日期：   年   月   日</w:t>
      </w:r>
    </w:p>
    <w:p w14:paraId="6574C4A6">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宋体" w:hAnsi="宋体" w:eastAsia="宋体" w:cs="宋体"/>
          <w:sz w:val="24"/>
          <w:szCs w:val="24"/>
        </w:rPr>
      </w:pPr>
    </w:p>
    <w:p w14:paraId="70152BB8">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p>
    <w:p w14:paraId="43177B5A">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14:paraId="2E7918FD">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14:paraId="2A9C8247">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14:paraId="6363923F">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14:paraId="4CE2666B">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14:paraId="53633E31">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14:paraId="556BD5FB">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14:paraId="3D2CBC8E">
      <w:pPr>
        <w:keepNext/>
        <w:keepLines/>
        <w:pageBreakBefore w:val="0"/>
        <w:widowControl w:val="0"/>
        <w:kinsoku/>
        <w:wordWrap/>
        <w:overflowPunct/>
        <w:topLinePunct w:val="0"/>
        <w:autoSpaceDE/>
        <w:autoSpaceDN/>
        <w:bidi w:val="0"/>
        <w:adjustRightInd/>
        <w:snapToGrid/>
        <w:spacing w:before="260" w:after="260" w:line="360" w:lineRule="auto"/>
        <w:ind w:firstLine="0" w:firstLineChars="0"/>
        <w:jc w:val="center"/>
        <w:textAlignment w:val="auto"/>
        <w:outlineLvl w:val="1"/>
        <w:rPr>
          <w:rFonts w:hint="eastAsia" w:ascii="Times New Roman" w:hAnsi="Times New Roman" w:cs="仿宋_GB2312"/>
          <w:szCs w:val="32"/>
        </w:rPr>
      </w:pPr>
      <w:r>
        <w:rPr>
          <w:rFonts w:hint="eastAsia" w:ascii="宋体" w:hAnsi="宋体" w:eastAsia="宋体" w:cs="Times New Roman"/>
          <w:b/>
          <w:kern w:val="0"/>
          <w:sz w:val="28"/>
          <w:szCs w:val="24"/>
          <w:lang w:val="en-US" w:eastAsia="zh-CN"/>
        </w:rPr>
        <w:t>第二部分 授权书</w:t>
      </w:r>
    </w:p>
    <w:p w14:paraId="4E03F7E2">
      <w:pPr>
        <w:keepNext w:val="0"/>
        <w:keepLines w:val="0"/>
        <w:pageBreakBefore w:val="0"/>
        <w:widowControl w:val="0"/>
        <w:kinsoku/>
        <w:wordWrap/>
        <w:overflowPunct/>
        <w:topLinePunct w:val="0"/>
        <w:autoSpaceDE/>
        <w:autoSpaceDN/>
        <w:bidi w:val="0"/>
        <w:adjustRightInd/>
        <w:snapToGrid/>
        <w:spacing w:line="240" w:lineRule="auto"/>
        <w:ind w:firstLine="656"/>
        <w:textAlignment w:val="auto"/>
        <w:rPr>
          <w:rFonts w:hint="eastAsia" w:ascii="Times New Roman" w:hAnsi="Times New Roman" w:cs="仿宋_GB2312"/>
          <w:color w:val="000000"/>
          <w:spacing w:val="4"/>
          <w:sz w:val="24"/>
          <w:szCs w:val="24"/>
          <w:lang w:val="en-US" w:eastAsia="zh-CN"/>
        </w:rPr>
      </w:pPr>
      <w:r>
        <w:rPr>
          <w:rFonts w:hint="eastAsia" w:ascii="Times New Roman" w:hAnsi="Times New Roman" w:cs="仿宋_GB2312"/>
          <w:color w:val="000000"/>
          <w:spacing w:val="4"/>
          <w:sz w:val="24"/>
          <w:szCs w:val="24"/>
          <w:lang w:val="en-US" w:eastAsia="zh-CN"/>
        </w:rPr>
        <w:t>本授权书声明：</w:t>
      </w:r>
      <w:r>
        <w:rPr>
          <w:rFonts w:hint="eastAsia" w:ascii="Times New Roman" w:hAnsi="Times New Roman" w:cs="仿宋_GB2312"/>
          <w:color w:val="000000"/>
          <w:spacing w:val="4"/>
          <w:sz w:val="24"/>
          <w:szCs w:val="24"/>
          <w:u w:val="single"/>
          <w:lang w:val="en-US" w:eastAsia="zh-CN"/>
        </w:rPr>
        <w:t xml:space="preserve">           </w:t>
      </w:r>
      <w:r>
        <w:rPr>
          <w:rFonts w:hint="eastAsia" w:ascii="Times New Roman" w:hAnsi="Times New Roman" w:cs="仿宋_GB2312"/>
          <w:color w:val="000000"/>
          <w:spacing w:val="4"/>
          <w:sz w:val="24"/>
          <w:szCs w:val="24"/>
          <w:lang w:val="en-US" w:eastAsia="zh-CN"/>
        </w:rPr>
        <w:t>公司授权本公司</w:t>
      </w:r>
      <w:r>
        <w:rPr>
          <w:rFonts w:hint="eastAsia" w:ascii="Times New Roman" w:hAnsi="Times New Roman" w:cs="仿宋_GB2312"/>
          <w:color w:val="000000"/>
          <w:spacing w:val="4"/>
          <w:sz w:val="24"/>
          <w:szCs w:val="24"/>
          <w:u w:val="single"/>
          <w:lang w:val="en-US" w:eastAsia="zh-CN"/>
        </w:rPr>
        <w:t xml:space="preserve">       </w:t>
      </w:r>
      <w:r>
        <w:rPr>
          <w:rFonts w:hint="eastAsia" w:ascii="Times New Roman" w:hAnsi="Times New Roman" w:cs="仿宋_GB2312"/>
          <w:color w:val="000000"/>
          <w:spacing w:val="4"/>
          <w:sz w:val="24"/>
          <w:szCs w:val="24"/>
          <w:lang w:val="en-US" w:eastAsia="zh-CN"/>
        </w:rPr>
        <w:t>（申报人授权代表姓名）代表本公司参加</w:t>
      </w:r>
      <w:r>
        <w:rPr>
          <w:rFonts w:hint="eastAsia" w:cs="仿宋_GB2312"/>
          <w:color w:val="000000"/>
          <w:spacing w:val="4"/>
          <w:sz w:val="24"/>
          <w:szCs w:val="24"/>
          <w:lang w:val="en-US" w:eastAsia="zh-CN"/>
        </w:rPr>
        <w:t>阜阳市市场监督管理局</w:t>
      </w:r>
      <w:r>
        <w:rPr>
          <w:rFonts w:hint="eastAsia" w:ascii="Times New Roman" w:hAnsi="Times New Roman" w:cs="仿宋_GB2312"/>
          <w:color w:val="000000"/>
          <w:spacing w:val="4"/>
          <w:sz w:val="24"/>
          <w:szCs w:val="24"/>
          <w:lang w:val="en-US" w:eastAsia="zh-CN"/>
        </w:rPr>
        <w:t>组织的</w:t>
      </w:r>
      <w:r>
        <w:rPr>
          <w:rFonts w:hint="eastAsia" w:cs="仿宋_GB2312"/>
          <w:color w:val="000000"/>
          <w:spacing w:val="4"/>
          <w:sz w:val="24"/>
          <w:szCs w:val="24"/>
          <w:lang w:val="en-US" w:eastAsia="zh-CN"/>
        </w:rPr>
        <w:t>阜阳市生命健康产业</w:t>
      </w:r>
      <w:r>
        <w:rPr>
          <w:rFonts w:hint="eastAsia" w:ascii="Times New Roman" w:hAnsi="Times New Roman" w:cs="仿宋_GB2312"/>
          <w:color w:val="000000"/>
          <w:spacing w:val="4"/>
          <w:sz w:val="24"/>
          <w:szCs w:val="24"/>
          <w:lang w:val="en-US" w:eastAsia="zh-CN"/>
        </w:rPr>
        <w:t>基金管理机构遴选，全权代表本公司处理遴选过程的一切事宜，包括但不限于：提交申请文件、参与遴选、签约等。申报人授权代表在遴选过程中所签署的一切文件和处理与之有关的一切事务，本公司均予以认可并对此承担责任。申报人授权代表无转委托权。特此授权。</w:t>
      </w:r>
    </w:p>
    <w:p w14:paraId="67E5EDB1">
      <w:pPr>
        <w:keepNext w:val="0"/>
        <w:keepLines w:val="0"/>
        <w:pageBreakBefore w:val="0"/>
        <w:widowControl w:val="0"/>
        <w:kinsoku/>
        <w:wordWrap/>
        <w:overflowPunct/>
        <w:topLinePunct w:val="0"/>
        <w:autoSpaceDE/>
        <w:autoSpaceDN/>
        <w:bidi w:val="0"/>
        <w:adjustRightInd/>
        <w:snapToGrid/>
        <w:spacing w:line="240" w:lineRule="auto"/>
        <w:ind w:firstLine="656"/>
        <w:textAlignment w:val="auto"/>
        <w:rPr>
          <w:rFonts w:hint="eastAsia" w:ascii="Times New Roman" w:hAnsi="Times New Roman" w:cs="仿宋_GB2312"/>
          <w:color w:val="000000"/>
          <w:spacing w:val="4"/>
          <w:sz w:val="24"/>
          <w:szCs w:val="24"/>
          <w:lang w:val="en-US" w:eastAsia="zh-CN"/>
        </w:rPr>
      </w:pPr>
      <w:r>
        <w:rPr>
          <w:rFonts w:hint="eastAsia" w:ascii="Times New Roman" w:hAnsi="Times New Roman" w:cs="仿宋_GB2312"/>
          <w:color w:val="000000"/>
          <w:spacing w:val="4"/>
          <w:sz w:val="24"/>
          <w:szCs w:val="24"/>
          <w:lang w:val="en-US" w:eastAsia="zh-CN"/>
        </w:rPr>
        <w:t>本授权书自出具之日起生效。</w:t>
      </w:r>
    </w:p>
    <w:p w14:paraId="35DE01CE">
      <w:pPr>
        <w:keepNext w:val="0"/>
        <w:keepLines w:val="0"/>
        <w:pageBreakBefore w:val="0"/>
        <w:widowControl w:val="0"/>
        <w:kinsoku/>
        <w:wordWrap/>
        <w:overflowPunct/>
        <w:topLinePunct w:val="0"/>
        <w:autoSpaceDE/>
        <w:autoSpaceDN/>
        <w:bidi w:val="0"/>
        <w:adjustRightInd/>
        <w:snapToGrid/>
        <w:spacing w:line="240" w:lineRule="auto"/>
        <w:ind w:firstLine="656"/>
        <w:textAlignment w:val="auto"/>
        <w:rPr>
          <w:rFonts w:hint="eastAsia" w:ascii="Times New Roman" w:hAnsi="Times New Roman" w:cs="仿宋_GB2312"/>
          <w:color w:val="000000"/>
          <w:spacing w:val="4"/>
          <w:sz w:val="24"/>
          <w:szCs w:val="24"/>
          <w:lang w:val="en-US" w:eastAsia="zh-CN"/>
        </w:rPr>
      </w:pPr>
      <w:r>
        <w:rPr>
          <w:rFonts w:hint="eastAsia" w:ascii="Times New Roman" w:hAnsi="Times New Roman" w:cs="仿宋_GB2312"/>
          <w:color w:val="000000"/>
          <w:spacing w:val="4"/>
          <w:sz w:val="24"/>
          <w:szCs w:val="24"/>
          <w:lang w:val="en-US" w:eastAsia="zh-CN"/>
        </w:rPr>
        <w:t>法定代表人身份证复印件</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4073"/>
      </w:tblGrid>
      <w:tr w14:paraId="406DC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jc w:val="center"/>
        </w:trPr>
        <w:tc>
          <w:tcPr>
            <w:tcW w:w="4071" w:type="dxa"/>
            <w:vAlign w:val="center"/>
          </w:tcPr>
          <w:p w14:paraId="174367AC">
            <w:pPr>
              <w:keepNext w:val="0"/>
              <w:keepLines w:val="0"/>
              <w:pageBreakBefore w:val="0"/>
              <w:widowControl w:val="0"/>
              <w:kinsoku/>
              <w:wordWrap/>
              <w:overflowPunct/>
              <w:topLinePunct w:val="0"/>
              <w:autoSpaceDE/>
              <w:autoSpaceDN/>
              <w:bidi w:val="0"/>
              <w:adjustRightInd/>
              <w:snapToGrid/>
              <w:spacing w:line="240" w:lineRule="auto"/>
              <w:ind w:firstLine="656"/>
              <w:jc w:val="center"/>
              <w:textAlignment w:val="auto"/>
              <w:rPr>
                <w:rFonts w:hint="eastAsia" w:ascii="Times New Roman" w:hAnsi="Times New Roman" w:cs="仿宋_GB2312"/>
                <w:color w:val="000000"/>
                <w:spacing w:val="4"/>
                <w:sz w:val="24"/>
                <w:szCs w:val="24"/>
                <w:lang w:val="en-US" w:eastAsia="zh-CN"/>
              </w:rPr>
            </w:pPr>
            <w:r>
              <w:rPr>
                <w:rFonts w:hint="eastAsia" w:ascii="Times New Roman" w:hAnsi="Times New Roman" w:cs="仿宋_GB2312"/>
                <w:color w:val="000000"/>
                <w:spacing w:val="4"/>
                <w:sz w:val="24"/>
                <w:szCs w:val="24"/>
                <w:lang w:val="en-US" w:eastAsia="zh-CN"/>
              </w:rPr>
              <w:t>身份证正面</w:t>
            </w:r>
          </w:p>
        </w:tc>
        <w:tc>
          <w:tcPr>
            <w:tcW w:w="4073" w:type="dxa"/>
            <w:vAlign w:val="center"/>
          </w:tcPr>
          <w:p w14:paraId="0EEEEED7">
            <w:pPr>
              <w:keepNext w:val="0"/>
              <w:keepLines w:val="0"/>
              <w:pageBreakBefore w:val="0"/>
              <w:widowControl w:val="0"/>
              <w:kinsoku/>
              <w:wordWrap/>
              <w:overflowPunct/>
              <w:topLinePunct w:val="0"/>
              <w:autoSpaceDE/>
              <w:autoSpaceDN/>
              <w:bidi w:val="0"/>
              <w:adjustRightInd/>
              <w:snapToGrid/>
              <w:spacing w:line="240" w:lineRule="auto"/>
              <w:ind w:firstLine="656"/>
              <w:jc w:val="center"/>
              <w:textAlignment w:val="auto"/>
              <w:rPr>
                <w:rFonts w:hint="eastAsia" w:ascii="Times New Roman" w:hAnsi="Times New Roman" w:cs="仿宋_GB2312"/>
                <w:color w:val="000000"/>
                <w:spacing w:val="4"/>
                <w:sz w:val="24"/>
                <w:szCs w:val="24"/>
                <w:lang w:val="en-US" w:eastAsia="zh-CN"/>
              </w:rPr>
            </w:pPr>
            <w:r>
              <w:rPr>
                <w:rFonts w:hint="eastAsia" w:ascii="Times New Roman" w:hAnsi="Times New Roman" w:cs="仿宋_GB2312"/>
                <w:color w:val="000000"/>
                <w:spacing w:val="4"/>
                <w:sz w:val="24"/>
                <w:szCs w:val="24"/>
                <w:lang w:val="en-US" w:eastAsia="zh-CN"/>
              </w:rPr>
              <w:t>身份证反面</w:t>
            </w:r>
          </w:p>
        </w:tc>
      </w:tr>
    </w:tbl>
    <w:p w14:paraId="414D509C">
      <w:pPr>
        <w:keepNext w:val="0"/>
        <w:keepLines w:val="0"/>
        <w:pageBreakBefore w:val="0"/>
        <w:widowControl w:val="0"/>
        <w:kinsoku/>
        <w:wordWrap/>
        <w:overflowPunct/>
        <w:topLinePunct w:val="0"/>
        <w:autoSpaceDE/>
        <w:autoSpaceDN/>
        <w:bidi w:val="0"/>
        <w:adjustRightInd/>
        <w:snapToGrid/>
        <w:spacing w:line="240" w:lineRule="auto"/>
        <w:ind w:firstLine="656"/>
        <w:textAlignment w:val="auto"/>
        <w:rPr>
          <w:rFonts w:hint="eastAsia" w:ascii="Times New Roman" w:hAnsi="Times New Roman" w:cs="仿宋_GB2312"/>
          <w:color w:val="000000"/>
          <w:spacing w:val="4"/>
          <w:sz w:val="24"/>
          <w:szCs w:val="24"/>
          <w:lang w:val="en-US" w:eastAsia="zh-CN"/>
        </w:rPr>
      </w:pPr>
      <w:r>
        <w:rPr>
          <w:rFonts w:hint="eastAsia" w:ascii="Times New Roman" w:hAnsi="Times New Roman" w:cs="仿宋_GB2312"/>
          <w:color w:val="000000"/>
          <w:spacing w:val="4"/>
          <w:sz w:val="24"/>
          <w:szCs w:val="24"/>
          <w:lang w:val="en-US" w:eastAsia="zh-CN"/>
        </w:rPr>
        <w:t>法定代表人授权委托代理人身份证复印件</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4073"/>
      </w:tblGrid>
      <w:tr w14:paraId="387C3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jc w:val="center"/>
        </w:trPr>
        <w:tc>
          <w:tcPr>
            <w:tcW w:w="4071" w:type="dxa"/>
            <w:vAlign w:val="center"/>
          </w:tcPr>
          <w:p w14:paraId="73CA96A1">
            <w:pPr>
              <w:keepNext w:val="0"/>
              <w:keepLines w:val="0"/>
              <w:pageBreakBefore w:val="0"/>
              <w:widowControl w:val="0"/>
              <w:kinsoku/>
              <w:wordWrap/>
              <w:overflowPunct/>
              <w:topLinePunct w:val="0"/>
              <w:autoSpaceDE/>
              <w:autoSpaceDN/>
              <w:bidi w:val="0"/>
              <w:adjustRightInd/>
              <w:snapToGrid/>
              <w:spacing w:line="240" w:lineRule="auto"/>
              <w:ind w:firstLine="656"/>
              <w:jc w:val="center"/>
              <w:textAlignment w:val="auto"/>
              <w:rPr>
                <w:rFonts w:hint="eastAsia" w:ascii="Times New Roman" w:hAnsi="Times New Roman" w:cs="仿宋_GB2312"/>
                <w:color w:val="000000"/>
                <w:spacing w:val="4"/>
                <w:sz w:val="24"/>
                <w:szCs w:val="24"/>
                <w:lang w:val="en-US" w:eastAsia="zh-CN"/>
              </w:rPr>
            </w:pPr>
            <w:r>
              <w:rPr>
                <w:rFonts w:hint="eastAsia" w:ascii="Times New Roman" w:hAnsi="Times New Roman" w:cs="仿宋_GB2312"/>
                <w:color w:val="000000"/>
                <w:spacing w:val="4"/>
                <w:sz w:val="24"/>
                <w:szCs w:val="24"/>
                <w:lang w:val="en-US" w:eastAsia="zh-CN"/>
              </w:rPr>
              <w:t>身份证正面</w:t>
            </w:r>
          </w:p>
        </w:tc>
        <w:tc>
          <w:tcPr>
            <w:tcW w:w="4073" w:type="dxa"/>
            <w:vAlign w:val="center"/>
          </w:tcPr>
          <w:p w14:paraId="38BBFDC7">
            <w:pPr>
              <w:keepNext w:val="0"/>
              <w:keepLines w:val="0"/>
              <w:pageBreakBefore w:val="0"/>
              <w:widowControl w:val="0"/>
              <w:kinsoku/>
              <w:wordWrap/>
              <w:overflowPunct/>
              <w:topLinePunct w:val="0"/>
              <w:autoSpaceDE/>
              <w:autoSpaceDN/>
              <w:bidi w:val="0"/>
              <w:adjustRightInd/>
              <w:snapToGrid/>
              <w:spacing w:line="240" w:lineRule="auto"/>
              <w:ind w:firstLine="656"/>
              <w:jc w:val="center"/>
              <w:textAlignment w:val="auto"/>
              <w:rPr>
                <w:rFonts w:hint="eastAsia" w:ascii="Times New Roman" w:hAnsi="Times New Roman" w:cs="仿宋_GB2312"/>
                <w:color w:val="000000"/>
                <w:spacing w:val="4"/>
                <w:sz w:val="24"/>
                <w:szCs w:val="24"/>
                <w:lang w:val="en-US" w:eastAsia="zh-CN"/>
              </w:rPr>
            </w:pPr>
            <w:r>
              <w:rPr>
                <w:rFonts w:hint="eastAsia" w:ascii="Times New Roman" w:hAnsi="Times New Roman" w:cs="仿宋_GB2312"/>
                <w:color w:val="000000"/>
                <w:spacing w:val="4"/>
                <w:sz w:val="24"/>
                <w:szCs w:val="24"/>
                <w:lang w:val="en-US" w:eastAsia="zh-CN"/>
              </w:rPr>
              <w:t>身份证反面</w:t>
            </w:r>
          </w:p>
        </w:tc>
      </w:tr>
    </w:tbl>
    <w:p w14:paraId="63B54CE4">
      <w:pPr>
        <w:keepNext w:val="0"/>
        <w:keepLines w:val="0"/>
        <w:pageBreakBefore w:val="0"/>
        <w:widowControl w:val="0"/>
        <w:kinsoku/>
        <w:wordWrap/>
        <w:overflowPunct/>
        <w:topLinePunct w:val="0"/>
        <w:autoSpaceDE/>
        <w:autoSpaceDN/>
        <w:bidi w:val="0"/>
        <w:adjustRightInd/>
        <w:snapToGrid/>
        <w:spacing w:line="240" w:lineRule="auto"/>
        <w:ind w:firstLine="656"/>
        <w:textAlignment w:val="auto"/>
        <w:rPr>
          <w:rFonts w:hint="eastAsia" w:ascii="Times New Roman" w:hAnsi="Times New Roman" w:cs="仿宋_GB2312"/>
          <w:color w:val="000000"/>
          <w:spacing w:val="4"/>
          <w:sz w:val="24"/>
          <w:szCs w:val="24"/>
          <w:lang w:val="en-US" w:eastAsia="zh-CN"/>
        </w:rPr>
      </w:pPr>
      <w:r>
        <w:rPr>
          <w:rFonts w:hint="eastAsia" w:ascii="Times New Roman" w:hAnsi="Times New Roman" w:cs="仿宋_GB2312"/>
          <w:color w:val="000000"/>
          <w:spacing w:val="4"/>
          <w:sz w:val="24"/>
          <w:szCs w:val="24"/>
          <w:lang w:val="en-US" w:eastAsia="zh-CN"/>
        </w:rPr>
        <w:t>授权代表（或法定代表人）联系方式：           （请填写手机号码）</w:t>
      </w:r>
    </w:p>
    <w:p w14:paraId="327BA8E6">
      <w:pPr>
        <w:keepNext w:val="0"/>
        <w:keepLines w:val="0"/>
        <w:pageBreakBefore w:val="0"/>
        <w:widowControl w:val="0"/>
        <w:kinsoku/>
        <w:wordWrap/>
        <w:overflowPunct/>
        <w:topLinePunct w:val="0"/>
        <w:autoSpaceDE/>
        <w:autoSpaceDN/>
        <w:bidi w:val="0"/>
        <w:adjustRightInd/>
        <w:snapToGrid/>
        <w:spacing w:line="240" w:lineRule="auto"/>
        <w:ind w:firstLine="656"/>
        <w:textAlignment w:val="auto"/>
        <w:rPr>
          <w:rFonts w:hint="eastAsia" w:ascii="Times New Roman" w:hAnsi="Times New Roman" w:cs="仿宋_GB2312"/>
          <w:color w:val="000000"/>
          <w:spacing w:val="4"/>
          <w:sz w:val="24"/>
          <w:szCs w:val="24"/>
          <w:lang w:val="en-US" w:eastAsia="zh-CN"/>
        </w:rPr>
      </w:pPr>
      <w:r>
        <w:rPr>
          <w:rFonts w:hint="eastAsia" w:ascii="Times New Roman" w:hAnsi="Times New Roman" w:cs="仿宋_GB2312"/>
          <w:color w:val="000000"/>
          <w:spacing w:val="4"/>
          <w:sz w:val="24"/>
          <w:szCs w:val="24"/>
          <w:lang w:val="en-US" w:eastAsia="zh-CN"/>
        </w:rPr>
        <w:t>特此声明。</w:t>
      </w:r>
    </w:p>
    <w:p w14:paraId="4A74CE4B">
      <w:pPr>
        <w:keepNext w:val="0"/>
        <w:keepLines w:val="0"/>
        <w:pageBreakBefore w:val="0"/>
        <w:widowControl w:val="0"/>
        <w:kinsoku/>
        <w:wordWrap/>
        <w:overflowPunct/>
        <w:topLinePunct w:val="0"/>
        <w:autoSpaceDE/>
        <w:autoSpaceDN/>
        <w:bidi w:val="0"/>
        <w:adjustRightInd/>
        <w:snapToGrid/>
        <w:spacing w:line="240" w:lineRule="auto"/>
        <w:ind w:firstLine="656"/>
        <w:textAlignment w:val="auto"/>
        <w:rPr>
          <w:rFonts w:hint="eastAsia" w:ascii="Times New Roman" w:hAnsi="Times New Roman" w:cs="仿宋_GB2312"/>
          <w:color w:val="000000"/>
          <w:spacing w:val="4"/>
          <w:sz w:val="24"/>
          <w:szCs w:val="24"/>
          <w:lang w:val="en-US" w:eastAsia="zh-CN"/>
        </w:rPr>
      </w:pPr>
      <w:r>
        <w:rPr>
          <w:rFonts w:hint="eastAsia" w:ascii="Times New Roman" w:hAnsi="Times New Roman" w:cs="仿宋_GB2312"/>
          <w:color w:val="000000"/>
          <w:spacing w:val="4"/>
          <w:sz w:val="24"/>
          <w:szCs w:val="24"/>
          <w:lang w:val="en-US" w:eastAsia="zh-CN"/>
        </w:rPr>
        <w:t xml:space="preserve">申报人签章：         名称（盖章） </w:t>
      </w:r>
    </w:p>
    <w:p w14:paraId="42C66C38">
      <w:pPr>
        <w:keepNext w:val="0"/>
        <w:keepLines w:val="0"/>
        <w:pageBreakBefore w:val="0"/>
        <w:widowControl w:val="0"/>
        <w:kinsoku/>
        <w:wordWrap/>
        <w:overflowPunct/>
        <w:topLinePunct w:val="0"/>
        <w:autoSpaceDE/>
        <w:autoSpaceDN/>
        <w:bidi w:val="0"/>
        <w:adjustRightInd/>
        <w:snapToGrid/>
        <w:spacing w:line="240" w:lineRule="auto"/>
        <w:ind w:firstLine="656"/>
        <w:textAlignment w:val="auto"/>
        <w:rPr>
          <w:rFonts w:hint="eastAsia" w:ascii="Times New Roman" w:hAnsi="Times New Roman" w:cs="仿宋_GB2312"/>
          <w:color w:val="000000"/>
          <w:spacing w:val="4"/>
          <w:sz w:val="24"/>
          <w:szCs w:val="24"/>
          <w:lang w:val="en-US" w:eastAsia="zh-CN"/>
        </w:rPr>
      </w:pPr>
      <w:r>
        <w:rPr>
          <w:rFonts w:hint="eastAsia" w:ascii="Times New Roman" w:hAnsi="Times New Roman" w:cs="仿宋_GB2312"/>
          <w:color w:val="000000"/>
          <w:spacing w:val="4"/>
          <w:sz w:val="24"/>
          <w:szCs w:val="24"/>
          <w:lang w:val="en-US" w:eastAsia="zh-CN"/>
        </w:rPr>
        <w:t>日     期：     年   月   日</w:t>
      </w:r>
    </w:p>
    <w:p w14:paraId="247E0510">
      <w:pPr>
        <w:keepNext w:val="0"/>
        <w:keepLines w:val="0"/>
        <w:pageBreakBefore w:val="0"/>
        <w:widowControl w:val="0"/>
        <w:kinsoku/>
        <w:wordWrap/>
        <w:overflowPunct/>
        <w:topLinePunct w:val="0"/>
        <w:autoSpaceDE/>
        <w:autoSpaceDN/>
        <w:bidi w:val="0"/>
        <w:adjustRightInd/>
        <w:snapToGrid/>
        <w:spacing w:line="240" w:lineRule="auto"/>
        <w:ind w:firstLine="656"/>
        <w:textAlignment w:val="auto"/>
        <w:rPr>
          <w:rFonts w:hint="eastAsia" w:ascii="Times New Roman" w:hAnsi="Times New Roman" w:cs="仿宋_GB2312"/>
          <w:color w:val="000000"/>
          <w:spacing w:val="4"/>
          <w:sz w:val="24"/>
          <w:szCs w:val="24"/>
          <w:lang w:val="en-US" w:eastAsia="zh-CN"/>
        </w:rPr>
      </w:pPr>
      <w:r>
        <w:rPr>
          <w:rFonts w:hint="eastAsia" w:ascii="Times New Roman" w:hAnsi="Times New Roman" w:cs="仿宋_GB2312"/>
          <w:color w:val="000000"/>
          <w:spacing w:val="4"/>
          <w:sz w:val="24"/>
          <w:szCs w:val="24"/>
          <w:lang w:val="en-US" w:eastAsia="zh-CN"/>
        </w:rPr>
        <w:t>注：1.本项目只允许有唯一的申报人授权代表，提供身份明证扫描件或影印件；</w:t>
      </w:r>
    </w:p>
    <w:p w14:paraId="1D0D69D0">
      <w:pPr>
        <w:keepNext w:val="0"/>
        <w:keepLines w:val="0"/>
        <w:pageBreakBefore w:val="0"/>
        <w:widowControl w:val="0"/>
        <w:kinsoku/>
        <w:wordWrap/>
        <w:overflowPunct/>
        <w:topLinePunct w:val="0"/>
        <w:autoSpaceDE/>
        <w:autoSpaceDN/>
        <w:bidi w:val="0"/>
        <w:adjustRightInd/>
        <w:snapToGrid/>
        <w:spacing w:line="240" w:lineRule="auto"/>
        <w:ind w:firstLine="656"/>
        <w:textAlignment w:val="auto"/>
        <w:rPr>
          <w:rFonts w:hint="eastAsia" w:ascii="Times New Roman" w:hAnsi="Times New Roman" w:cs="仿宋_GB2312"/>
          <w:color w:val="000000"/>
          <w:spacing w:val="4"/>
          <w:sz w:val="24"/>
          <w:szCs w:val="24"/>
          <w:lang w:val="en-US" w:eastAsia="zh-CN"/>
        </w:rPr>
      </w:pPr>
      <w:r>
        <w:rPr>
          <w:rFonts w:hint="eastAsia" w:ascii="Times New Roman" w:hAnsi="Times New Roman" w:cs="仿宋_GB2312"/>
          <w:color w:val="000000"/>
          <w:spacing w:val="4"/>
          <w:sz w:val="24"/>
          <w:szCs w:val="24"/>
          <w:lang w:val="en-US" w:eastAsia="zh-CN"/>
        </w:rPr>
        <w:t>2.法定代表人参加遴选的无需提供遴选授权书，提供身份证明扫描件或影印件。</w:t>
      </w:r>
    </w:p>
    <w:p w14:paraId="3D9F70F2">
      <w:pPr>
        <w:keepNext w:val="0"/>
        <w:keepLines w:val="0"/>
        <w:pageBreakBefore w:val="0"/>
        <w:widowControl w:val="0"/>
        <w:kinsoku/>
        <w:wordWrap/>
        <w:overflowPunct/>
        <w:topLinePunct w:val="0"/>
        <w:autoSpaceDE/>
        <w:autoSpaceDN/>
        <w:bidi w:val="0"/>
        <w:adjustRightInd/>
        <w:snapToGrid/>
        <w:spacing w:line="240" w:lineRule="auto"/>
        <w:ind w:firstLine="656"/>
        <w:textAlignment w:val="auto"/>
        <w:rPr>
          <w:rFonts w:hint="eastAsia" w:ascii="Times New Roman" w:hAnsi="Times New Roman" w:cs="仿宋_GB2312"/>
          <w:color w:val="000000"/>
          <w:spacing w:val="4"/>
          <w:sz w:val="24"/>
          <w:szCs w:val="24"/>
          <w:lang w:val="en-US" w:eastAsia="zh-CN"/>
        </w:rPr>
      </w:pPr>
    </w:p>
    <w:p w14:paraId="30A7F65B">
      <w:pPr>
        <w:pStyle w:val="2"/>
        <w:rPr>
          <w:rFonts w:hint="eastAsia" w:ascii="Times New Roman" w:hAnsi="Times New Roman" w:cs="仿宋_GB2312"/>
          <w:color w:val="000000"/>
          <w:spacing w:val="4"/>
          <w:sz w:val="24"/>
          <w:szCs w:val="24"/>
          <w:lang w:val="en-US" w:eastAsia="zh-CN"/>
        </w:rPr>
      </w:pPr>
    </w:p>
    <w:p w14:paraId="2662897A">
      <w:pPr>
        <w:pStyle w:val="2"/>
        <w:rPr>
          <w:rFonts w:hint="eastAsia" w:ascii="Times New Roman" w:hAnsi="Times New Roman" w:cs="仿宋_GB2312"/>
          <w:color w:val="000000"/>
          <w:spacing w:val="4"/>
          <w:sz w:val="24"/>
          <w:szCs w:val="24"/>
          <w:lang w:val="en-US" w:eastAsia="zh-CN"/>
        </w:rPr>
      </w:pPr>
    </w:p>
    <w:p w14:paraId="326DD71B">
      <w:pPr>
        <w:pStyle w:val="2"/>
        <w:rPr>
          <w:rFonts w:hint="eastAsia" w:ascii="Times New Roman" w:hAnsi="Times New Roman" w:cs="仿宋_GB2312"/>
          <w:color w:val="000000"/>
          <w:spacing w:val="4"/>
          <w:sz w:val="24"/>
          <w:szCs w:val="24"/>
          <w:lang w:val="en-US" w:eastAsia="zh-CN"/>
        </w:rPr>
      </w:pPr>
    </w:p>
    <w:p w14:paraId="0A877F36">
      <w:pPr>
        <w:keepNext w:val="0"/>
        <w:keepLines w:val="0"/>
        <w:pageBreakBefore w:val="0"/>
        <w:widowControl w:val="0"/>
        <w:kinsoku/>
        <w:wordWrap/>
        <w:overflowPunct/>
        <w:topLinePunct w:val="0"/>
        <w:autoSpaceDE/>
        <w:autoSpaceDN/>
        <w:bidi w:val="0"/>
        <w:adjustRightInd/>
        <w:snapToGrid/>
        <w:spacing w:line="240" w:lineRule="auto"/>
        <w:ind w:firstLine="656"/>
        <w:textAlignment w:val="auto"/>
        <w:rPr>
          <w:rFonts w:hint="eastAsia" w:ascii="Times New Roman" w:hAnsi="Times New Roman" w:cs="仿宋_GB2312"/>
          <w:color w:val="000000"/>
          <w:spacing w:val="4"/>
          <w:sz w:val="24"/>
          <w:szCs w:val="24"/>
          <w:lang w:val="en-US" w:eastAsia="zh-CN"/>
        </w:rPr>
      </w:pPr>
    </w:p>
    <w:p w14:paraId="64A09709">
      <w:pPr>
        <w:keepNext/>
        <w:keepLines/>
        <w:pageBreakBefore w:val="0"/>
        <w:widowControl w:val="0"/>
        <w:kinsoku/>
        <w:wordWrap/>
        <w:overflowPunct/>
        <w:topLinePunct w:val="0"/>
        <w:autoSpaceDE/>
        <w:autoSpaceDN/>
        <w:bidi w:val="0"/>
        <w:adjustRightInd/>
        <w:snapToGrid/>
        <w:spacing w:before="260" w:after="260" w:line="360" w:lineRule="auto"/>
        <w:ind w:firstLine="0" w:firstLineChars="0"/>
        <w:jc w:val="center"/>
        <w:textAlignment w:val="auto"/>
        <w:outlineLvl w:val="1"/>
        <w:rPr>
          <w:rFonts w:ascii="宋体" w:hAnsi="宋体" w:eastAsia="宋体" w:cs="Times New Roman"/>
          <w:b/>
          <w:kern w:val="0"/>
          <w:sz w:val="24"/>
          <w:szCs w:val="24"/>
        </w:rPr>
      </w:pPr>
      <w:r>
        <w:rPr>
          <w:rFonts w:hint="eastAsia" w:ascii="宋体" w:hAnsi="宋体" w:eastAsia="宋体" w:cs="Times New Roman"/>
          <w:b/>
          <w:kern w:val="0"/>
          <w:sz w:val="28"/>
          <w:szCs w:val="24"/>
          <w:lang w:val="en-US" w:eastAsia="zh-CN"/>
        </w:rPr>
        <w:t xml:space="preserve">第三部分 </w:t>
      </w:r>
      <w:r>
        <w:rPr>
          <w:rFonts w:hint="eastAsia" w:ascii="宋体" w:hAnsi="宋体" w:eastAsia="宋体" w:cs="Times New Roman"/>
          <w:b/>
          <w:kern w:val="0"/>
          <w:sz w:val="28"/>
          <w:szCs w:val="24"/>
        </w:rPr>
        <w:t>关于经营状况</w:t>
      </w:r>
      <w:r>
        <w:rPr>
          <w:rFonts w:hint="eastAsia" w:ascii="宋体" w:hAnsi="宋体" w:eastAsia="宋体" w:cs="Times New Roman"/>
          <w:b/>
          <w:kern w:val="0"/>
          <w:sz w:val="28"/>
          <w:szCs w:val="24"/>
          <w:lang w:val="en-US" w:eastAsia="zh-CN"/>
        </w:rPr>
        <w:t>和</w:t>
      </w:r>
      <w:r>
        <w:rPr>
          <w:rFonts w:hint="eastAsia" w:ascii="宋体" w:hAnsi="宋体" w:eastAsia="宋体" w:cs="Times New Roman"/>
          <w:b/>
          <w:kern w:val="0"/>
          <w:sz w:val="28"/>
          <w:szCs w:val="24"/>
        </w:rPr>
        <w:t>无不良行为记录声明函</w:t>
      </w:r>
    </w:p>
    <w:p w14:paraId="5F000727">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0"/>
          <w:sz w:val="24"/>
          <w:szCs w:val="28"/>
          <w:lang w:val="en-US" w:eastAsia="zh-CN" w:bidi="ar-SA"/>
        </w:rPr>
      </w:pPr>
    </w:p>
    <w:p w14:paraId="40D2B745">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本单位郑重声明，我单位自设立至今未受到刑事处罚、金融监管部门行政处罚或者被采取行政监管措施；未受到行业协会的纪律处分；未在资本市场诚信数据库中存在负面信息；未被列入失信被执行人名单；未被列入全国企业信用信息公示系统的经营异常名录或严重违法企业名录；未在“信用中国”网站上存在不良信用记录。近一年内不存在管理团队成员大量离职等情形。 在参与本次遴选申报活动中，一经发现我单位存在上述任何情况的，我单位愿意承担由此造成的一切后果。</w:t>
      </w:r>
    </w:p>
    <w:p w14:paraId="2CFD4AC8">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本单位对上述声明的真实性负责。如有虚假或隐瞒，本单位愿承担由此而产生的一切法律责任。</w:t>
      </w:r>
    </w:p>
    <w:p w14:paraId="6D73BE3A">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cs="仿宋_GB2312"/>
          <w:color w:val="000000"/>
          <w:spacing w:val="4"/>
          <w:kern w:val="2"/>
          <w:sz w:val="24"/>
          <w:szCs w:val="24"/>
          <w:lang w:val="en-US" w:eastAsia="zh-CN" w:bidi="ar-SA"/>
        </w:rPr>
      </w:pPr>
    </w:p>
    <w:p w14:paraId="5BAA293F">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cs="仿宋_GB2312"/>
          <w:color w:val="000000"/>
          <w:spacing w:val="4"/>
          <w:kern w:val="2"/>
          <w:sz w:val="24"/>
          <w:szCs w:val="24"/>
          <w:lang w:val="en-US" w:eastAsia="zh-CN" w:bidi="ar-SA"/>
        </w:rPr>
      </w:pPr>
    </w:p>
    <w:p w14:paraId="1F3338FF">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申请单位：（公章）</w:t>
      </w:r>
    </w:p>
    <w:p w14:paraId="21D7FE35">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法定代表人（或执行事务合伙人委派代表或其授权代表）（签字）：</w:t>
      </w:r>
    </w:p>
    <w:p w14:paraId="5BDF0B7A">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cs="仿宋_GB2312"/>
          <w:color w:val="000000"/>
          <w:spacing w:val="4"/>
          <w:kern w:val="2"/>
          <w:sz w:val="24"/>
          <w:szCs w:val="24"/>
          <w:lang w:val="en-US" w:eastAsia="zh-CN" w:bidi="ar-SA"/>
        </w:rPr>
      </w:pPr>
    </w:p>
    <w:p w14:paraId="1772C9AA">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日期：   年   月   日</w:t>
      </w:r>
    </w:p>
    <w:p w14:paraId="2764B4AF">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cs="仿宋_GB2312"/>
          <w:color w:val="000000"/>
          <w:spacing w:val="4"/>
          <w:kern w:val="2"/>
          <w:sz w:val="24"/>
          <w:szCs w:val="24"/>
          <w:lang w:val="en-US" w:eastAsia="zh-CN" w:bidi="ar-SA"/>
        </w:rPr>
      </w:pPr>
    </w:p>
    <w:p w14:paraId="609F4DB5">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cs="仿宋_GB2312"/>
          <w:color w:val="000000"/>
          <w:spacing w:val="4"/>
          <w:kern w:val="2"/>
          <w:sz w:val="24"/>
          <w:szCs w:val="24"/>
          <w:lang w:val="en-US" w:eastAsia="zh-CN" w:bidi="ar-SA"/>
        </w:rPr>
      </w:pPr>
    </w:p>
    <w:p w14:paraId="22BC3085">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cs="仿宋_GB2312"/>
          <w:color w:val="000000"/>
          <w:spacing w:val="4"/>
          <w:kern w:val="2"/>
          <w:sz w:val="24"/>
          <w:szCs w:val="24"/>
          <w:lang w:val="en-US" w:eastAsia="zh-CN" w:bidi="ar-SA"/>
        </w:rPr>
      </w:pPr>
    </w:p>
    <w:p w14:paraId="275684FF">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cs="仿宋_GB2312"/>
          <w:color w:val="000000"/>
          <w:spacing w:val="4"/>
          <w:kern w:val="2"/>
          <w:sz w:val="24"/>
          <w:szCs w:val="24"/>
          <w:lang w:val="en-US" w:eastAsia="zh-CN" w:bidi="ar-SA"/>
        </w:rPr>
      </w:pPr>
    </w:p>
    <w:p w14:paraId="46200044">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仿宋_GB2312"/>
          <w:szCs w:val="32"/>
          <w:lang w:val="en-US" w:eastAsia="zh-CN"/>
        </w:rPr>
      </w:pPr>
    </w:p>
    <w:p w14:paraId="35A0F912">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仿宋_GB2312"/>
          <w:szCs w:val="32"/>
          <w:lang w:val="en-US" w:eastAsia="zh-CN"/>
        </w:rPr>
      </w:pPr>
    </w:p>
    <w:p w14:paraId="0258E684">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仿宋_GB2312"/>
          <w:szCs w:val="32"/>
          <w:lang w:val="en-US" w:eastAsia="zh-CN"/>
        </w:rPr>
      </w:pPr>
    </w:p>
    <w:p w14:paraId="772E48C7">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仿宋_GB2312"/>
          <w:szCs w:val="32"/>
          <w:lang w:val="en-US" w:eastAsia="zh-CN"/>
        </w:rPr>
      </w:pPr>
    </w:p>
    <w:p w14:paraId="7F1AC1F3">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仿宋_GB2312"/>
          <w:szCs w:val="32"/>
          <w:lang w:val="en-US" w:eastAsia="zh-CN"/>
        </w:rPr>
      </w:pPr>
    </w:p>
    <w:p w14:paraId="09A73A96">
      <w:pPr>
        <w:keepNext/>
        <w:keepLines/>
        <w:spacing w:before="260" w:after="260" w:line="360" w:lineRule="auto"/>
        <w:ind w:firstLine="0" w:firstLineChars="0"/>
        <w:jc w:val="center"/>
        <w:outlineLvl w:val="1"/>
        <w:rPr>
          <w:rFonts w:hint="eastAsia" w:ascii="宋体" w:hAnsi="宋体" w:eastAsia="宋体" w:cs="Times New Roman"/>
          <w:b/>
          <w:kern w:val="0"/>
          <w:sz w:val="24"/>
          <w:szCs w:val="24"/>
          <w:lang w:eastAsia="zh-CN"/>
        </w:rPr>
      </w:pPr>
      <w:r>
        <w:rPr>
          <w:rFonts w:hint="eastAsia" w:ascii="宋体" w:hAnsi="宋体" w:eastAsia="宋体" w:cs="Times New Roman"/>
          <w:b/>
          <w:kern w:val="0"/>
          <w:sz w:val="28"/>
          <w:szCs w:val="24"/>
          <w:lang w:val="en-US" w:eastAsia="zh-CN"/>
        </w:rPr>
        <w:t xml:space="preserve">第四部分 </w:t>
      </w:r>
      <w:r>
        <w:rPr>
          <w:rFonts w:hint="eastAsia" w:ascii="宋体" w:hAnsi="宋体" w:eastAsia="宋体" w:cs="Times New Roman"/>
          <w:b/>
          <w:kern w:val="0"/>
          <w:sz w:val="28"/>
          <w:szCs w:val="24"/>
        </w:rPr>
        <w:t>关于专职管理本基金的承诺</w:t>
      </w:r>
      <w:r>
        <w:rPr>
          <w:rFonts w:hint="eastAsia" w:ascii="宋体" w:hAnsi="宋体" w:eastAsia="宋体" w:cs="Times New Roman"/>
          <w:b/>
          <w:kern w:val="0"/>
          <w:sz w:val="28"/>
          <w:szCs w:val="24"/>
          <w:lang w:val="en-US" w:eastAsia="zh-CN"/>
        </w:rPr>
        <w:t>函</w:t>
      </w:r>
    </w:p>
    <w:p w14:paraId="368F24FA">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本单位在此郑重承诺，我单位通过内部组建新团队或并入该团队实际控制的具有管理人资质的指定实体对本基金进行专职管理，同时，我单位保证内部组建新团队的专职性及在项目分配、业绩核算、费用核算上的独立性。一经发现我单位存在违反承诺的情形，我单位愿意承担由此造成的一切后果。</w:t>
      </w:r>
    </w:p>
    <w:p w14:paraId="127D6B87">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cs="仿宋_GB2312"/>
          <w:color w:val="000000"/>
          <w:spacing w:val="4"/>
          <w:kern w:val="2"/>
          <w:sz w:val="24"/>
          <w:szCs w:val="24"/>
          <w:lang w:val="en-US" w:eastAsia="zh-CN" w:bidi="ar-SA"/>
        </w:rPr>
      </w:pPr>
    </w:p>
    <w:p w14:paraId="13E8DF53">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cs="仿宋_GB2312"/>
          <w:color w:val="000000"/>
          <w:spacing w:val="4"/>
          <w:kern w:val="2"/>
          <w:sz w:val="24"/>
          <w:szCs w:val="24"/>
          <w:lang w:val="en-US" w:eastAsia="zh-CN" w:bidi="ar-SA"/>
        </w:rPr>
      </w:pPr>
    </w:p>
    <w:p w14:paraId="10173116">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cs="仿宋_GB2312"/>
          <w:color w:val="000000"/>
          <w:spacing w:val="4"/>
          <w:kern w:val="2"/>
          <w:sz w:val="24"/>
          <w:szCs w:val="24"/>
          <w:lang w:val="en-US" w:eastAsia="zh-CN" w:bidi="ar-SA"/>
        </w:rPr>
      </w:pPr>
    </w:p>
    <w:p w14:paraId="7CD35402">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申请单位：（公章）</w:t>
      </w:r>
    </w:p>
    <w:p w14:paraId="6B51B706">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cs="仿宋_GB2312"/>
          <w:color w:val="000000"/>
          <w:spacing w:val="4"/>
          <w:kern w:val="2"/>
          <w:sz w:val="24"/>
          <w:szCs w:val="24"/>
          <w:lang w:val="en-US" w:eastAsia="zh-CN" w:bidi="ar-SA"/>
        </w:rPr>
      </w:pPr>
    </w:p>
    <w:p w14:paraId="358776F7">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cs="仿宋_GB2312"/>
          <w:color w:val="000000"/>
          <w:spacing w:val="4"/>
          <w:kern w:val="2"/>
          <w:sz w:val="24"/>
          <w:szCs w:val="24"/>
          <w:lang w:val="en-US" w:eastAsia="zh-CN" w:bidi="ar-SA"/>
        </w:rPr>
      </w:pPr>
    </w:p>
    <w:p w14:paraId="533C2FD7">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法定代表人（或执行事务合伙人委派代表或其授权代表）（签字）：</w:t>
      </w:r>
    </w:p>
    <w:p w14:paraId="4EA1EE7C">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cs="仿宋_GB2312"/>
          <w:color w:val="000000"/>
          <w:spacing w:val="4"/>
          <w:kern w:val="2"/>
          <w:sz w:val="24"/>
          <w:szCs w:val="24"/>
          <w:lang w:val="en-US" w:eastAsia="zh-CN" w:bidi="ar-SA"/>
        </w:rPr>
      </w:pPr>
    </w:p>
    <w:p w14:paraId="20A98F1F">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日期：   年   月   日</w:t>
      </w:r>
    </w:p>
    <w:p w14:paraId="0CDEC2BE">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0"/>
          <w:sz w:val="24"/>
          <w:szCs w:val="28"/>
          <w:lang w:val="en-US" w:eastAsia="zh-CN" w:bidi="ar-SA"/>
        </w:rPr>
      </w:pPr>
    </w:p>
    <w:p w14:paraId="664C82B0">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0"/>
          <w:sz w:val="24"/>
          <w:szCs w:val="28"/>
          <w:lang w:val="en-US" w:eastAsia="zh-CN" w:bidi="ar-SA"/>
        </w:rPr>
      </w:pPr>
    </w:p>
    <w:p w14:paraId="71105ECB">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0"/>
          <w:sz w:val="24"/>
          <w:szCs w:val="28"/>
          <w:lang w:val="en-US" w:eastAsia="zh-CN" w:bidi="ar-SA"/>
        </w:rPr>
      </w:pPr>
    </w:p>
    <w:p w14:paraId="74DFC5B7">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0"/>
          <w:sz w:val="24"/>
          <w:szCs w:val="28"/>
          <w:lang w:val="en-US" w:eastAsia="zh-CN" w:bidi="ar-SA"/>
        </w:rPr>
      </w:pPr>
    </w:p>
    <w:p w14:paraId="41AFDF08">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注:如采用内部组建新团队或并入该团队实际控制的具有管理人资质的指定实体进行专职管理的方式，则申请单位应填写并提交本承诺书。</w:t>
      </w:r>
    </w:p>
    <w:p w14:paraId="7B814546">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0"/>
          <w:sz w:val="24"/>
          <w:szCs w:val="28"/>
          <w:lang w:val="en-US" w:eastAsia="zh-CN" w:bidi="ar-SA"/>
        </w:rPr>
      </w:pPr>
    </w:p>
    <w:p w14:paraId="74F1D0F2">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0"/>
          <w:sz w:val="24"/>
          <w:szCs w:val="28"/>
          <w:lang w:val="en-US" w:eastAsia="zh-CN" w:bidi="ar-SA"/>
        </w:rPr>
      </w:pPr>
    </w:p>
    <w:p w14:paraId="7664DA16">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仿宋_GB2312"/>
          <w:szCs w:val="32"/>
          <w:lang w:val="en-US" w:eastAsia="zh-CN"/>
        </w:rPr>
      </w:pPr>
    </w:p>
    <w:p w14:paraId="467BF341">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仿宋_GB2312"/>
          <w:szCs w:val="32"/>
          <w:lang w:val="en-US" w:eastAsia="zh-CN"/>
        </w:rPr>
      </w:pPr>
    </w:p>
    <w:p w14:paraId="08C2BA4F">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仿宋_GB2312"/>
          <w:szCs w:val="32"/>
          <w:lang w:val="en-US" w:eastAsia="zh-CN"/>
        </w:rPr>
      </w:pPr>
    </w:p>
    <w:p w14:paraId="20B34C59">
      <w:pPr>
        <w:keepNext/>
        <w:keepLines/>
        <w:pageBreakBefore w:val="0"/>
        <w:widowControl w:val="0"/>
        <w:kinsoku/>
        <w:wordWrap/>
        <w:overflowPunct/>
        <w:topLinePunct w:val="0"/>
        <w:autoSpaceDE/>
        <w:autoSpaceDN/>
        <w:bidi w:val="0"/>
        <w:adjustRightInd/>
        <w:snapToGrid/>
        <w:spacing w:before="260" w:after="260" w:line="360" w:lineRule="auto"/>
        <w:ind w:firstLine="0" w:firstLineChars="0"/>
        <w:jc w:val="center"/>
        <w:textAlignment w:val="auto"/>
        <w:outlineLvl w:val="1"/>
        <w:rPr>
          <w:rFonts w:hint="default" w:ascii="宋体" w:hAnsi="宋体" w:eastAsia="宋体" w:cs="Times New Roman"/>
          <w:b/>
          <w:kern w:val="0"/>
          <w:sz w:val="24"/>
          <w:szCs w:val="24"/>
          <w:lang w:val="en-US" w:eastAsia="zh-CN"/>
        </w:rPr>
      </w:pPr>
      <w:r>
        <w:rPr>
          <w:rFonts w:hint="eastAsia" w:ascii="宋体" w:hAnsi="宋体" w:eastAsia="宋体" w:cs="Times New Roman"/>
          <w:b/>
          <w:kern w:val="0"/>
          <w:sz w:val="28"/>
          <w:szCs w:val="24"/>
          <w:lang w:val="en-US" w:eastAsia="zh-CN"/>
        </w:rPr>
        <w:t>第五部分 穿透核查承诺函</w:t>
      </w:r>
    </w:p>
    <w:p w14:paraId="2D1F2A95">
      <w:pPr>
        <w:keepNext w:val="0"/>
        <w:keepLines w:val="0"/>
        <w:pageBreakBefore w:val="0"/>
        <w:widowControl w:val="0"/>
        <w:kinsoku/>
        <w:wordWrap/>
        <w:overflowPunct/>
        <w:topLinePunct w:val="0"/>
        <w:autoSpaceDE/>
        <w:autoSpaceDN/>
        <w:bidi w:val="0"/>
        <w:adjustRightInd/>
        <w:snapToGrid/>
        <w:spacing w:line="360" w:lineRule="auto"/>
        <w:ind w:firstLine="496" w:firstLineChars="200"/>
        <w:jc w:val="both"/>
        <w:textAlignment w:val="auto"/>
        <w:rPr>
          <w:rFonts w:hint="eastAsia" w:ascii="Times New Roman" w:hAnsi="Times New Roman" w:eastAsia="仿宋_GB2312" w:cs="仿宋_GB2312"/>
          <w:color w:val="000000"/>
          <w:spacing w:val="4"/>
          <w:kern w:val="2"/>
          <w:sz w:val="24"/>
          <w:szCs w:val="24"/>
          <w:lang w:val="en-US" w:eastAsia="zh-CN" w:bidi="ar-SA"/>
        </w:rPr>
      </w:pPr>
    </w:p>
    <w:p w14:paraId="4250931B">
      <w:pPr>
        <w:keepNext w:val="0"/>
        <w:keepLines w:val="0"/>
        <w:pageBreakBefore w:val="0"/>
        <w:widowControl w:val="0"/>
        <w:kinsoku/>
        <w:wordWrap w:val="0"/>
        <w:overflowPunct/>
        <w:topLinePunct w:val="0"/>
        <w:autoSpaceDE/>
        <w:autoSpaceDN/>
        <w:bidi w:val="0"/>
        <w:adjustRightInd/>
        <w:snapToGrid w:val="0"/>
        <w:spacing w:line="360" w:lineRule="auto"/>
        <w:ind w:firstLine="498" w:firstLineChars="200"/>
        <w:jc w:val="left"/>
        <w:textAlignment w:val="auto"/>
        <w:rPr>
          <w:rFonts w:hint="eastAsia" w:ascii="Times New Roman" w:hAnsi="Times New Roman" w:eastAsia="仿宋_GB2312" w:cs="仿宋_GB2312"/>
          <w:b/>
          <w:bCs/>
          <w:color w:val="000000"/>
          <w:spacing w:val="4"/>
          <w:kern w:val="2"/>
          <w:sz w:val="24"/>
          <w:szCs w:val="24"/>
          <w:lang w:val="en-US" w:eastAsia="zh-CN" w:bidi="ar-SA"/>
        </w:rPr>
      </w:pPr>
      <w:r>
        <w:rPr>
          <w:rFonts w:hint="eastAsia" w:ascii="Times New Roman" w:hAnsi="Times New Roman" w:eastAsia="仿宋_GB2312" w:cs="仿宋_GB2312"/>
          <w:b/>
          <w:bCs/>
          <w:color w:val="000000"/>
          <w:spacing w:val="4"/>
          <w:kern w:val="2"/>
          <w:sz w:val="24"/>
          <w:szCs w:val="24"/>
          <w:lang w:val="en-US" w:eastAsia="zh-CN" w:bidi="ar-SA"/>
        </w:rPr>
        <w:t>致：</w:t>
      </w:r>
      <w:r>
        <w:rPr>
          <w:rFonts w:hint="eastAsia" w:cs="仿宋_GB2312"/>
          <w:b/>
          <w:bCs/>
          <w:color w:val="000000"/>
          <w:spacing w:val="4"/>
          <w:kern w:val="2"/>
          <w:sz w:val="24"/>
          <w:szCs w:val="24"/>
          <w:lang w:val="en-US" w:eastAsia="zh-CN" w:bidi="ar-SA"/>
        </w:rPr>
        <w:t>阜阳市市场监督管理局</w:t>
      </w:r>
    </w:p>
    <w:p w14:paraId="27CE5033">
      <w:pPr>
        <w:keepNext w:val="0"/>
        <w:keepLines w:val="0"/>
        <w:pageBreakBefore w:val="0"/>
        <w:widowControl w:val="0"/>
        <w:kinsoku/>
        <w:overflowPunct/>
        <w:topLinePunct w:val="0"/>
        <w:autoSpaceDE/>
        <w:autoSpaceDN/>
        <w:bidi w:val="0"/>
        <w:adjustRightInd/>
        <w:spacing w:line="360" w:lineRule="auto"/>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本单位向贵方申请担任</w:t>
      </w:r>
      <w:r>
        <w:rPr>
          <w:rFonts w:hint="eastAsia" w:cs="仿宋_GB2312"/>
          <w:color w:val="000000"/>
          <w:spacing w:val="4"/>
          <w:kern w:val="2"/>
          <w:sz w:val="24"/>
          <w:szCs w:val="24"/>
          <w:lang w:val="en-US" w:eastAsia="zh-CN" w:bidi="ar-SA"/>
        </w:rPr>
        <w:t>阜阳市生命健康产业</w:t>
      </w:r>
      <w:r>
        <w:rPr>
          <w:rFonts w:hint="eastAsia" w:ascii="Times New Roman" w:hAnsi="Times New Roman" w:eastAsia="仿宋_GB2312" w:cs="仿宋_GB2312"/>
          <w:color w:val="000000"/>
          <w:spacing w:val="4"/>
          <w:kern w:val="2"/>
          <w:sz w:val="24"/>
          <w:szCs w:val="24"/>
          <w:lang w:val="en-US" w:eastAsia="zh-CN" w:bidi="ar-SA"/>
        </w:rPr>
        <w:t>基金管理机构，据此函，本单位承诺：</w:t>
      </w:r>
    </w:p>
    <w:p w14:paraId="52BF77A7">
      <w:pPr>
        <w:pStyle w:val="5"/>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已通过信用中国、信用信息公示系统、征信系统、中国裁判文书网、中国基金业协会信息公示等数据库，查询复核本单位及主要股东（穿透到实际出资方）、实际控制人及高管人员无涉嫌违法犯罪行为、未受到行业行政监管措施、行政监管处罚以及举报投诉情况：</w:t>
      </w:r>
    </w:p>
    <w:p w14:paraId="77385125">
      <w:pPr>
        <w:pStyle w:val="5"/>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在基金存续期内不得违反核查内容的事项；</w:t>
      </w:r>
    </w:p>
    <w:p w14:paraId="059C80D5">
      <w:pPr>
        <w:pStyle w:val="5"/>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对基金其他出资方履行穿透核查职责，穿透核查内容参照对本单位穿透核查内容。</w:t>
      </w:r>
    </w:p>
    <w:p w14:paraId="7BCF1A71">
      <w:pPr>
        <w:keepNext w:val="0"/>
        <w:keepLines w:val="0"/>
        <w:pageBreakBefore w:val="0"/>
        <w:widowControl w:val="0"/>
        <w:kinsoku/>
        <w:wordWrap w:val="0"/>
        <w:overflowPunct/>
        <w:topLinePunct w:val="0"/>
        <w:autoSpaceDE/>
        <w:autoSpaceDN/>
        <w:bidi w:val="0"/>
        <w:adjustRightInd/>
        <w:snapToGrid w:val="0"/>
        <w:spacing w:line="360" w:lineRule="auto"/>
        <w:ind w:firstLine="496" w:firstLineChars="200"/>
        <w:jc w:val="left"/>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如违反上述承诺，本单位愿意承担由此带来的一切后果及相关法律责任。</w:t>
      </w:r>
    </w:p>
    <w:p w14:paraId="01F913DB">
      <w:pPr>
        <w:keepNext w:val="0"/>
        <w:keepLines w:val="0"/>
        <w:pageBreakBefore w:val="0"/>
        <w:widowControl w:val="0"/>
        <w:kinsoku/>
        <w:wordWrap w:val="0"/>
        <w:overflowPunct/>
        <w:topLinePunct w:val="0"/>
        <w:autoSpaceDE/>
        <w:autoSpaceDN/>
        <w:bidi w:val="0"/>
        <w:adjustRightInd/>
        <w:snapToGrid w:val="0"/>
        <w:spacing w:line="360" w:lineRule="auto"/>
        <w:ind w:firstLine="496" w:firstLineChars="200"/>
        <w:jc w:val="left"/>
        <w:textAlignment w:val="auto"/>
        <w:rPr>
          <w:rFonts w:hint="eastAsia" w:ascii="Times New Roman" w:hAnsi="Times New Roman" w:eastAsia="仿宋_GB2312" w:cs="仿宋_GB2312"/>
          <w:color w:val="000000"/>
          <w:spacing w:val="4"/>
          <w:kern w:val="2"/>
          <w:sz w:val="24"/>
          <w:szCs w:val="24"/>
          <w:lang w:val="en-US" w:eastAsia="zh-CN" w:bidi="ar-SA"/>
        </w:rPr>
      </w:pPr>
    </w:p>
    <w:p w14:paraId="1722A0CE">
      <w:pPr>
        <w:wordWrap w:val="0"/>
        <w:snapToGrid w:val="0"/>
        <w:spacing w:line="360" w:lineRule="auto"/>
        <w:ind w:firstLine="496" w:firstLineChars="200"/>
        <w:jc w:val="left"/>
        <w:rPr>
          <w:rFonts w:hint="eastAsia" w:ascii="Times New Roman" w:hAnsi="Times New Roman" w:eastAsia="仿宋_GB2312" w:cs="仿宋_GB2312"/>
          <w:color w:val="000000"/>
          <w:spacing w:val="4"/>
          <w:kern w:val="2"/>
          <w:sz w:val="24"/>
          <w:szCs w:val="24"/>
          <w:lang w:val="en-US" w:eastAsia="zh-CN" w:bidi="ar-SA"/>
        </w:rPr>
      </w:pPr>
    </w:p>
    <w:p w14:paraId="0F15D581">
      <w:pPr>
        <w:wordWrap w:val="0"/>
        <w:snapToGrid w:val="0"/>
        <w:spacing w:line="360" w:lineRule="auto"/>
        <w:ind w:firstLine="496" w:firstLineChars="200"/>
        <w:jc w:val="left"/>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申请单位：（公章）</w:t>
      </w:r>
    </w:p>
    <w:p w14:paraId="3A404456">
      <w:pPr>
        <w:wordWrap w:val="0"/>
        <w:snapToGrid w:val="0"/>
        <w:spacing w:line="360" w:lineRule="auto"/>
        <w:ind w:firstLine="496" w:firstLineChars="200"/>
        <w:jc w:val="left"/>
        <w:rPr>
          <w:rFonts w:hint="eastAsia" w:ascii="Times New Roman" w:hAnsi="Times New Roman" w:eastAsia="仿宋_GB2312" w:cs="仿宋_GB2312"/>
          <w:color w:val="000000"/>
          <w:spacing w:val="4"/>
          <w:kern w:val="2"/>
          <w:sz w:val="24"/>
          <w:szCs w:val="24"/>
          <w:lang w:val="en-US" w:eastAsia="zh-CN" w:bidi="ar-SA"/>
        </w:rPr>
      </w:pPr>
    </w:p>
    <w:p w14:paraId="72C38CF1">
      <w:pPr>
        <w:wordWrap w:val="0"/>
        <w:snapToGrid w:val="0"/>
        <w:spacing w:line="360" w:lineRule="auto"/>
        <w:ind w:firstLine="496" w:firstLineChars="200"/>
        <w:jc w:val="left"/>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法定代表人（或执行事务合伙人委派代表或其授权代表）（签字）：</w:t>
      </w:r>
    </w:p>
    <w:p w14:paraId="5C415600">
      <w:pPr>
        <w:wordWrap w:val="0"/>
        <w:snapToGrid w:val="0"/>
        <w:spacing w:line="360" w:lineRule="auto"/>
        <w:ind w:firstLine="496" w:firstLineChars="200"/>
        <w:jc w:val="left"/>
        <w:rPr>
          <w:rFonts w:hint="eastAsia" w:ascii="Times New Roman" w:hAnsi="Times New Roman" w:eastAsia="仿宋_GB2312" w:cs="仿宋_GB2312"/>
          <w:color w:val="000000"/>
          <w:spacing w:val="4"/>
          <w:kern w:val="2"/>
          <w:sz w:val="24"/>
          <w:szCs w:val="24"/>
          <w:lang w:val="en-US" w:eastAsia="zh-CN" w:bidi="ar-SA"/>
        </w:rPr>
      </w:pPr>
    </w:p>
    <w:p w14:paraId="1EDE2F83">
      <w:pPr>
        <w:wordWrap w:val="0"/>
        <w:snapToGrid w:val="0"/>
        <w:spacing w:line="360" w:lineRule="auto"/>
        <w:ind w:firstLine="496" w:firstLineChars="200"/>
        <w:jc w:val="left"/>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日期：   年   月   日</w:t>
      </w:r>
    </w:p>
    <w:p w14:paraId="56D0856D">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76CB68A3">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17044B47">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268DFCDF">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16402E37">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0FA1B2BE">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73D38D4B">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4595BD44">
      <w:pPr>
        <w:keepNext/>
        <w:keepLines/>
        <w:pageBreakBefore w:val="0"/>
        <w:widowControl w:val="0"/>
        <w:kinsoku/>
        <w:wordWrap/>
        <w:overflowPunct/>
        <w:topLinePunct w:val="0"/>
        <w:autoSpaceDE/>
        <w:autoSpaceDN/>
        <w:bidi w:val="0"/>
        <w:adjustRightInd/>
        <w:snapToGrid/>
        <w:spacing w:before="260" w:after="260" w:line="360" w:lineRule="auto"/>
        <w:ind w:firstLine="0" w:firstLineChars="0"/>
        <w:jc w:val="center"/>
        <w:textAlignment w:val="auto"/>
        <w:outlineLvl w:val="1"/>
        <w:rPr>
          <w:rFonts w:hint="default" w:ascii="宋体" w:hAnsi="宋体" w:eastAsia="宋体" w:cs="Times New Roman"/>
          <w:b/>
          <w:kern w:val="0"/>
          <w:sz w:val="24"/>
          <w:szCs w:val="24"/>
          <w:lang w:val="en-US" w:eastAsia="zh-CN"/>
        </w:rPr>
      </w:pPr>
      <w:r>
        <w:rPr>
          <w:rFonts w:hint="eastAsia" w:ascii="宋体" w:hAnsi="宋体" w:eastAsia="宋体" w:cs="Times New Roman"/>
          <w:b/>
          <w:kern w:val="0"/>
          <w:sz w:val="28"/>
          <w:szCs w:val="24"/>
          <w:lang w:val="en-US" w:eastAsia="zh-CN"/>
        </w:rPr>
        <w:t>第六部分 穿透核查证明材料</w:t>
      </w:r>
    </w:p>
    <w:p w14:paraId="1E5A6244">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EEDC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8" w:hRule="atLeast"/>
          <w:jc w:val="center"/>
        </w:trPr>
        <w:tc>
          <w:tcPr>
            <w:tcW w:w="8522" w:type="dxa"/>
          </w:tcPr>
          <w:p w14:paraId="4BF95B8B">
            <w:pPr>
              <w:keepNext/>
              <w:keepLines/>
              <w:widowControl/>
              <w:spacing w:before="120" w:after="120" w:line="240" w:lineRule="auto"/>
              <w:ind w:firstLine="0" w:firstLineChars="0"/>
              <w:jc w:val="left"/>
              <w:outlineLvl w:val="1"/>
              <w:rPr>
                <w:rFonts w:ascii="Calibri" w:hAnsi="Calibri" w:eastAsia="宋体" w:cs="Times New Roman"/>
                <w:sz w:val="21"/>
              </w:rPr>
            </w:pPr>
            <w:r>
              <w:rPr>
                <w:rFonts w:hint="eastAsia" w:ascii="Times New Roman" w:hAnsi="Times New Roman" w:eastAsia="仿宋_GB2312" w:cs="仿宋_GB2312"/>
                <w:b/>
                <w:bCs/>
                <w:color w:val="000000"/>
                <w:spacing w:val="4"/>
                <w:kern w:val="2"/>
                <w:sz w:val="24"/>
                <w:szCs w:val="24"/>
                <w:lang w:val="en-US" w:eastAsia="zh-CN" w:bidi="ar-SA"/>
              </w:rPr>
              <w:t>说明：请申报机构根据穿透核查承诺函相关内容进行穿透核查，并提供信用中国、信用信息公示系统、征信系统、中国裁判文书网、中国基金业协会信息公示等数据库的查询结果截屏材料，并保证截屏信息的完整性。</w:t>
            </w:r>
          </w:p>
        </w:tc>
      </w:tr>
    </w:tbl>
    <w:p w14:paraId="53F46B9D">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5D1A60D7">
      <w:pPr>
        <w:keepNext/>
        <w:keepLines/>
        <w:pageBreakBefore w:val="0"/>
        <w:widowControl w:val="0"/>
        <w:numPr>
          <w:ilvl w:val="0"/>
          <w:numId w:val="3"/>
        </w:numPr>
        <w:kinsoku/>
        <w:wordWrap/>
        <w:overflowPunct/>
        <w:topLinePunct w:val="0"/>
        <w:autoSpaceDE/>
        <w:autoSpaceDN/>
        <w:bidi w:val="0"/>
        <w:adjustRightInd/>
        <w:snapToGrid/>
        <w:spacing w:before="260" w:after="260" w:line="360" w:lineRule="auto"/>
        <w:ind w:firstLine="0" w:firstLineChars="0"/>
        <w:jc w:val="center"/>
        <w:textAlignment w:val="auto"/>
        <w:outlineLvl w:val="1"/>
        <w:rPr>
          <w:rFonts w:hint="eastAsia" w:ascii="宋体" w:hAnsi="宋体" w:eastAsia="宋体" w:cs="Times New Roman"/>
          <w:b/>
          <w:kern w:val="0"/>
          <w:sz w:val="28"/>
          <w:szCs w:val="24"/>
          <w:lang w:val="en-US" w:eastAsia="zh-CN"/>
        </w:rPr>
      </w:pPr>
      <w:r>
        <w:rPr>
          <w:rFonts w:hint="eastAsia" w:ascii="宋体" w:hAnsi="宋体" w:eastAsia="宋体" w:cs="Times New Roman"/>
          <w:b/>
          <w:kern w:val="0"/>
          <w:sz w:val="28"/>
          <w:szCs w:val="24"/>
          <w:lang w:val="en-US" w:eastAsia="zh-CN"/>
        </w:rPr>
        <w:t>申报材料（模板）</w:t>
      </w:r>
    </w:p>
    <w:p w14:paraId="4158275A">
      <w:pPr>
        <w:keepNext w:val="0"/>
        <w:keepLines w:val="0"/>
        <w:pageBreakBefore w:val="0"/>
        <w:widowControl w:val="0"/>
        <w:kinsoku/>
        <w:wordWrap w:val="0"/>
        <w:overflowPunct/>
        <w:topLinePunct w:val="0"/>
        <w:autoSpaceDE/>
        <w:autoSpaceDN/>
        <w:bidi w:val="0"/>
        <w:adjustRightInd/>
        <w:snapToGrid w:val="0"/>
        <w:spacing w:line="360" w:lineRule="auto"/>
        <w:ind w:firstLine="498" w:firstLineChars="200"/>
        <w:jc w:val="left"/>
        <w:textAlignment w:val="auto"/>
        <w:rPr>
          <w:rFonts w:hint="eastAsia" w:ascii="Times New Roman" w:hAnsi="Times New Roman" w:eastAsia="仿宋_GB2312" w:cs="仿宋_GB2312"/>
          <w:b/>
          <w:bCs/>
          <w:color w:val="000000"/>
          <w:spacing w:val="4"/>
          <w:kern w:val="2"/>
          <w:sz w:val="24"/>
          <w:szCs w:val="24"/>
          <w:lang w:val="en-US" w:eastAsia="zh-CN" w:bidi="ar-SA"/>
        </w:rPr>
      </w:pPr>
      <w:r>
        <w:rPr>
          <w:rFonts w:hint="eastAsia" w:ascii="Times New Roman" w:hAnsi="Times New Roman" w:eastAsia="仿宋_GB2312" w:cs="仿宋_GB2312"/>
          <w:b/>
          <w:bCs/>
          <w:color w:val="000000"/>
          <w:spacing w:val="4"/>
          <w:kern w:val="2"/>
          <w:sz w:val="24"/>
          <w:szCs w:val="24"/>
          <w:lang w:val="en-US" w:eastAsia="zh-CN" w:bidi="ar-SA"/>
        </w:rPr>
        <w:t>特别提醒：</w:t>
      </w:r>
    </w:p>
    <w:p w14:paraId="7CCD0829">
      <w:pPr>
        <w:keepNext w:val="0"/>
        <w:keepLines w:val="0"/>
        <w:pageBreakBefore w:val="0"/>
        <w:widowControl w:val="0"/>
        <w:kinsoku/>
        <w:wordWrap w:val="0"/>
        <w:overflowPunct/>
        <w:topLinePunct w:val="0"/>
        <w:autoSpaceDE/>
        <w:autoSpaceDN/>
        <w:bidi w:val="0"/>
        <w:adjustRightInd/>
        <w:snapToGrid w:val="0"/>
        <w:spacing w:line="360" w:lineRule="auto"/>
        <w:ind w:firstLine="498" w:firstLineChars="200"/>
        <w:jc w:val="left"/>
        <w:textAlignment w:val="auto"/>
        <w:rPr>
          <w:rFonts w:hint="default" w:ascii="Times New Roman" w:hAnsi="Times New Roman" w:eastAsia="仿宋_GB2312" w:cs="仿宋_GB2312"/>
          <w:b/>
          <w:bCs/>
          <w:color w:val="000000"/>
          <w:spacing w:val="4"/>
          <w:kern w:val="2"/>
          <w:sz w:val="24"/>
          <w:szCs w:val="24"/>
          <w:lang w:val="en-US" w:eastAsia="zh-CN" w:bidi="ar-SA"/>
        </w:rPr>
      </w:pPr>
      <w:r>
        <w:rPr>
          <w:rFonts w:hint="eastAsia" w:ascii="Times New Roman" w:hAnsi="Times New Roman" w:eastAsia="仿宋_GB2312" w:cs="仿宋_GB2312"/>
          <w:b/>
          <w:bCs/>
          <w:color w:val="000000"/>
          <w:spacing w:val="4"/>
          <w:kern w:val="2"/>
          <w:sz w:val="24"/>
          <w:szCs w:val="24"/>
          <w:lang w:val="en-US" w:eastAsia="zh-CN" w:bidi="ar-SA"/>
        </w:rPr>
        <w:t>1．评审小组将根据下列表格的评审因素及评审标准进行打分，遴选管理机构。</w:t>
      </w:r>
    </w:p>
    <w:p w14:paraId="0D07EA42">
      <w:pPr>
        <w:keepNext w:val="0"/>
        <w:keepLines w:val="0"/>
        <w:pageBreakBefore w:val="0"/>
        <w:widowControl w:val="0"/>
        <w:kinsoku/>
        <w:wordWrap w:val="0"/>
        <w:overflowPunct/>
        <w:topLinePunct w:val="0"/>
        <w:autoSpaceDE/>
        <w:autoSpaceDN/>
        <w:bidi w:val="0"/>
        <w:adjustRightInd/>
        <w:snapToGrid w:val="0"/>
        <w:spacing w:line="360" w:lineRule="auto"/>
        <w:ind w:firstLine="498" w:firstLineChars="200"/>
        <w:jc w:val="left"/>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b/>
          <w:bCs/>
          <w:color w:val="000000"/>
          <w:spacing w:val="4"/>
          <w:kern w:val="2"/>
          <w:sz w:val="24"/>
          <w:szCs w:val="24"/>
          <w:lang w:val="en-US" w:eastAsia="zh-CN" w:bidi="ar-SA"/>
        </w:rPr>
        <w:t>2．请按下列表格建立评审索引，</w:t>
      </w:r>
      <w:r>
        <w:rPr>
          <w:rFonts w:hint="eastAsia" w:ascii="Times New Roman" w:hAnsi="Times New Roman" w:eastAsia="仿宋_GB2312" w:cs="仿宋_GB2312"/>
          <w:color w:val="000000"/>
          <w:spacing w:val="4"/>
          <w:kern w:val="2"/>
          <w:sz w:val="24"/>
          <w:szCs w:val="24"/>
          <w:lang w:val="en-US" w:eastAsia="zh-CN" w:bidi="ar-SA"/>
        </w:rPr>
        <w:t>以便顺利开展评审工作。</w:t>
      </w:r>
    </w:p>
    <w:p w14:paraId="23BA49A5">
      <w:pPr>
        <w:keepNext w:val="0"/>
        <w:keepLines w:val="0"/>
        <w:pageBreakBefore w:val="0"/>
        <w:widowControl w:val="0"/>
        <w:kinsoku/>
        <w:wordWrap w:val="0"/>
        <w:overflowPunct/>
        <w:topLinePunct w:val="0"/>
        <w:autoSpaceDE/>
        <w:autoSpaceDN/>
        <w:bidi w:val="0"/>
        <w:adjustRightInd/>
        <w:snapToGrid w:val="0"/>
        <w:spacing w:line="360" w:lineRule="auto"/>
        <w:ind w:firstLine="496" w:firstLineChars="200"/>
        <w:jc w:val="left"/>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3．内容须清晰、明确，若提供相关资料内容模糊不清或无法辨认，评审小组有权不予认可。</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800"/>
        <w:gridCol w:w="6710"/>
        <w:gridCol w:w="1045"/>
      </w:tblGrid>
      <w:tr w14:paraId="1FB46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2D5B96F7">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仿宋_GB2312"/>
                <w:b/>
                <w:bCs/>
                <w:color w:val="000000"/>
                <w:spacing w:val="4"/>
                <w:kern w:val="2"/>
                <w:sz w:val="24"/>
                <w:szCs w:val="24"/>
                <w:lang w:val="en-US" w:eastAsia="zh-CN" w:bidi="ar-SA"/>
              </w:rPr>
            </w:pPr>
            <w:r>
              <w:rPr>
                <w:rFonts w:hint="eastAsia" w:ascii="Times New Roman" w:hAnsi="Times New Roman" w:eastAsia="仿宋_GB2312" w:cs="仿宋_GB2312"/>
                <w:b/>
                <w:bCs/>
                <w:color w:val="000000"/>
                <w:spacing w:val="4"/>
                <w:kern w:val="2"/>
                <w:sz w:val="24"/>
                <w:szCs w:val="24"/>
                <w:lang w:val="en-US" w:eastAsia="zh-CN" w:bidi="ar-SA"/>
              </w:rPr>
              <w:t>序号</w:t>
            </w:r>
          </w:p>
        </w:tc>
        <w:tc>
          <w:tcPr>
            <w:tcW w:w="1800" w:type="dxa"/>
            <w:tcBorders>
              <w:top w:val="single" w:color="auto" w:sz="4" w:space="0"/>
              <w:left w:val="single" w:color="auto" w:sz="4" w:space="0"/>
              <w:bottom w:val="single" w:color="auto" w:sz="4" w:space="0"/>
              <w:right w:val="single" w:color="auto" w:sz="4" w:space="0"/>
            </w:tcBorders>
            <w:vAlign w:val="center"/>
          </w:tcPr>
          <w:p w14:paraId="3729B32F">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仿宋_GB2312"/>
                <w:b/>
                <w:bCs/>
                <w:color w:val="000000"/>
                <w:spacing w:val="4"/>
                <w:kern w:val="2"/>
                <w:sz w:val="24"/>
                <w:szCs w:val="24"/>
                <w:lang w:val="en-US" w:eastAsia="zh-CN" w:bidi="ar-SA"/>
              </w:rPr>
            </w:pPr>
            <w:r>
              <w:rPr>
                <w:rFonts w:hint="eastAsia" w:ascii="Times New Roman" w:hAnsi="Times New Roman" w:eastAsia="仿宋_GB2312" w:cs="仿宋_GB2312"/>
                <w:b/>
                <w:bCs/>
                <w:color w:val="000000"/>
                <w:spacing w:val="4"/>
                <w:kern w:val="2"/>
                <w:sz w:val="24"/>
                <w:szCs w:val="24"/>
                <w:lang w:val="en-US" w:eastAsia="zh-CN" w:bidi="ar-SA"/>
              </w:rPr>
              <w:t>评审因素</w:t>
            </w:r>
          </w:p>
        </w:tc>
        <w:tc>
          <w:tcPr>
            <w:tcW w:w="6710" w:type="dxa"/>
            <w:tcBorders>
              <w:top w:val="single" w:color="auto" w:sz="4" w:space="0"/>
              <w:left w:val="single" w:color="auto" w:sz="4" w:space="0"/>
              <w:bottom w:val="single" w:color="auto" w:sz="4" w:space="0"/>
              <w:right w:val="single" w:color="auto" w:sz="4" w:space="0"/>
            </w:tcBorders>
            <w:vAlign w:val="center"/>
          </w:tcPr>
          <w:p w14:paraId="45BCF915">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仿宋_GB2312"/>
                <w:b/>
                <w:bCs/>
                <w:color w:val="000000"/>
                <w:spacing w:val="4"/>
                <w:kern w:val="2"/>
                <w:sz w:val="24"/>
                <w:szCs w:val="24"/>
                <w:lang w:val="en-US" w:eastAsia="zh-CN" w:bidi="ar-SA"/>
              </w:rPr>
            </w:pPr>
            <w:r>
              <w:rPr>
                <w:rFonts w:hint="eastAsia" w:ascii="Times New Roman" w:hAnsi="Times New Roman" w:eastAsia="仿宋_GB2312" w:cs="仿宋_GB2312"/>
                <w:b/>
                <w:bCs/>
                <w:color w:val="000000"/>
                <w:spacing w:val="4"/>
                <w:kern w:val="2"/>
                <w:sz w:val="24"/>
                <w:szCs w:val="24"/>
                <w:lang w:val="en-US" w:eastAsia="zh-CN" w:bidi="ar-SA"/>
              </w:rPr>
              <w:t>评审标准</w:t>
            </w:r>
          </w:p>
        </w:tc>
        <w:tc>
          <w:tcPr>
            <w:tcW w:w="1045" w:type="dxa"/>
            <w:tcBorders>
              <w:top w:val="single" w:color="auto" w:sz="4" w:space="0"/>
              <w:left w:val="single" w:color="auto" w:sz="4" w:space="0"/>
              <w:bottom w:val="single" w:color="auto" w:sz="4" w:space="0"/>
              <w:right w:val="single" w:color="auto" w:sz="4" w:space="0"/>
            </w:tcBorders>
            <w:vAlign w:val="center"/>
          </w:tcPr>
          <w:p w14:paraId="4E5201D3">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仿宋_GB2312"/>
                <w:b/>
                <w:bCs/>
                <w:color w:val="000000"/>
                <w:spacing w:val="4"/>
                <w:kern w:val="2"/>
                <w:sz w:val="24"/>
                <w:szCs w:val="24"/>
                <w:lang w:val="en-US" w:eastAsia="zh-CN" w:bidi="ar-SA"/>
              </w:rPr>
            </w:pPr>
            <w:r>
              <w:rPr>
                <w:rFonts w:hint="eastAsia" w:ascii="Times New Roman" w:hAnsi="Times New Roman" w:eastAsia="仿宋_GB2312" w:cs="仿宋_GB2312"/>
                <w:b/>
                <w:bCs/>
                <w:color w:val="000000"/>
                <w:spacing w:val="4"/>
                <w:kern w:val="2"/>
                <w:sz w:val="24"/>
                <w:szCs w:val="24"/>
                <w:lang w:val="en-US" w:eastAsia="zh-CN" w:bidi="ar-SA"/>
              </w:rPr>
              <w:t>证明材料页码</w:t>
            </w:r>
          </w:p>
        </w:tc>
      </w:tr>
      <w:tr w14:paraId="1C4EC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10326" w:type="dxa"/>
            <w:gridSpan w:val="4"/>
            <w:tcBorders>
              <w:top w:val="single" w:color="auto" w:sz="4" w:space="0"/>
              <w:left w:val="single" w:color="auto" w:sz="4" w:space="0"/>
              <w:bottom w:val="single" w:color="auto" w:sz="4" w:space="0"/>
              <w:right w:val="single" w:color="auto" w:sz="4" w:space="0"/>
            </w:tcBorders>
            <w:shd w:val="clear" w:color="auto" w:fill="D9D9D9"/>
            <w:vAlign w:val="center"/>
          </w:tcPr>
          <w:p w14:paraId="0C792D3F">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left"/>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一、管理机构基本情况</w:t>
            </w:r>
          </w:p>
        </w:tc>
      </w:tr>
      <w:tr w14:paraId="5F3C4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6CDEC698">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1</w:t>
            </w:r>
          </w:p>
        </w:tc>
        <w:tc>
          <w:tcPr>
            <w:tcW w:w="1800" w:type="dxa"/>
            <w:tcBorders>
              <w:top w:val="single" w:color="auto" w:sz="4" w:space="0"/>
              <w:left w:val="single" w:color="auto" w:sz="4" w:space="0"/>
              <w:bottom w:val="single" w:color="auto" w:sz="4" w:space="0"/>
              <w:right w:val="single" w:color="auto" w:sz="4" w:space="0"/>
            </w:tcBorders>
            <w:vAlign w:val="center"/>
          </w:tcPr>
          <w:p w14:paraId="42E7F534">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管理机构概况</w:t>
            </w:r>
          </w:p>
        </w:tc>
        <w:tc>
          <w:tcPr>
            <w:tcW w:w="6710" w:type="dxa"/>
            <w:tcBorders>
              <w:top w:val="single" w:color="auto" w:sz="4" w:space="0"/>
              <w:left w:val="single" w:color="auto" w:sz="4" w:space="0"/>
              <w:bottom w:val="single" w:color="auto" w:sz="4" w:space="0"/>
              <w:right w:val="single" w:color="auto" w:sz="4" w:space="0"/>
            </w:tcBorders>
            <w:vAlign w:val="center"/>
          </w:tcPr>
          <w:p w14:paraId="08A8C1EF">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left"/>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评审小组根据申报机构的管理资质及实缴注册资本、股东背景、组织结构及核心团队情况、内部管理制度和机制等进行综合评价打分。</w:t>
            </w:r>
          </w:p>
        </w:tc>
        <w:tc>
          <w:tcPr>
            <w:tcW w:w="1045" w:type="dxa"/>
            <w:tcBorders>
              <w:top w:val="single" w:color="auto" w:sz="4" w:space="0"/>
              <w:left w:val="single" w:color="auto" w:sz="4" w:space="0"/>
              <w:bottom w:val="single" w:color="auto" w:sz="4" w:space="0"/>
              <w:right w:val="single" w:color="auto" w:sz="4" w:space="0"/>
            </w:tcBorders>
            <w:vAlign w:val="center"/>
          </w:tcPr>
          <w:p w14:paraId="576EF0E6">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left"/>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P</w:t>
            </w:r>
            <w:r>
              <w:rPr>
                <w:rFonts w:hint="eastAsia" w:ascii="Times New Roman" w:hAnsi="Times New Roman" w:eastAsia="仿宋_GB2312" w:cs="仿宋_GB2312"/>
                <w:color w:val="000000"/>
                <w:spacing w:val="4"/>
                <w:kern w:val="2"/>
                <w:sz w:val="24"/>
                <w:szCs w:val="24"/>
                <w:u w:val="single"/>
                <w:lang w:val="en-US" w:eastAsia="zh-CN" w:bidi="ar-SA"/>
              </w:rPr>
              <w:t xml:space="preserve">  </w:t>
            </w:r>
            <w:r>
              <w:rPr>
                <w:rFonts w:hint="eastAsia" w:ascii="Times New Roman" w:hAnsi="Times New Roman" w:eastAsia="仿宋_GB2312" w:cs="仿宋_GB2312"/>
                <w:color w:val="000000"/>
                <w:spacing w:val="4"/>
                <w:kern w:val="2"/>
                <w:sz w:val="24"/>
                <w:szCs w:val="24"/>
                <w:lang w:val="en-US" w:eastAsia="zh-CN" w:bidi="ar-SA"/>
              </w:rPr>
              <w:t>页</w:t>
            </w:r>
          </w:p>
        </w:tc>
      </w:tr>
      <w:tr w14:paraId="1F24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10326" w:type="dxa"/>
            <w:gridSpan w:val="4"/>
            <w:tcBorders>
              <w:top w:val="single" w:color="auto" w:sz="4" w:space="0"/>
              <w:left w:val="single" w:color="auto" w:sz="4" w:space="0"/>
              <w:bottom w:val="single" w:color="auto" w:sz="4" w:space="0"/>
              <w:right w:val="single" w:color="auto" w:sz="4" w:space="0"/>
            </w:tcBorders>
            <w:shd w:val="clear" w:color="auto" w:fill="D9D9D9"/>
            <w:vAlign w:val="center"/>
          </w:tcPr>
          <w:p w14:paraId="225BD674">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both"/>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二、管理机构的管理规模和业绩</w:t>
            </w:r>
          </w:p>
        </w:tc>
      </w:tr>
      <w:tr w14:paraId="34FA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04B9669E">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2</w:t>
            </w:r>
          </w:p>
        </w:tc>
        <w:tc>
          <w:tcPr>
            <w:tcW w:w="1800" w:type="dxa"/>
            <w:tcBorders>
              <w:top w:val="single" w:color="auto" w:sz="4" w:space="0"/>
              <w:left w:val="single" w:color="auto" w:sz="4" w:space="0"/>
              <w:bottom w:val="single" w:color="auto" w:sz="4" w:space="0"/>
              <w:right w:val="single" w:color="auto" w:sz="4" w:space="0"/>
            </w:tcBorders>
            <w:vAlign w:val="center"/>
          </w:tcPr>
          <w:p w14:paraId="47EA4FD7">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管理规模</w:t>
            </w:r>
          </w:p>
        </w:tc>
        <w:tc>
          <w:tcPr>
            <w:tcW w:w="6710" w:type="dxa"/>
            <w:tcBorders>
              <w:top w:val="single" w:color="auto" w:sz="4" w:space="0"/>
              <w:left w:val="single" w:color="auto" w:sz="4" w:space="0"/>
              <w:bottom w:val="single" w:color="auto" w:sz="4" w:space="0"/>
              <w:right w:val="single" w:color="auto" w:sz="4" w:space="0"/>
            </w:tcBorders>
            <w:vAlign w:val="center"/>
          </w:tcPr>
          <w:p w14:paraId="095B6048">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left"/>
              <w:textAlignment w:val="auto"/>
              <w:rPr>
                <w:rFonts w:hint="eastAsia" w:ascii="Times New Roman" w:hAnsi="Times New Roman" w:eastAsia="仿宋_GB2312" w:cs="仿宋_GB2312"/>
                <w:color w:val="000000"/>
                <w:spacing w:val="4"/>
                <w:kern w:val="2"/>
                <w:sz w:val="24"/>
                <w:szCs w:val="24"/>
                <w:shd w:val="clear" w:color="auto" w:fill="auto"/>
                <w:lang w:val="en-US" w:eastAsia="zh-CN" w:bidi="ar-SA"/>
              </w:rPr>
            </w:pPr>
            <w:r>
              <w:rPr>
                <w:rFonts w:hint="eastAsia" w:ascii="Times New Roman" w:hAnsi="Times New Roman" w:eastAsia="仿宋_GB2312" w:cs="仿宋_GB2312"/>
                <w:color w:val="000000"/>
                <w:spacing w:val="4"/>
                <w:kern w:val="2"/>
                <w:sz w:val="24"/>
                <w:szCs w:val="24"/>
                <w:lang w:val="en-US" w:eastAsia="zh-CN" w:bidi="ar-SA"/>
              </w:rPr>
              <w:t>评审小组据申报人的累</w:t>
            </w:r>
            <w:r>
              <w:rPr>
                <w:rFonts w:hint="eastAsia" w:ascii="Times New Roman" w:hAnsi="Times New Roman" w:eastAsia="仿宋_GB2312" w:cs="仿宋_GB2312"/>
                <w:color w:val="000000"/>
                <w:spacing w:val="4"/>
                <w:kern w:val="2"/>
                <w:sz w:val="24"/>
                <w:szCs w:val="24"/>
                <w:shd w:val="clear" w:color="auto" w:fill="auto"/>
                <w:lang w:val="en-US" w:eastAsia="zh-CN" w:bidi="ar-SA"/>
              </w:rPr>
              <w:t>积基金管理规模进行打分。</w:t>
            </w:r>
          </w:p>
          <w:p w14:paraId="488B1191">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left"/>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shd w:val="clear" w:color="auto" w:fill="auto"/>
                <w:lang w:val="en-US" w:eastAsia="zh-CN" w:bidi="ar-SA"/>
              </w:rPr>
              <w:t>备注：管理规模指申报机构及其团队累计管理私募股权基金的实缴规模（需在中基协已备案</w:t>
            </w:r>
            <w:r>
              <w:rPr>
                <w:rFonts w:hint="eastAsia" w:ascii="Times New Roman" w:hAnsi="Times New Roman" w:eastAsia="仿宋_GB2312" w:cs="仿宋_GB2312"/>
                <w:color w:val="000000"/>
                <w:spacing w:val="4"/>
                <w:kern w:val="2"/>
                <w:sz w:val="24"/>
                <w:szCs w:val="24"/>
                <w:lang w:val="en-US" w:eastAsia="zh-CN" w:bidi="ar-SA"/>
              </w:rPr>
              <w:t>，实缴规模以基金在银行的资金入账凭证或第三方机构出具的审计报告为准）。</w:t>
            </w:r>
          </w:p>
        </w:tc>
        <w:tc>
          <w:tcPr>
            <w:tcW w:w="1045" w:type="dxa"/>
            <w:tcBorders>
              <w:top w:val="single" w:color="auto" w:sz="4" w:space="0"/>
              <w:left w:val="single" w:color="auto" w:sz="4" w:space="0"/>
              <w:bottom w:val="single" w:color="auto" w:sz="4" w:space="0"/>
              <w:right w:val="single" w:color="auto" w:sz="4" w:space="0"/>
            </w:tcBorders>
            <w:vAlign w:val="center"/>
          </w:tcPr>
          <w:p w14:paraId="04C693CF">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left"/>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P</w:t>
            </w:r>
            <w:r>
              <w:rPr>
                <w:rFonts w:hint="eastAsia" w:ascii="Times New Roman" w:hAnsi="Times New Roman" w:eastAsia="仿宋_GB2312" w:cs="仿宋_GB2312"/>
                <w:color w:val="000000"/>
                <w:spacing w:val="4"/>
                <w:kern w:val="2"/>
                <w:sz w:val="24"/>
                <w:szCs w:val="24"/>
                <w:u w:val="single"/>
                <w:lang w:val="en-US" w:eastAsia="zh-CN" w:bidi="ar-SA"/>
              </w:rPr>
              <w:t xml:space="preserve">  </w:t>
            </w:r>
            <w:r>
              <w:rPr>
                <w:rFonts w:hint="eastAsia" w:ascii="Times New Roman" w:hAnsi="Times New Roman" w:eastAsia="仿宋_GB2312" w:cs="仿宋_GB2312"/>
                <w:color w:val="000000"/>
                <w:spacing w:val="4"/>
                <w:kern w:val="2"/>
                <w:sz w:val="24"/>
                <w:szCs w:val="24"/>
                <w:lang w:val="en-US" w:eastAsia="zh-CN" w:bidi="ar-SA"/>
              </w:rPr>
              <w:t>页</w:t>
            </w:r>
          </w:p>
        </w:tc>
      </w:tr>
      <w:tr w14:paraId="06849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207BA19E">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仿宋_GB2312"/>
                <w:color w:val="000000"/>
                <w:spacing w:val="4"/>
                <w:kern w:val="2"/>
                <w:sz w:val="24"/>
                <w:szCs w:val="24"/>
                <w:lang w:val="en-US" w:eastAsia="zh-CN" w:bidi="ar-SA"/>
              </w:rPr>
            </w:pPr>
          </w:p>
          <w:p w14:paraId="03B1485C">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3</w:t>
            </w:r>
          </w:p>
        </w:tc>
        <w:tc>
          <w:tcPr>
            <w:tcW w:w="1800" w:type="dxa"/>
            <w:tcBorders>
              <w:top w:val="single" w:color="auto" w:sz="4" w:space="0"/>
              <w:left w:val="single" w:color="auto" w:sz="4" w:space="0"/>
              <w:bottom w:val="single" w:color="auto" w:sz="4" w:space="0"/>
              <w:right w:val="single" w:color="auto" w:sz="4" w:space="0"/>
            </w:tcBorders>
            <w:vAlign w:val="center"/>
          </w:tcPr>
          <w:p w14:paraId="0B1BD1F9">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仿宋_GB2312"/>
                <w:color w:val="000000"/>
                <w:spacing w:val="4"/>
                <w:kern w:val="2"/>
                <w:sz w:val="24"/>
                <w:szCs w:val="24"/>
                <w:lang w:val="en-US" w:eastAsia="zh-CN" w:bidi="ar-SA"/>
              </w:rPr>
            </w:pPr>
          </w:p>
          <w:p w14:paraId="3BD3AEF5">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管理业绩</w:t>
            </w:r>
          </w:p>
        </w:tc>
        <w:tc>
          <w:tcPr>
            <w:tcW w:w="6710" w:type="dxa"/>
            <w:tcBorders>
              <w:top w:val="single" w:color="auto" w:sz="4" w:space="0"/>
              <w:left w:val="single" w:color="auto" w:sz="4" w:space="0"/>
              <w:bottom w:val="single" w:color="auto" w:sz="4" w:space="0"/>
              <w:right w:val="single" w:color="auto" w:sz="4" w:space="0"/>
            </w:tcBorders>
            <w:vAlign w:val="center"/>
          </w:tcPr>
          <w:p w14:paraId="34205811">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left"/>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评审小组根据申报机构所管理基金的整体业绩进行打分。</w:t>
            </w:r>
          </w:p>
          <w:p w14:paraId="726A1C20">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备注：管理业绩的衡量指标为申报机构所管理基金的IRR和DPI，IRR为基金已实现现金流入和预估现金流入现值总额与现金流出现值总额相等、净现值等于零时的折现率，DPI=基金回收现金总额÷基金应退出本金。</w:t>
            </w:r>
          </w:p>
        </w:tc>
        <w:tc>
          <w:tcPr>
            <w:tcW w:w="1045" w:type="dxa"/>
            <w:tcBorders>
              <w:top w:val="single" w:color="auto" w:sz="4" w:space="0"/>
              <w:left w:val="single" w:color="auto" w:sz="4" w:space="0"/>
              <w:bottom w:val="single" w:color="auto" w:sz="4" w:space="0"/>
              <w:right w:val="single" w:color="auto" w:sz="4" w:space="0"/>
            </w:tcBorders>
            <w:vAlign w:val="center"/>
          </w:tcPr>
          <w:p w14:paraId="61DE5F70">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left"/>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P</w:t>
            </w:r>
            <w:r>
              <w:rPr>
                <w:rFonts w:hint="eastAsia" w:ascii="Times New Roman" w:hAnsi="Times New Roman" w:eastAsia="仿宋_GB2312" w:cs="仿宋_GB2312"/>
                <w:color w:val="000000"/>
                <w:spacing w:val="4"/>
                <w:kern w:val="2"/>
                <w:sz w:val="24"/>
                <w:szCs w:val="24"/>
                <w:u w:val="single"/>
                <w:lang w:val="en-US" w:eastAsia="zh-CN" w:bidi="ar-SA"/>
              </w:rPr>
              <w:t xml:space="preserve">  </w:t>
            </w:r>
            <w:r>
              <w:rPr>
                <w:rFonts w:hint="eastAsia" w:ascii="Times New Roman" w:hAnsi="Times New Roman" w:eastAsia="仿宋_GB2312" w:cs="仿宋_GB2312"/>
                <w:color w:val="000000"/>
                <w:spacing w:val="4"/>
                <w:kern w:val="2"/>
                <w:sz w:val="24"/>
                <w:szCs w:val="24"/>
                <w:lang w:val="en-US" w:eastAsia="zh-CN" w:bidi="ar-SA"/>
              </w:rPr>
              <w:t>页</w:t>
            </w:r>
          </w:p>
        </w:tc>
      </w:tr>
      <w:tr w14:paraId="30C52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3799E5D5">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4</w:t>
            </w:r>
          </w:p>
        </w:tc>
        <w:tc>
          <w:tcPr>
            <w:tcW w:w="1800" w:type="dxa"/>
            <w:tcBorders>
              <w:top w:val="single" w:color="auto" w:sz="4" w:space="0"/>
              <w:left w:val="single" w:color="auto" w:sz="4" w:space="0"/>
              <w:bottom w:val="single" w:color="auto" w:sz="4" w:space="0"/>
              <w:right w:val="single" w:color="auto" w:sz="4" w:space="0"/>
            </w:tcBorders>
            <w:vAlign w:val="center"/>
          </w:tcPr>
          <w:p w14:paraId="56FC84E7">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投资案例</w:t>
            </w:r>
          </w:p>
        </w:tc>
        <w:tc>
          <w:tcPr>
            <w:tcW w:w="6710" w:type="dxa"/>
            <w:tcBorders>
              <w:top w:val="single" w:color="auto" w:sz="4" w:space="0"/>
              <w:left w:val="single" w:color="auto" w:sz="4" w:space="0"/>
              <w:bottom w:val="single" w:color="auto" w:sz="4" w:space="0"/>
              <w:right w:val="single" w:color="auto" w:sz="4" w:space="0"/>
            </w:tcBorders>
            <w:vAlign w:val="center"/>
          </w:tcPr>
          <w:p w14:paraId="33F8BEBF">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left"/>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评审小组根据申报机构2019年1月1日以来，在生命健康领域的明星投资案例情况打分。</w:t>
            </w:r>
          </w:p>
          <w:p w14:paraId="02380842">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left"/>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备注：投资案例应为已上市企业或被上市公司并购企业、行业或区域龙头企业、技术领先企业、后续融资估值提升明显企业等的一种，提供项目详细情况介绍由评审小组综合评定。</w:t>
            </w:r>
          </w:p>
        </w:tc>
        <w:tc>
          <w:tcPr>
            <w:tcW w:w="1045" w:type="dxa"/>
            <w:tcBorders>
              <w:top w:val="single" w:color="auto" w:sz="4" w:space="0"/>
              <w:left w:val="single" w:color="auto" w:sz="4" w:space="0"/>
              <w:bottom w:val="single" w:color="auto" w:sz="4" w:space="0"/>
              <w:right w:val="single" w:color="auto" w:sz="4" w:space="0"/>
            </w:tcBorders>
            <w:vAlign w:val="center"/>
          </w:tcPr>
          <w:p w14:paraId="793316BE">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left"/>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P</w:t>
            </w:r>
            <w:r>
              <w:rPr>
                <w:rFonts w:hint="eastAsia" w:ascii="Times New Roman" w:hAnsi="Times New Roman" w:eastAsia="仿宋_GB2312" w:cs="仿宋_GB2312"/>
                <w:color w:val="000000"/>
                <w:spacing w:val="4"/>
                <w:kern w:val="2"/>
                <w:sz w:val="24"/>
                <w:szCs w:val="24"/>
                <w:u w:val="single"/>
                <w:lang w:val="en-US" w:eastAsia="zh-CN" w:bidi="ar-SA"/>
              </w:rPr>
              <w:t xml:space="preserve">  </w:t>
            </w:r>
            <w:r>
              <w:rPr>
                <w:rFonts w:hint="eastAsia" w:ascii="Times New Roman" w:hAnsi="Times New Roman" w:eastAsia="仿宋_GB2312" w:cs="仿宋_GB2312"/>
                <w:color w:val="000000"/>
                <w:spacing w:val="4"/>
                <w:kern w:val="2"/>
                <w:sz w:val="24"/>
                <w:szCs w:val="24"/>
                <w:lang w:val="en-US" w:eastAsia="zh-CN" w:bidi="ar-SA"/>
              </w:rPr>
              <w:t>页</w:t>
            </w:r>
          </w:p>
        </w:tc>
      </w:tr>
      <w:tr w14:paraId="4ECD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10326" w:type="dxa"/>
            <w:gridSpan w:val="4"/>
            <w:tcBorders>
              <w:top w:val="single" w:color="auto" w:sz="4" w:space="0"/>
              <w:left w:val="single" w:color="auto" w:sz="4" w:space="0"/>
              <w:bottom w:val="single" w:color="auto" w:sz="4" w:space="0"/>
              <w:right w:val="single" w:color="auto" w:sz="4" w:space="0"/>
            </w:tcBorders>
            <w:shd w:val="clear" w:color="auto" w:fill="D9D9D9"/>
            <w:vAlign w:val="center"/>
          </w:tcPr>
          <w:p w14:paraId="406F4371">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三、管理机构综合实力</w:t>
            </w:r>
          </w:p>
        </w:tc>
      </w:tr>
      <w:tr w14:paraId="0B093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02BDB67C">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5</w:t>
            </w:r>
          </w:p>
        </w:tc>
        <w:tc>
          <w:tcPr>
            <w:tcW w:w="1800" w:type="dxa"/>
            <w:tcBorders>
              <w:top w:val="single" w:color="auto" w:sz="4" w:space="0"/>
              <w:left w:val="single" w:color="auto" w:sz="4" w:space="0"/>
              <w:bottom w:val="single" w:color="auto" w:sz="4" w:space="0"/>
              <w:right w:val="single" w:color="auto" w:sz="4" w:space="0"/>
            </w:tcBorders>
            <w:vAlign w:val="center"/>
          </w:tcPr>
          <w:p w14:paraId="168A9AF7">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项目挖掘能力</w:t>
            </w:r>
          </w:p>
        </w:tc>
        <w:tc>
          <w:tcPr>
            <w:tcW w:w="6710" w:type="dxa"/>
            <w:tcBorders>
              <w:top w:val="single" w:color="auto" w:sz="4" w:space="0"/>
              <w:left w:val="single" w:color="auto" w:sz="4" w:space="0"/>
              <w:bottom w:val="single" w:color="auto" w:sz="4" w:space="0"/>
              <w:right w:val="single" w:color="auto" w:sz="4" w:space="0"/>
            </w:tcBorders>
            <w:vAlign w:val="center"/>
          </w:tcPr>
          <w:p w14:paraId="211B02D8">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left"/>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评审小组根据申报机构项目来源的主要方式以及项目获取方面的资源优势进行综合评价打分。</w:t>
            </w:r>
          </w:p>
        </w:tc>
        <w:tc>
          <w:tcPr>
            <w:tcW w:w="1045" w:type="dxa"/>
            <w:tcBorders>
              <w:top w:val="single" w:color="auto" w:sz="4" w:space="0"/>
              <w:left w:val="single" w:color="auto" w:sz="4" w:space="0"/>
              <w:bottom w:val="single" w:color="auto" w:sz="4" w:space="0"/>
              <w:right w:val="single" w:color="auto" w:sz="4" w:space="0"/>
            </w:tcBorders>
            <w:vAlign w:val="center"/>
          </w:tcPr>
          <w:p w14:paraId="11F4E7C7">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left"/>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P</w:t>
            </w:r>
            <w:r>
              <w:rPr>
                <w:rFonts w:hint="eastAsia" w:ascii="Times New Roman" w:hAnsi="Times New Roman" w:eastAsia="仿宋_GB2312" w:cs="仿宋_GB2312"/>
                <w:color w:val="000000"/>
                <w:spacing w:val="4"/>
                <w:kern w:val="2"/>
                <w:sz w:val="24"/>
                <w:szCs w:val="24"/>
                <w:u w:val="single"/>
                <w:lang w:val="en-US" w:eastAsia="zh-CN" w:bidi="ar-SA"/>
              </w:rPr>
              <w:t xml:space="preserve">  </w:t>
            </w:r>
            <w:r>
              <w:rPr>
                <w:rFonts w:hint="eastAsia" w:ascii="Times New Roman" w:hAnsi="Times New Roman" w:eastAsia="仿宋_GB2312" w:cs="仿宋_GB2312"/>
                <w:color w:val="000000"/>
                <w:spacing w:val="4"/>
                <w:kern w:val="2"/>
                <w:sz w:val="24"/>
                <w:szCs w:val="24"/>
                <w:lang w:val="en-US" w:eastAsia="zh-CN" w:bidi="ar-SA"/>
              </w:rPr>
              <w:t>页</w:t>
            </w:r>
          </w:p>
        </w:tc>
      </w:tr>
      <w:tr w14:paraId="26E0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7A821E31">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6</w:t>
            </w:r>
          </w:p>
        </w:tc>
        <w:tc>
          <w:tcPr>
            <w:tcW w:w="1800" w:type="dxa"/>
            <w:tcBorders>
              <w:top w:val="single" w:color="auto" w:sz="4" w:space="0"/>
              <w:left w:val="single" w:color="auto" w:sz="4" w:space="0"/>
              <w:bottom w:val="single" w:color="auto" w:sz="4" w:space="0"/>
              <w:right w:val="single" w:color="auto" w:sz="4" w:space="0"/>
            </w:tcBorders>
            <w:vAlign w:val="center"/>
          </w:tcPr>
          <w:p w14:paraId="42F582AE">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本土服务能力</w:t>
            </w:r>
          </w:p>
        </w:tc>
        <w:tc>
          <w:tcPr>
            <w:tcW w:w="6710" w:type="dxa"/>
            <w:tcBorders>
              <w:top w:val="single" w:color="auto" w:sz="4" w:space="0"/>
              <w:left w:val="single" w:color="auto" w:sz="4" w:space="0"/>
              <w:bottom w:val="single" w:color="auto" w:sz="4" w:space="0"/>
              <w:right w:val="single" w:color="auto" w:sz="4" w:space="0"/>
            </w:tcBorders>
            <w:vAlign w:val="center"/>
          </w:tcPr>
          <w:p w14:paraId="74D90D59">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left"/>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评审小组根据申报机构服务</w:t>
            </w:r>
            <w:r>
              <w:rPr>
                <w:rFonts w:hint="eastAsia" w:cs="仿宋_GB2312"/>
                <w:color w:val="000000"/>
                <w:spacing w:val="4"/>
                <w:kern w:val="2"/>
                <w:sz w:val="24"/>
                <w:szCs w:val="24"/>
                <w:lang w:val="en-US" w:eastAsia="zh-CN" w:bidi="ar-SA"/>
              </w:rPr>
              <w:t>阜阳</w:t>
            </w:r>
            <w:r>
              <w:rPr>
                <w:rFonts w:hint="eastAsia" w:ascii="Times New Roman" w:hAnsi="Times New Roman" w:eastAsia="仿宋_GB2312" w:cs="仿宋_GB2312"/>
                <w:color w:val="000000"/>
                <w:spacing w:val="4"/>
                <w:kern w:val="2"/>
                <w:sz w:val="24"/>
                <w:szCs w:val="24"/>
                <w:lang w:val="en-US" w:eastAsia="zh-CN" w:bidi="ar-SA"/>
              </w:rPr>
              <w:t>的核心团队组建情况、产业链整合能力、过往在</w:t>
            </w:r>
            <w:r>
              <w:rPr>
                <w:rFonts w:hint="eastAsia" w:cs="仿宋_GB2312"/>
                <w:color w:val="000000"/>
                <w:spacing w:val="4"/>
                <w:kern w:val="2"/>
                <w:sz w:val="24"/>
                <w:szCs w:val="24"/>
                <w:lang w:val="en-US" w:eastAsia="zh-CN" w:bidi="ar-SA"/>
              </w:rPr>
              <w:t>阜阳</w:t>
            </w:r>
            <w:r>
              <w:rPr>
                <w:rFonts w:hint="eastAsia" w:ascii="Times New Roman" w:hAnsi="Times New Roman" w:eastAsia="仿宋_GB2312" w:cs="仿宋_GB2312"/>
                <w:color w:val="000000"/>
                <w:spacing w:val="4"/>
                <w:kern w:val="2"/>
                <w:sz w:val="24"/>
                <w:szCs w:val="24"/>
                <w:lang w:val="en-US" w:eastAsia="zh-CN" w:bidi="ar-SA"/>
              </w:rPr>
              <w:t>的投资案例、可为</w:t>
            </w:r>
            <w:r>
              <w:rPr>
                <w:rFonts w:hint="eastAsia" w:cs="仿宋_GB2312"/>
                <w:color w:val="000000"/>
                <w:spacing w:val="4"/>
                <w:kern w:val="2"/>
                <w:sz w:val="24"/>
                <w:szCs w:val="24"/>
                <w:lang w:val="en-US" w:eastAsia="zh-CN" w:bidi="ar-SA"/>
              </w:rPr>
              <w:t>阜阳</w:t>
            </w:r>
            <w:r>
              <w:rPr>
                <w:rFonts w:hint="eastAsia" w:ascii="Times New Roman" w:hAnsi="Times New Roman" w:eastAsia="仿宋_GB2312" w:cs="仿宋_GB2312"/>
                <w:color w:val="000000"/>
                <w:spacing w:val="4"/>
                <w:kern w:val="2"/>
                <w:sz w:val="24"/>
                <w:szCs w:val="24"/>
                <w:lang w:val="en-US" w:eastAsia="zh-CN" w:bidi="ar-SA"/>
              </w:rPr>
              <w:t>导入的产业资源等情况进行综合评价打分。</w:t>
            </w:r>
          </w:p>
        </w:tc>
        <w:tc>
          <w:tcPr>
            <w:tcW w:w="1045" w:type="dxa"/>
            <w:tcBorders>
              <w:top w:val="single" w:color="auto" w:sz="4" w:space="0"/>
              <w:left w:val="single" w:color="auto" w:sz="4" w:space="0"/>
              <w:bottom w:val="single" w:color="auto" w:sz="4" w:space="0"/>
              <w:right w:val="single" w:color="auto" w:sz="4" w:space="0"/>
            </w:tcBorders>
            <w:vAlign w:val="center"/>
          </w:tcPr>
          <w:p w14:paraId="70D8D0B6">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left"/>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P</w:t>
            </w:r>
            <w:r>
              <w:rPr>
                <w:rFonts w:hint="eastAsia" w:ascii="Times New Roman" w:hAnsi="Times New Roman" w:eastAsia="仿宋_GB2312" w:cs="仿宋_GB2312"/>
                <w:color w:val="000000"/>
                <w:spacing w:val="4"/>
                <w:kern w:val="2"/>
                <w:sz w:val="24"/>
                <w:szCs w:val="24"/>
                <w:u w:val="single"/>
                <w:lang w:val="en-US" w:eastAsia="zh-CN" w:bidi="ar-SA"/>
              </w:rPr>
              <w:t xml:space="preserve">  </w:t>
            </w:r>
            <w:r>
              <w:rPr>
                <w:rFonts w:hint="eastAsia" w:ascii="Times New Roman" w:hAnsi="Times New Roman" w:eastAsia="仿宋_GB2312" w:cs="仿宋_GB2312"/>
                <w:color w:val="000000"/>
                <w:spacing w:val="4"/>
                <w:kern w:val="2"/>
                <w:sz w:val="24"/>
                <w:szCs w:val="24"/>
                <w:lang w:val="en-US" w:eastAsia="zh-CN" w:bidi="ar-SA"/>
              </w:rPr>
              <w:t>页</w:t>
            </w:r>
          </w:p>
        </w:tc>
      </w:tr>
      <w:tr w14:paraId="25612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2644EEDC">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7</w:t>
            </w:r>
          </w:p>
        </w:tc>
        <w:tc>
          <w:tcPr>
            <w:tcW w:w="1800" w:type="dxa"/>
            <w:tcBorders>
              <w:top w:val="single" w:color="auto" w:sz="4" w:space="0"/>
              <w:left w:val="single" w:color="auto" w:sz="4" w:space="0"/>
              <w:bottom w:val="single" w:color="auto" w:sz="4" w:space="0"/>
              <w:right w:val="single" w:color="auto" w:sz="4" w:space="0"/>
            </w:tcBorders>
            <w:vAlign w:val="center"/>
          </w:tcPr>
          <w:p w14:paraId="481A1F38">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投后管理能力</w:t>
            </w:r>
          </w:p>
        </w:tc>
        <w:tc>
          <w:tcPr>
            <w:tcW w:w="6710" w:type="dxa"/>
            <w:tcBorders>
              <w:top w:val="single" w:color="auto" w:sz="4" w:space="0"/>
              <w:left w:val="single" w:color="auto" w:sz="4" w:space="0"/>
              <w:bottom w:val="single" w:color="auto" w:sz="4" w:space="0"/>
              <w:right w:val="single" w:color="auto" w:sz="4" w:space="0"/>
            </w:tcBorders>
            <w:vAlign w:val="center"/>
          </w:tcPr>
          <w:p w14:paraId="64BAF458">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left"/>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评审小组根据申报机构管理机构可提供的后续增值服务、风险项目的补救处理机制等情况进行综合评价打分。</w:t>
            </w:r>
          </w:p>
        </w:tc>
        <w:tc>
          <w:tcPr>
            <w:tcW w:w="1045" w:type="dxa"/>
            <w:tcBorders>
              <w:top w:val="single" w:color="auto" w:sz="4" w:space="0"/>
              <w:left w:val="single" w:color="auto" w:sz="4" w:space="0"/>
              <w:bottom w:val="single" w:color="auto" w:sz="4" w:space="0"/>
              <w:right w:val="single" w:color="auto" w:sz="4" w:space="0"/>
            </w:tcBorders>
            <w:vAlign w:val="center"/>
          </w:tcPr>
          <w:p w14:paraId="032564F8">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left"/>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P</w:t>
            </w:r>
            <w:r>
              <w:rPr>
                <w:rFonts w:hint="eastAsia" w:ascii="Times New Roman" w:hAnsi="Times New Roman" w:eastAsia="仿宋_GB2312" w:cs="仿宋_GB2312"/>
                <w:color w:val="000000"/>
                <w:spacing w:val="4"/>
                <w:kern w:val="2"/>
                <w:sz w:val="24"/>
                <w:szCs w:val="24"/>
                <w:u w:val="single"/>
                <w:lang w:val="en-US" w:eastAsia="zh-CN" w:bidi="ar-SA"/>
              </w:rPr>
              <w:t xml:space="preserve">  </w:t>
            </w:r>
            <w:r>
              <w:rPr>
                <w:rFonts w:hint="eastAsia" w:ascii="Times New Roman" w:hAnsi="Times New Roman" w:eastAsia="仿宋_GB2312" w:cs="仿宋_GB2312"/>
                <w:color w:val="000000"/>
                <w:spacing w:val="4"/>
                <w:kern w:val="2"/>
                <w:sz w:val="24"/>
                <w:szCs w:val="24"/>
                <w:lang w:val="en-US" w:eastAsia="zh-CN" w:bidi="ar-SA"/>
              </w:rPr>
              <w:t>页</w:t>
            </w:r>
          </w:p>
        </w:tc>
      </w:tr>
      <w:tr w14:paraId="736D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10326" w:type="dxa"/>
            <w:gridSpan w:val="4"/>
            <w:tcBorders>
              <w:top w:val="single" w:color="auto" w:sz="4" w:space="0"/>
              <w:left w:val="single" w:color="auto" w:sz="4" w:space="0"/>
              <w:bottom w:val="single" w:color="auto" w:sz="4" w:space="0"/>
              <w:right w:val="single" w:color="auto" w:sz="4" w:space="0"/>
            </w:tcBorders>
            <w:shd w:val="clear" w:color="auto" w:fill="D9D9D9"/>
            <w:vAlign w:val="center"/>
          </w:tcPr>
          <w:p w14:paraId="1384E4F2">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both"/>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四、基金方案</w:t>
            </w:r>
          </w:p>
        </w:tc>
      </w:tr>
      <w:tr w14:paraId="728B6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13C70133">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8</w:t>
            </w:r>
          </w:p>
        </w:tc>
        <w:tc>
          <w:tcPr>
            <w:tcW w:w="1800" w:type="dxa"/>
            <w:tcBorders>
              <w:top w:val="single" w:color="auto" w:sz="4" w:space="0"/>
              <w:left w:val="single" w:color="auto" w:sz="4" w:space="0"/>
              <w:bottom w:val="single" w:color="auto" w:sz="4" w:space="0"/>
              <w:right w:val="single" w:color="auto" w:sz="4" w:space="0"/>
            </w:tcBorders>
            <w:vAlign w:val="center"/>
          </w:tcPr>
          <w:p w14:paraId="1B6EA2D3">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募资成熟度</w:t>
            </w:r>
          </w:p>
        </w:tc>
        <w:tc>
          <w:tcPr>
            <w:tcW w:w="6710" w:type="dxa"/>
            <w:tcBorders>
              <w:top w:val="single" w:color="auto" w:sz="4" w:space="0"/>
              <w:left w:val="single" w:color="auto" w:sz="4" w:space="0"/>
              <w:bottom w:val="single" w:color="auto" w:sz="4" w:space="0"/>
              <w:right w:val="single" w:color="auto" w:sz="4" w:space="0"/>
            </w:tcBorders>
            <w:vAlign w:val="center"/>
          </w:tcPr>
          <w:p w14:paraId="0652B400">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left"/>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评审小组根据申报机构提供的出资承诺函或意向函情况打分。</w:t>
            </w:r>
          </w:p>
          <w:p w14:paraId="62348BCD">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备注：出资承诺函和意向函已在附件中提供模板，其他出资人已履行决策程序的，可用决策文件代替承诺函；</w:t>
            </w:r>
            <w:r>
              <w:rPr>
                <w:rFonts w:hint="eastAsia" w:ascii="Times New Roman" w:hAnsi="Times New Roman" w:eastAsia="仿宋_GB2312" w:cs="仿宋_GB2312"/>
                <w:b/>
                <w:bCs/>
                <w:color w:val="000000"/>
                <w:spacing w:val="4"/>
                <w:kern w:val="2"/>
                <w:sz w:val="24"/>
                <w:szCs w:val="24"/>
                <w:lang w:val="en-US" w:eastAsia="zh-CN" w:bidi="ar-SA"/>
              </w:rPr>
              <w:t>承诺函在评审中的得分会高于意向函</w:t>
            </w:r>
            <w:r>
              <w:rPr>
                <w:rFonts w:hint="eastAsia" w:ascii="Times New Roman" w:hAnsi="Times New Roman" w:eastAsia="仿宋_GB2312" w:cs="仿宋_GB2312"/>
                <w:color w:val="000000"/>
                <w:spacing w:val="4"/>
                <w:kern w:val="2"/>
                <w:sz w:val="24"/>
                <w:szCs w:val="24"/>
                <w:lang w:val="en-US" w:eastAsia="zh-CN" w:bidi="ar-SA"/>
              </w:rPr>
              <w:t>。</w:t>
            </w:r>
          </w:p>
        </w:tc>
        <w:tc>
          <w:tcPr>
            <w:tcW w:w="1045" w:type="dxa"/>
            <w:tcBorders>
              <w:top w:val="single" w:color="auto" w:sz="4" w:space="0"/>
              <w:left w:val="single" w:color="auto" w:sz="4" w:space="0"/>
              <w:bottom w:val="single" w:color="auto" w:sz="4" w:space="0"/>
              <w:right w:val="single" w:color="auto" w:sz="4" w:space="0"/>
            </w:tcBorders>
            <w:vAlign w:val="center"/>
          </w:tcPr>
          <w:p w14:paraId="3DC9E718">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left"/>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P</w:t>
            </w:r>
            <w:r>
              <w:rPr>
                <w:rFonts w:hint="eastAsia" w:ascii="Times New Roman" w:hAnsi="Times New Roman" w:eastAsia="仿宋_GB2312" w:cs="仿宋_GB2312"/>
                <w:color w:val="000000"/>
                <w:spacing w:val="4"/>
                <w:kern w:val="2"/>
                <w:sz w:val="24"/>
                <w:szCs w:val="24"/>
                <w:u w:val="single"/>
                <w:lang w:val="en-US" w:eastAsia="zh-CN" w:bidi="ar-SA"/>
              </w:rPr>
              <w:t xml:space="preserve">  </w:t>
            </w:r>
            <w:r>
              <w:rPr>
                <w:rFonts w:hint="eastAsia" w:ascii="Times New Roman" w:hAnsi="Times New Roman" w:eastAsia="仿宋_GB2312" w:cs="仿宋_GB2312"/>
                <w:color w:val="000000"/>
                <w:spacing w:val="4"/>
                <w:kern w:val="2"/>
                <w:sz w:val="24"/>
                <w:szCs w:val="24"/>
                <w:lang w:val="en-US" w:eastAsia="zh-CN" w:bidi="ar-SA"/>
              </w:rPr>
              <w:t>页</w:t>
            </w:r>
          </w:p>
        </w:tc>
      </w:tr>
      <w:tr w14:paraId="51CA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7FB54582">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9</w:t>
            </w:r>
          </w:p>
        </w:tc>
        <w:tc>
          <w:tcPr>
            <w:tcW w:w="1800" w:type="dxa"/>
            <w:tcBorders>
              <w:top w:val="single" w:color="auto" w:sz="4" w:space="0"/>
              <w:left w:val="single" w:color="auto" w:sz="4" w:space="0"/>
              <w:bottom w:val="single" w:color="auto" w:sz="4" w:space="0"/>
              <w:right w:val="single" w:color="auto" w:sz="4" w:space="0"/>
            </w:tcBorders>
            <w:vAlign w:val="center"/>
          </w:tcPr>
          <w:p w14:paraId="0173AB29">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储备项目</w:t>
            </w:r>
          </w:p>
        </w:tc>
        <w:tc>
          <w:tcPr>
            <w:tcW w:w="6710" w:type="dxa"/>
            <w:tcBorders>
              <w:top w:val="single" w:color="auto" w:sz="4" w:space="0"/>
              <w:left w:val="single" w:color="auto" w:sz="4" w:space="0"/>
              <w:bottom w:val="single" w:color="auto" w:sz="4" w:space="0"/>
              <w:right w:val="single" w:color="auto" w:sz="4" w:space="0"/>
            </w:tcBorders>
            <w:vAlign w:val="center"/>
          </w:tcPr>
          <w:p w14:paraId="55D9DEA0">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评审小组根据申报机构提供的拟设基金储备项目数量、质量、</w:t>
            </w:r>
            <w:r>
              <w:rPr>
                <w:rFonts w:hint="eastAsia" w:cs="仿宋_GB2312"/>
                <w:color w:val="000000"/>
                <w:spacing w:val="4"/>
                <w:kern w:val="2"/>
                <w:sz w:val="24"/>
                <w:szCs w:val="24"/>
                <w:lang w:val="en-US" w:eastAsia="zh-CN" w:bidi="ar-SA"/>
              </w:rPr>
              <w:t>阜阳</w:t>
            </w:r>
            <w:r>
              <w:rPr>
                <w:rFonts w:hint="eastAsia" w:ascii="Times New Roman" w:hAnsi="Times New Roman" w:eastAsia="仿宋_GB2312" w:cs="仿宋_GB2312"/>
                <w:color w:val="000000"/>
                <w:spacing w:val="4"/>
                <w:kern w:val="2"/>
                <w:sz w:val="24"/>
                <w:szCs w:val="24"/>
                <w:lang w:val="en-US" w:eastAsia="zh-CN" w:bidi="ar-SA"/>
              </w:rPr>
              <w:t>本土项目及可落地项目占比等情况进行综合评价打分。</w:t>
            </w:r>
          </w:p>
        </w:tc>
        <w:tc>
          <w:tcPr>
            <w:tcW w:w="1045" w:type="dxa"/>
            <w:tcBorders>
              <w:top w:val="single" w:color="auto" w:sz="4" w:space="0"/>
              <w:left w:val="single" w:color="auto" w:sz="4" w:space="0"/>
              <w:bottom w:val="single" w:color="auto" w:sz="4" w:space="0"/>
              <w:right w:val="single" w:color="auto" w:sz="4" w:space="0"/>
            </w:tcBorders>
            <w:vAlign w:val="center"/>
          </w:tcPr>
          <w:p w14:paraId="5D45AB75">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left"/>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P</w:t>
            </w:r>
            <w:r>
              <w:rPr>
                <w:rFonts w:hint="eastAsia" w:ascii="Times New Roman" w:hAnsi="Times New Roman" w:eastAsia="仿宋_GB2312" w:cs="仿宋_GB2312"/>
                <w:color w:val="000000"/>
                <w:spacing w:val="4"/>
                <w:kern w:val="2"/>
                <w:sz w:val="24"/>
                <w:szCs w:val="24"/>
                <w:u w:val="single"/>
                <w:lang w:val="en-US" w:eastAsia="zh-CN" w:bidi="ar-SA"/>
              </w:rPr>
              <w:t xml:space="preserve">  </w:t>
            </w:r>
            <w:r>
              <w:rPr>
                <w:rFonts w:hint="eastAsia" w:ascii="Times New Roman" w:hAnsi="Times New Roman" w:eastAsia="仿宋_GB2312" w:cs="仿宋_GB2312"/>
                <w:color w:val="000000"/>
                <w:spacing w:val="4"/>
                <w:kern w:val="2"/>
                <w:sz w:val="24"/>
                <w:szCs w:val="24"/>
                <w:lang w:val="en-US" w:eastAsia="zh-CN" w:bidi="ar-SA"/>
              </w:rPr>
              <w:t>页</w:t>
            </w:r>
          </w:p>
        </w:tc>
      </w:tr>
      <w:tr w14:paraId="32675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058D10A3">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10</w:t>
            </w:r>
          </w:p>
        </w:tc>
        <w:tc>
          <w:tcPr>
            <w:tcW w:w="1800" w:type="dxa"/>
            <w:tcBorders>
              <w:top w:val="single" w:color="auto" w:sz="4" w:space="0"/>
              <w:left w:val="single" w:color="auto" w:sz="4" w:space="0"/>
              <w:bottom w:val="single" w:color="auto" w:sz="4" w:space="0"/>
              <w:right w:val="single" w:color="auto" w:sz="4" w:space="0"/>
            </w:tcBorders>
            <w:vAlign w:val="center"/>
          </w:tcPr>
          <w:p w14:paraId="1A19189B">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管理费提取</w:t>
            </w:r>
          </w:p>
        </w:tc>
        <w:tc>
          <w:tcPr>
            <w:tcW w:w="6710" w:type="dxa"/>
            <w:tcBorders>
              <w:top w:val="single" w:color="auto" w:sz="4" w:space="0"/>
              <w:left w:val="single" w:color="auto" w:sz="4" w:space="0"/>
              <w:bottom w:val="single" w:color="auto" w:sz="4" w:space="0"/>
              <w:right w:val="single" w:color="auto" w:sz="4" w:space="0"/>
            </w:tcBorders>
            <w:vAlign w:val="center"/>
          </w:tcPr>
          <w:p w14:paraId="15C8B66A">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left"/>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评审小组根据申报机构拟收取的基金管理费情况进行打分。</w:t>
            </w:r>
          </w:p>
          <w:p w14:paraId="7964DE45">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备注：管理费收取原则为投资期不超过基金实缴规模的</w:t>
            </w:r>
            <w:r>
              <w:rPr>
                <w:rFonts w:hint="eastAsia" w:cs="仿宋_GB2312"/>
                <w:color w:val="000000"/>
                <w:spacing w:val="4"/>
                <w:kern w:val="2"/>
                <w:sz w:val="24"/>
                <w:szCs w:val="24"/>
                <w:lang w:val="en-US" w:eastAsia="zh-CN" w:bidi="ar-SA"/>
              </w:rPr>
              <w:t>1.75</w:t>
            </w:r>
            <w:r>
              <w:rPr>
                <w:rFonts w:hint="eastAsia" w:ascii="Times New Roman" w:hAnsi="Times New Roman" w:eastAsia="仿宋_GB2312" w:cs="仿宋_GB2312"/>
                <w:color w:val="000000"/>
                <w:spacing w:val="4"/>
                <w:kern w:val="2"/>
                <w:sz w:val="24"/>
                <w:szCs w:val="24"/>
                <w:lang w:val="en-US" w:eastAsia="zh-CN" w:bidi="ar-SA"/>
              </w:rPr>
              <w:t>%收取，退出期管理费按照已投未退出的投资金额，比例减半收取，延长期不收取管理费。</w:t>
            </w:r>
          </w:p>
        </w:tc>
        <w:tc>
          <w:tcPr>
            <w:tcW w:w="1045" w:type="dxa"/>
            <w:tcBorders>
              <w:top w:val="single" w:color="auto" w:sz="4" w:space="0"/>
              <w:left w:val="single" w:color="auto" w:sz="4" w:space="0"/>
              <w:bottom w:val="single" w:color="auto" w:sz="4" w:space="0"/>
              <w:right w:val="single" w:color="auto" w:sz="4" w:space="0"/>
            </w:tcBorders>
            <w:vAlign w:val="center"/>
          </w:tcPr>
          <w:p w14:paraId="5471C648">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left"/>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P</w:t>
            </w:r>
            <w:r>
              <w:rPr>
                <w:rFonts w:hint="eastAsia" w:ascii="Times New Roman" w:hAnsi="Times New Roman" w:eastAsia="仿宋_GB2312" w:cs="仿宋_GB2312"/>
                <w:color w:val="000000"/>
                <w:spacing w:val="4"/>
                <w:kern w:val="2"/>
                <w:sz w:val="24"/>
                <w:szCs w:val="24"/>
                <w:u w:val="single"/>
                <w:lang w:val="en-US" w:eastAsia="zh-CN" w:bidi="ar-SA"/>
              </w:rPr>
              <w:t xml:space="preserve">  </w:t>
            </w:r>
            <w:r>
              <w:rPr>
                <w:rFonts w:hint="eastAsia" w:ascii="Times New Roman" w:hAnsi="Times New Roman" w:eastAsia="仿宋_GB2312" w:cs="仿宋_GB2312"/>
                <w:color w:val="000000"/>
                <w:spacing w:val="4"/>
                <w:kern w:val="2"/>
                <w:sz w:val="24"/>
                <w:szCs w:val="24"/>
                <w:lang w:val="en-US" w:eastAsia="zh-CN" w:bidi="ar-SA"/>
              </w:rPr>
              <w:t>页</w:t>
            </w:r>
          </w:p>
        </w:tc>
      </w:tr>
      <w:tr w14:paraId="7FFB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30BAB463">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11</w:t>
            </w:r>
          </w:p>
        </w:tc>
        <w:tc>
          <w:tcPr>
            <w:tcW w:w="1800" w:type="dxa"/>
            <w:tcBorders>
              <w:top w:val="single" w:color="auto" w:sz="4" w:space="0"/>
              <w:left w:val="single" w:color="auto" w:sz="4" w:space="0"/>
              <w:bottom w:val="single" w:color="auto" w:sz="4" w:space="0"/>
              <w:right w:val="single" w:color="auto" w:sz="4" w:space="0"/>
            </w:tcBorders>
            <w:vAlign w:val="center"/>
          </w:tcPr>
          <w:p w14:paraId="6BF0DE50">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门槛收益率</w:t>
            </w:r>
          </w:p>
        </w:tc>
        <w:tc>
          <w:tcPr>
            <w:tcW w:w="6710" w:type="dxa"/>
            <w:tcBorders>
              <w:top w:val="single" w:color="auto" w:sz="4" w:space="0"/>
              <w:left w:val="single" w:color="auto" w:sz="4" w:space="0"/>
              <w:bottom w:val="single" w:color="auto" w:sz="4" w:space="0"/>
              <w:right w:val="single" w:color="auto" w:sz="4" w:space="0"/>
            </w:tcBorders>
            <w:vAlign w:val="center"/>
          </w:tcPr>
          <w:p w14:paraId="63B853C6">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left"/>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评审小组根据申报机构拟设置的基金门槛收益率情况进行打分。</w:t>
            </w:r>
          </w:p>
          <w:p w14:paraId="5E4A5457">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left"/>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备注：原则上，门槛收益率不低于6.5%（年单利）。</w:t>
            </w:r>
          </w:p>
        </w:tc>
        <w:tc>
          <w:tcPr>
            <w:tcW w:w="1045" w:type="dxa"/>
            <w:tcBorders>
              <w:top w:val="single" w:color="auto" w:sz="4" w:space="0"/>
              <w:left w:val="single" w:color="auto" w:sz="4" w:space="0"/>
              <w:bottom w:val="single" w:color="auto" w:sz="4" w:space="0"/>
              <w:right w:val="single" w:color="auto" w:sz="4" w:space="0"/>
            </w:tcBorders>
            <w:vAlign w:val="center"/>
          </w:tcPr>
          <w:p w14:paraId="3CC6D6BB">
            <w:pPr>
              <w:keepNext w:val="0"/>
              <w:keepLines w:val="0"/>
              <w:pageBreakBefore w:val="0"/>
              <w:widowControl w:val="0"/>
              <w:kinsoku/>
              <w:wordWrap w:val="0"/>
              <w:overflowPunct/>
              <w:topLinePunct w:val="0"/>
              <w:autoSpaceDE/>
              <w:autoSpaceDN/>
              <w:bidi w:val="0"/>
              <w:adjustRightInd/>
              <w:snapToGrid w:val="0"/>
              <w:spacing w:line="240" w:lineRule="auto"/>
              <w:ind w:firstLine="0" w:firstLineChars="0"/>
              <w:jc w:val="left"/>
              <w:textAlignment w:val="auto"/>
              <w:rPr>
                <w:rFonts w:hint="eastAsia" w:ascii="Times New Roman" w:hAnsi="Times New Roman" w:eastAsia="仿宋_GB2312" w:cs="仿宋_GB2312"/>
                <w:color w:val="000000"/>
                <w:spacing w:val="4"/>
                <w:kern w:val="2"/>
                <w:sz w:val="24"/>
                <w:szCs w:val="24"/>
                <w:lang w:val="en-US" w:eastAsia="zh-CN" w:bidi="ar-SA"/>
              </w:rPr>
            </w:pPr>
            <w:r>
              <w:rPr>
                <w:rFonts w:hint="eastAsia" w:ascii="Times New Roman" w:hAnsi="Times New Roman" w:eastAsia="仿宋_GB2312" w:cs="仿宋_GB2312"/>
                <w:color w:val="000000"/>
                <w:spacing w:val="4"/>
                <w:kern w:val="2"/>
                <w:sz w:val="24"/>
                <w:szCs w:val="24"/>
                <w:lang w:val="en-US" w:eastAsia="zh-CN" w:bidi="ar-SA"/>
              </w:rPr>
              <w:t>P</w:t>
            </w:r>
            <w:r>
              <w:rPr>
                <w:rFonts w:hint="eastAsia" w:ascii="Times New Roman" w:hAnsi="Times New Roman" w:eastAsia="仿宋_GB2312" w:cs="仿宋_GB2312"/>
                <w:color w:val="000000"/>
                <w:spacing w:val="4"/>
                <w:kern w:val="2"/>
                <w:sz w:val="24"/>
                <w:szCs w:val="24"/>
                <w:u w:val="single"/>
                <w:lang w:val="en-US" w:eastAsia="zh-CN" w:bidi="ar-SA"/>
              </w:rPr>
              <w:t xml:space="preserve">  </w:t>
            </w:r>
            <w:r>
              <w:rPr>
                <w:rFonts w:hint="eastAsia" w:ascii="Times New Roman" w:hAnsi="Times New Roman" w:eastAsia="仿宋_GB2312" w:cs="仿宋_GB2312"/>
                <w:color w:val="000000"/>
                <w:spacing w:val="4"/>
                <w:kern w:val="2"/>
                <w:sz w:val="24"/>
                <w:szCs w:val="24"/>
                <w:lang w:val="en-US" w:eastAsia="zh-CN" w:bidi="ar-SA"/>
              </w:rPr>
              <w:t>页</w:t>
            </w:r>
          </w:p>
        </w:tc>
      </w:tr>
    </w:tbl>
    <w:p w14:paraId="08D06360">
      <w:pPr>
        <w:keepNext w:val="0"/>
        <w:keepLines w:val="0"/>
        <w:pageBreakBefore w:val="0"/>
        <w:widowControl/>
        <w:tabs>
          <w:tab w:val="left" w:pos="5580"/>
        </w:tabs>
        <w:kinsoku/>
        <w:wordWrap/>
        <w:overflowPunct/>
        <w:topLinePunct w:val="0"/>
        <w:autoSpaceDE/>
        <w:autoSpaceDN/>
        <w:bidi w:val="0"/>
        <w:spacing w:line="240" w:lineRule="auto"/>
        <w:ind w:firstLine="0" w:firstLineChars="0"/>
        <w:jc w:val="left"/>
        <w:textAlignment w:val="auto"/>
        <w:rPr>
          <w:rFonts w:ascii="Times New Roman" w:hAnsi="宋体" w:eastAsia="宋体" w:cs="Times New Roman"/>
          <w:b/>
          <w:sz w:val="21"/>
          <w:szCs w:val="21"/>
        </w:rPr>
      </w:pPr>
    </w:p>
    <w:p w14:paraId="0034B3B8">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6017A24F">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66982BC5">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1EFA4D9B">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4497C354">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712788DB">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279C9665">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2D5145A2">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76147CA2">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28F6B6B9">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1382EFDC">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0798F3B7">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029077E3">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33C93A69">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1A2D24C3">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03A76BF4">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1A27EA2E">
      <w:pPr>
        <w:ind w:firstLine="640"/>
        <w:outlineLvl w:val="0"/>
        <w:rPr>
          <w:rFonts w:ascii="Times New Roman" w:hAnsi="Times New Roman" w:eastAsia="黑体" w:cs="Times New Roman"/>
          <w:szCs w:val="32"/>
        </w:rPr>
      </w:pPr>
      <w:r>
        <w:rPr>
          <w:rFonts w:hint="eastAsia" w:ascii="Times New Roman" w:hAnsi="Times New Roman" w:eastAsia="黑体" w:cs="Times New Roman"/>
          <w:szCs w:val="32"/>
        </w:rPr>
        <w:t>一、机构基本情况</w:t>
      </w:r>
    </w:p>
    <w:p w14:paraId="427074FA">
      <w:pPr>
        <w:ind w:firstLine="643"/>
        <w:outlineLvl w:val="1"/>
        <w:rPr>
          <w:rFonts w:ascii="Times New Roman" w:hAnsi="Times New Roman" w:eastAsia="楷体" w:cs="Times New Roman"/>
          <w:b/>
          <w:szCs w:val="32"/>
        </w:rPr>
      </w:pPr>
      <w:r>
        <w:rPr>
          <w:rFonts w:hint="eastAsia" w:ascii="Times New Roman" w:hAnsi="Times New Roman" w:eastAsia="楷体" w:cs="Times New Roman"/>
          <w:b/>
          <w:szCs w:val="32"/>
        </w:rPr>
        <w:t>（一）机构简介</w:t>
      </w:r>
    </w:p>
    <w:p w14:paraId="38C4EE1B">
      <w:pPr>
        <w:ind w:firstLine="656"/>
        <w:rPr>
          <w:rFonts w:hint="eastAsia" w:ascii="Times New Roman" w:hAnsi="Times New Roman" w:cs="仿宋_GB2312"/>
          <w:color w:val="000000"/>
          <w:spacing w:val="4"/>
          <w:szCs w:val="32"/>
        </w:rPr>
      </w:pPr>
      <w:r>
        <w:rPr>
          <w:rFonts w:hint="eastAsia" w:ascii="Times New Roman" w:hAnsi="Times New Roman" w:cs="仿宋_GB2312"/>
          <w:color w:val="000000"/>
          <w:spacing w:val="4"/>
          <w:szCs w:val="32"/>
        </w:rPr>
        <w:t>简要阐述管理机构基本情况，包括但不限于成立时间、中基协登记情况、所在区域、注册资本金（含实缴情况）。</w:t>
      </w:r>
    </w:p>
    <w:p w14:paraId="0391B9D1">
      <w:pPr>
        <w:ind w:firstLine="658"/>
        <w:rPr>
          <w:rFonts w:hint="eastAsia" w:ascii="Times New Roman" w:hAnsi="Times New Roman" w:cs="仿宋_GB2312"/>
          <w:color w:val="000000"/>
          <w:spacing w:val="4"/>
          <w:szCs w:val="32"/>
          <w:shd w:val="clear" w:color="auto" w:fill="auto"/>
        </w:rPr>
      </w:pPr>
      <w:r>
        <w:rPr>
          <w:rFonts w:hint="eastAsia" w:ascii="Times New Roman" w:hAnsi="Times New Roman" w:cs="仿宋_GB2312"/>
          <w:b/>
          <w:bCs/>
          <w:color w:val="000000"/>
          <w:spacing w:val="4"/>
          <w:szCs w:val="32"/>
        </w:rPr>
        <w:t>需提供证明材料</w:t>
      </w:r>
      <w:r>
        <w:rPr>
          <w:rFonts w:hint="eastAsia" w:ascii="Times New Roman" w:hAnsi="Times New Roman" w:cs="仿宋_GB2312"/>
          <w:color w:val="000000"/>
          <w:spacing w:val="4"/>
          <w:szCs w:val="32"/>
        </w:rPr>
        <w:t>：营业执照复印件、</w:t>
      </w:r>
      <w:r>
        <w:rPr>
          <w:rFonts w:hint="eastAsia" w:ascii="Times New Roman" w:hAnsi="Times New Roman" w:cs="仿宋_GB2312"/>
          <w:color w:val="000000"/>
          <w:spacing w:val="4"/>
          <w:szCs w:val="32"/>
          <w:shd w:val="clear" w:color="auto" w:fill="auto"/>
        </w:rPr>
        <w:t>实缴资本专项审计报告复印件或其他证明文件。</w:t>
      </w:r>
    </w:p>
    <w:p w14:paraId="1D0A3553">
      <w:pPr>
        <w:ind w:firstLine="658"/>
        <w:rPr>
          <w:rFonts w:hint="eastAsia" w:ascii="Times New Roman" w:hAnsi="Times New Roman" w:cs="仿宋_GB2312"/>
          <w:color w:val="000000"/>
          <w:spacing w:val="4"/>
          <w:szCs w:val="32"/>
        </w:rPr>
      </w:pPr>
    </w:p>
    <w:p w14:paraId="78E0E2F5">
      <w:pPr>
        <w:tabs>
          <w:tab w:val="left" w:pos="540"/>
          <w:tab w:val="left" w:pos="1440"/>
          <w:tab w:val="left" w:pos="2160"/>
        </w:tabs>
        <w:snapToGrid/>
        <w:spacing w:before="120" w:after="120" w:line="240" w:lineRule="auto"/>
        <w:ind w:leftChars="0" w:right="0" w:firstLine="0"/>
        <w:rPr>
          <w:rFonts w:ascii="仿宋_GB2312" w:hAnsi="仿宋_GB2312" w:eastAsia="仿宋_GB2312" w:cs="仿宋_GB2312"/>
          <w:i w:val="0"/>
          <w:strike w:val="0"/>
          <w:color w:val="957663"/>
          <w:sz w:val="24"/>
          <w:u w:val="none"/>
        </w:rPr>
      </w:pPr>
      <w:r>
        <w:rPr>
          <w:rFonts w:ascii="仿宋_GB2312" w:hAnsi="仿宋_GB2312" w:eastAsia="仿宋_GB2312" w:cs="仿宋_GB2312"/>
          <w:i w:val="0"/>
          <w:strike w:val="0"/>
          <w:color w:val="957663"/>
          <w:sz w:val="24"/>
          <w:u w:val="none"/>
        </w:rPr>
        <w:t xml:space="preserve">     </w:t>
      </w:r>
    </w:p>
    <w:p w14:paraId="6E4F087B">
      <w:pPr>
        <w:ind w:firstLine="658"/>
        <w:rPr>
          <w:rFonts w:ascii="Times New Roman" w:hAnsi="Times New Roman" w:cs="仿宋_GB2312"/>
          <w:color w:val="000000"/>
          <w:spacing w:val="4"/>
          <w:szCs w:val="32"/>
        </w:rPr>
      </w:pPr>
    </w:p>
    <w:p w14:paraId="3CD0E9FB">
      <w:pPr>
        <w:ind w:firstLine="643"/>
        <w:outlineLvl w:val="1"/>
        <w:rPr>
          <w:rFonts w:ascii="Times New Roman" w:hAnsi="Times New Roman" w:eastAsia="楷体" w:cs="Times New Roman"/>
          <w:b/>
          <w:szCs w:val="32"/>
        </w:rPr>
      </w:pPr>
      <w:r>
        <w:rPr>
          <w:rFonts w:hint="eastAsia" w:ascii="Times New Roman" w:hAnsi="Times New Roman" w:eastAsia="楷体" w:cs="Times New Roman"/>
          <w:b/>
          <w:szCs w:val="32"/>
        </w:rPr>
        <w:t>（二）股权结构</w:t>
      </w:r>
    </w:p>
    <w:p w14:paraId="3F5479C5">
      <w:pPr>
        <w:ind w:firstLine="656"/>
        <w:rPr>
          <w:rFonts w:hint="eastAsia" w:ascii="Times New Roman" w:hAnsi="Times New Roman" w:cs="仿宋_GB2312"/>
          <w:color w:val="000000"/>
          <w:spacing w:val="4"/>
          <w:szCs w:val="32"/>
        </w:rPr>
      </w:pPr>
      <w:r>
        <w:rPr>
          <w:rFonts w:hint="eastAsia" w:ascii="Times New Roman" w:hAnsi="Times New Roman" w:cs="仿宋_GB2312"/>
          <w:color w:val="000000"/>
          <w:spacing w:val="4"/>
          <w:szCs w:val="32"/>
        </w:rPr>
        <w:t>介绍管理机构股权结构及实控人、主要股东背景。</w:t>
      </w:r>
    </w:p>
    <w:p w14:paraId="2381282E">
      <w:pPr>
        <w:ind w:firstLine="656"/>
        <w:rPr>
          <w:rFonts w:hint="eastAsia" w:ascii="Times New Roman" w:hAnsi="Times New Roman" w:cs="仿宋_GB2312"/>
          <w:color w:val="000000"/>
          <w:spacing w:val="4"/>
          <w:szCs w:val="32"/>
        </w:rPr>
      </w:pPr>
    </w:p>
    <w:p w14:paraId="580FB72F">
      <w:pPr>
        <w:ind w:firstLine="656"/>
        <w:rPr>
          <w:rFonts w:hint="eastAsia" w:ascii="Times New Roman" w:hAnsi="Times New Roman" w:cs="仿宋_GB2312"/>
          <w:color w:val="000000"/>
          <w:spacing w:val="4"/>
          <w:szCs w:val="32"/>
        </w:rPr>
      </w:pPr>
    </w:p>
    <w:p w14:paraId="796E2993">
      <w:pPr>
        <w:ind w:firstLine="656"/>
        <w:rPr>
          <w:rFonts w:hint="eastAsia" w:ascii="Times New Roman" w:hAnsi="Times New Roman" w:cs="仿宋_GB2312"/>
          <w:color w:val="000000"/>
          <w:spacing w:val="4"/>
          <w:szCs w:val="32"/>
        </w:rPr>
      </w:pPr>
    </w:p>
    <w:p w14:paraId="0CEBBF89">
      <w:pPr>
        <w:ind w:firstLine="656"/>
        <w:rPr>
          <w:rFonts w:hint="eastAsia" w:ascii="Times New Roman" w:hAnsi="Times New Roman" w:cs="仿宋_GB2312"/>
          <w:color w:val="000000"/>
          <w:spacing w:val="4"/>
          <w:szCs w:val="32"/>
        </w:rPr>
      </w:pPr>
    </w:p>
    <w:p w14:paraId="35CCDCEB">
      <w:pPr>
        <w:ind w:firstLine="656"/>
        <w:rPr>
          <w:rFonts w:hint="eastAsia" w:ascii="Times New Roman" w:hAnsi="Times New Roman" w:cs="仿宋_GB2312"/>
          <w:color w:val="000000"/>
          <w:spacing w:val="4"/>
          <w:szCs w:val="32"/>
        </w:rPr>
      </w:pPr>
    </w:p>
    <w:p w14:paraId="77F9D4BC">
      <w:pPr>
        <w:ind w:firstLine="656"/>
        <w:rPr>
          <w:rFonts w:hint="eastAsia" w:ascii="Times New Roman" w:hAnsi="Times New Roman" w:cs="仿宋_GB2312"/>
          <w:color w:val="000000"/>
          <w:spacing w:val="4"/>
          <w:szCs w:val="32"/>
        </w:rPr>
      </w:pPr>
    </w:p>
    <w:p w14:paraId="07486BB7">
      <w:pPr>
        <w:ind w:firstLine="656"/>
        <w:rPr>
          <w:rFonts w:hint="eastAsia" w:ascii="Times New Roman" w:hAnsi="Times New Roman" w:cs="仿宋_GB2312"/>
          <w:color w:val="000000"/>
          <w:spacing w:val="4"/>
          <w:szCs w:val="32"/>
        </w:rPr>
      </w:pPr>
    </w:p>
    <w:p w14:paraId="5FAE6E1F">
      <w:pPr>
        <w:ind w:firstLine="656"/>
        <w:rPr>
          <w:rFonts w:hint="eastAsia" w:ascii="Times New Roman" w:hAnsi="Times New Roman" w:cs="仿宋_GB2312"/>
          <w:color w:val="000000"/>
          <w:spacing w:val="4"/>
          <w:szCs w:val="32"/>
        </w:rPr>
      </w:pPr>
    </w:p>
    <w:p w14:paraId="5DBA6D5B">
      <w:pPr>
        <w:ind w:firstLine="656"/>
        <w:rPr>
          <w:rFonts w:hint="eastAsia" w:ascii="Times New Roman" w:hAnsi="Times New Roman" w:cs="仿宋_GB2312"/>
          <w:color w:val="000000"/>
          <w:spacing w:val="4"/>
          <w:szCs w:val="32"/>
        </w:rPr>
      </w:pPr>
    </w:p>
    <w:p w14:paraId="2DE367D6">
      <w:pPr>
        <w:ind w:firstLine="656"/>
        <w:rPr>
          <w:rFonts w:hint="eastAsia" w:ascii="Times New Roman" w:hAnsi="Times New Roman" w:cs="仿宋_GB2312"/>
          <w:color w:val="000000"/>
          <w:spacing w:val="4"/>
          <w:szCs w:val="32"/>
        </w:rPr>
      </w:pPr>
    </w:p>
    <w:p w14:paraId="4AB40C4F">
      <w:pPr>
        <w:ind w:firstLine="656"/>
        <w:rPr>
          <w:rFonts w:hint="eastAsia" w:ascii="Times New Roman" w:hAnsi="Times New Roman" w:cs="仿宋_GB2312"/>
          <w:color w:val="000000"/>
          <w:spacing w:val="4"/>
          <w:szCs w:val="32"/>
        </w:rPr>
      </w:pPr>
    </w:p>
    <w:p w14:paraId="058D6431">
      <w:pPr>
        <w:tabs>
          <w:tab w:val="left" w:pos="540"/>
          <w:tab w:val="left" w:pos="1440"/>
          <w:tab w:val="left" w:pos="2160"/>
        </w:tabs>
        <w:autoSpaceDE w:val="0"/>
        <w:autoSpaceDN w:val="0"/>
        <w:snapToGrid w:val="0"/>
        <w:spacing w:before="120" w:after="120" w:line="400" w:lineRule="exact"/>
        <w:ind w:leftChars="0" w:right="0" w:firstLine="0"/>
        <w:rPr>
          <w:rFonts w:ascii="仿宋_GB2312" w:hAnsi="仿宋_GB2312" w:eastAsia="仿宋_GB2312" w:cs="仿宋_GB2312"/>
          <w:i w:val="0"/>
          <w:strike w:val="0"/>
          <w:color w:val="957663"/>
          <w:sz w:val="30"/>
          <w:u w:val="none"/>
        </w:rPr>
      </w:pPr>
      <w:r>
        <w:rPr>
          <w:rFonts w:ascii="仿宋_GB2312" w:hAnsi="仿宋_GB2312" w:eastAsia="仿宋_GB2312" w:cs="仿宋_GB2312"/>
          <w:i w:val="0"/>
          <w:strike w:val="0"/>
          <w:color w:val="957663"/>
          <w:sz w:val="30"/>
          <w:u w:val="none"/>
        </w:rPr>
        <w:t xml:space="preserve">   </w:t>
      </w:r>
    </w:p>
    <w:p w14:paraId="08166ADE">
      <w:pPr>
        <w:rPr>
          <w:rFonts w:ascii="Times New Roman" w:hAnsi="Times New Roman" w:cs="仿宋_GB2312"/>
          <w:color w:val="000000"/>
          <w:spacing w:val="4"/>
          <w:szCs w:val="32"/>
        </w:rPr>
      </w:pPr>
    </w:p>
    <w:p w14:paraId="5B3F61F8">
      <w:pPr>
        <w:ind w:firstLine="643"/>
        <w:outlineLvl w:val="1"/>
        <w:rPr>
          <w:rFonts w:ascii="Times New Roman" w:hAnsi="Times New Roman" w:eastAsia="楷体" w:cs="Times New Roman"/>
          <w:b/>
          <w:szCs w:val="32"/>
        </w:rPr>
      </w:pPr>
      <w:r>
        <w:rPr>
          <w:rFonts w:hint="eastAsia" w:ascii="Times New Roman" w:hAnsi="Times New Roman" w:eastAsia="楷体" w:cs="Times New Roman"/>
          <w:b/>
          <w:szCs w:val="32"/>
        </w:rPr>
        <w:t>（三）组织架构与核心团队</w:t>
      </w:r>
    </w:p>
    <w:p w14:paraId="5A31D1FE">
      <w:pPr>
        <w:ind w:left="640" w:leftChars="200" w:firstLine="0" w:firstLineChars="0"/>
        <w:rPr>
          <w:rFonts w:ascii="Times New Roman" w:hAnsi="Times New Roman" w:cs="仿宋_GB2312"/>
          <w:color w:val="000000"/>
          <w:spacing w:val="4"/>
          <w:szCs w:val="32"/>
        </w:rPr>
      </w:pPr>
      <w:r>
        <w:rPr>
          <w:rFonts w:hint="eastAsia" w:ascii="Times New Roman" w:hAnsi="Times New Roman" w:cs="仿宋_GB2312"/>
          <w:color w:val="000000"/>
          <w:spacing w:val="4"/>
          <w:szCs w:val="32"/>
        </w:rPr>
        <w:t>简要说明公司</w:t>
      </w:r>
      <w:r>
        <w:rPr>
          <w:rFonts w:hint="eastAsia" w:ascii="Times New Roman" w:hAnsi="Times New Roman" w:cs="仿宋_GB2312"/>
          <w:color w:val="000000"/>
          <w:spacing w:val="4"/>
          <w:szCs w:val="32"/>
          <w:lang w:val="en-US" w:eastAsia="zh-CN"/>
        </w:rPr>
        <w:t>员工人数及</w:t>
      </w:r>
      <w:r>
        <w:rPr>
          <w:rFonts w:hint="eastAsia" w:ascii="Times New Roman" w:hAnsi="Times New Roman" w:cs="仿宋_GB2312"/>
          <w:color w:val="000000"/>
          <w:spacing w:val="4"/>
          <w:szCs w:val="32"/>
        </w:rPr>
        <w:t>组织架构，提供核心团队及</w:t>
      </w:r>
    </w:p>
    <w:p w14:paraId="5E427920">
      <w:pPr>
        <w:ind w:firstLine="0" w:firstLineChars="0"/>
        <w:rPr>
          <w:rFonts w:ascii="Times New Roman" w:hAnsi="Times New Roman" w:cs="仿宋_GB2312"/>
          <w:color w:val="000000"/>
          <w:spacing w:val="4"/>
          <w:szCs w:val="32"/>
        </w:rPr>
      </w:pPr>
      <w:r>
        <w:rPr>
          <w:rFonts w:hint="eastAsia" w:ascii="Times New Roman" w:hAnsi="Times New Roman" w:cs="仿宋_GB2312"/>
          <w:color w:val="000000"/>
          <w:spacing w:val="4"/>
          <w:szCs w:val="32"/>
        </w:rPr>
        <w:t>拟设基金管理团队的</w:t>
      </w:r>
      <w:r>
        <w:rPr>
          <w:rFonts w:ascii="Times New Roman" w:hAnsi="Times New Roman" w:cs="仿宋_GB2312"/>
          <w:color w:val="000000"/>
          <w:spacing w:val="4"/>
          <w:szCs w:val="32"/>
        </w:rPr>
        <w:t>履历</w:t>
      </w:r>
      <w:r>
        <w:rPr>
          <w:rFonts w:hint="eastAsia" w:ascii="Times New Roman" w:hAnsi="Times New Roman" w:cs="仿宋_GB2312"/>
          <w:color w:val="000000"/>
          <w:spacing w:val="4"/>
          <w:szCs w:val="32"/>
        </w:rPr>
        <w:t>。</w:t>
      </w:r>
      <w:r>
        <w:rPr>
          <w:rFonts w:ascii="Times New Roman" w:hAnsi="Times New Roman" w:cs="仿宋_GB2312"/>
          <w:color w:val="000000"/>
          <w:spacing w:val="4"/>
          <w:szCs w:val="32"/>
        </w:rPr>
        <w:t>其中</w:t>
      </w:r>
      <w:r>
        <w:rPr>
          <w:rFonts w:hint="eastAsia" w:ascii="Times New Roman" w:hAnsi="Times New Roman" w:cs="仿宋_GB2312"/>
          <w:color w:val="000000"/>
          <w:spacing w:val="4"/>
          <w:szCs w:val="32"/>
        </w:rPr>
        <w:t>，</w:t>
      </w:r>
      <w:r>
        <w:rPr>
          <w:rFonts w:ascii="Times New Roman" w:hAnsi="Times New Roman" w:cs="仿宋_GB2312"/>
          <w:color w:val="000000"/>
          <w:spacing w:val="4"/>
          <w:szCs w:val="32"/>
          <w:u w:val="single"/>
        </w:rPr>
        <w:t>拟设基金管理团队不少于3人</w:t>
      </w:r>
      <w:r>
        <w:rPr>
          <w:rFonts w:ascii="Times New Roman" w:hAnsi="Times New Roman" w:cs="仿宋_GB2312"/>
          <w:color w:val="000000"/>
          <w:spacing w:val="4"/>
          <w:szCs w:val="32"/>
        </w:rPr>
        <w:t>，</w:t>
      </w:r>
      <w:r>
        <w:rPr>
          <w:rFonts w:hint="eastAsia" w:ascii="Times New Roman" w:hAnsi="Times New Roman" w:cs="仿宋_GB2312"/>
          <w:color w:val="000000"/>
          <w:spacing w:val="4"/>
          <w:szCs w:val="32"/>
        </w:rPr>
        <w:t>履历</w:t>
      </w:r>
      <w:r>
        <w:rPr>
          <w:rFonts w:ascii="Times New Roman" w:hAnsi="Times New Roman" w:cs="仿宋_GB2312"/>
          <w:color w:val="000000"/>
          <w:spacing w:val="4"/>
          <w:szCs w:val="32"/>
        </w:rPr>
        <w:t>请</w:t>
      </w:r>
      <w:r>
        <w:rPr>
          <w:rFonts w:hint="eastAsia" w:ascii="Times New Roman" w:hAnsi="Times New Roman" w:cs="仿宋_GB2312"/>
          <w:color w:val="000000"/>
          <w:spacing w:val="4"/>
          <w:szCs w:val="32"/>
        </w:rPr>
        <w:t>主要</w:t>
      </w:r>
      <w:r>
        <w:rPr>
          <w:rFonts w:ascii="Times New Roman" w:hAnsi="Times New Roman" w:cs="仿宋_GB2312"/>
          <w:color w:val="000000"/>
          <w:spacing w:val="4"/>
          <w:szCs w:val="32"/>
        </w:rPr>
        <w:t>描述</w:t>
      </w:r>
      <w:r>
        <w:rPr>
          <w:rFonts w:hint="eastAsia" w:ascii="Times New Roman" w:hAnsi="Times New Roman" w:cs="仿宋_GB2312"/>
          <w:color w:val="000000"/>
          <w:spacing w:val="4"/>
          <w:szCs w:val="32"/>
        </w:rPr>
        <w:t>学历背景、过</w:t>
      </w:r>
      <w:r>
        <w:rPr>
          <w:rFonts w:ascii="Times New Roman" w:hAnsi="Times New Roman" w:cs="仿宋_GB2312"/>
          <w:color w:val="000000"/>
          <w:spacing w:val="4"/>
          <w:szCs w:val="32"/>
        </w:rPr>
        <w:t>往投资案例及基金管理经验。</w:t>
      </w:r>
    </w:p>
    <w:p w14:paraId="66EB1518">
      <w:pPr>
        <w:tabs>
          <w:tab w:val="left" w:pos="540"/>
          <w:tab w:val="left" w:pos="1440"/>
          <w:tab w:val="left" w:pos="2160"/>
        </w:tabs>
        <w:autoSpaceDE w:val="0"/>
        <w:autoSpaceDN w:val="0"/>
        <w:snapToGrid w:val="0"/>
        <w:spacing w:before="120" w:after="120" w:line="400" w:lineRule="exact"/>
        <w:ind w:leftChars="0" w:right="0" w:firstLine="0"/>
        <w:rPr>
          <w:rFonts w:ascii="仿宋_GB2312" w:hAnsi="仿宋_GB2312" w:eastAsia="仿宋_GB2312" w:cs="仿宋_GB2312"/>
          <w:i w:val="0"/>
          <w:strike w:val="0"/>
          <w:color w:val="957663"/>
          <w:sz w:val="30"/>
          <w:u w:val="none"/>
        </w:rPr>
      </w:pPr>
      <w:r>
        <w:rPr>
          <w:rFonts w:ascii="仿宋_GB2312" w:hAnsi="仿宋_GB2312" w:eastAsia="仿宋_GB2312" w:cs="仿宋_GB2312"/>
          <w:i w:val="0"/>
          <w:strike w:val="0"/>
          <w:color w:val="957663"/>
          <w:sz w:val="30"/>
          <w:u w:val="none"/>
        </w:rPr>
        <w:t xml:space="preserve">   </w:t>
      </w:r>
    </w:p>
    <w:p w14:paraId="355313EB">
      <w:pPr>
        <w:rPr>
          <w:rFonts w:ascii="Times New Roman" w:hAnsi="Times New Roman" w:cs="仿宋_GB2312"/>
          <w:color w:val="000000"/>
          <w:spacing w:val="4"/>
          <w:szCs w:val="32"/>
        </w:rPr>
      </w:pPr>
    </w:p>
    <w:p w14:paraId="607012C4">
      <w:pPr>
        <w:ind w:firstLine="658"/>
        <w:jc w:val="left"/>
        <w:rPr>
          <w:rFonts w:hint="eastAsia" w:ascii="Times New Roman" w:hAnsi="Times New Roman" w:cs="仿宋_GB2312"/>
          <w:color w:val="000000"/>
          <w:spacing w:val="4"/>
          <w:szCs w:val="32"/>
        </w:rPr>
      </w:pPr>
      <w:r>
        <w:rPr>
          <w:rFonts w:hint="eastAsia" w:ascii="Times New Roman" w:hAnsi="Times New Roman" w:cs="仿宋_GB2312"/>
          <w:b/>
          <w:bCs/>
          <w:color w:val="000000"/>
          <w:spacing w:val="4"/>
          <w:szCs w:val="32"/>
        </w:rPr>
        <w:t>需提供证明材料</w:t>
      </w:r>
      <w:r>
        <w:rPr>
          <w:rFonts w:hint="eastAsia" w:ascii="Times New Roman" w:hAnsi="Times New Roman" w:cs="仿宋_GB2312"/>
          <w:color w:val="000000"/>
          <w:spacing w:val="4"/>
          <w:szCs w:val="32"/>
        </w:rPr>
        <w:t>：高级管理人员、基金专属管理团队人员的简历，</w:t>
      </w:r>
      <w:r>
        <w:rPr>
          <w:rFonts w:hint="eastAsia" w:ascii="Times New Roman" w:hAnsi="Times New Roman" w:cs="仿宋_GB2312"/>
          <w:color w:val="000000"/>
          <w:spacing w:val="4"/>
          <w:szCs w:val="32"/>
          <w:shd w:val="clear" w:color="auto" w:fill="auto"/>
        </w:rPr>
        <w:t>并附任职证明、社保记录单据</w:t>
      </w:r>
      <w:r>
        <w:rPr>
          <w:rFonts w:hint="eastAsia" w:ascii="Times New Roman" w:hAnsi="Times New Roman" w:cs="仿宋_GB2312"/>
          <w:color w:val="000000"/>
          <w:spacing w:val="4"/>
          <w:szCs w:val="32"/>
        </w:rPr>
        <w:t>（从属地社保机构下载打印并加盖公章）。</w:t>
      </w:r>
    </w:p>
    <w:p w14:paraId="2CF4BDA5">
      <w:pPr>
        <w:ind w:firstLine="658"/>
        <w:jc w:val="left"/>
        <w:rPr>
          <w:rFonts w:ascii="Times New Roman" w:hAnsi="Times New Roman" w:cs="仿宋_GB2312"/>
          <w:color w:val="000000"/>
          <w:spacing w:val="4"/>
          <w:szCs w:val="32"/>
        </w:rPr>
      </w:pPr>
    </w:p>
    <w:p w14:paraId="426DC373">
      <w:pPr>
        <w:ind w:firstLine="643"/>
        <w:outlineLvl w:val="1"/>
        <w:rPr>
          <w:rFonts w:ascii="Calibri" w:hAnsi="Calibri" w:cs="仿宋_GB2312"/>
          <w:color w:val="000000"/>
          <w:spacing w:val="4"/>
          <w:szCs w:val="32"/>
        </w:rPr>
      </w:pPr>
      <w:r>
        <w:rPr>
          <w:rFonts w:hint="eastAsia" w:ascii="Times New Roman" w:hAnsi="Times New Roman" w:eastAsia="楷体" w:cs="Times New Roman"/>
          <w:b/>
          <w:szCs w:val="32"/>
        </w:rPr>
        <w:t>（四）内部管理制度和机制</w:t>
      </w:r>
    </w:p>
    <w:p w14:paraId="42AD4A35">
      <w:pPr>
        <w:ind w:firstLine="656"/>
        <w:rPr>
          <w:rFonts w:ascii="Times New Roman" w:hAnsi="Times New Roman" w:cs="仿宋_GB2312"/>
          <w:color w:val="000000"/>
          <w:spacing w:val="4"/>
          <w:szCs w:val="32"/>
        </w:rPr>
      </w:pPr>
      <w:r>
        <w:rPr>
          <w:rFonts w:hint="eastAsia" w:ascii="Times New Roman" w:hAnsi="Times New Roman" w:cs="仿宋_GB2312"/>
          <w:color w:val="000000"/>
          <w:spacing w:val="4"/>
          <w:szCs w:val="32"/>
        </w:rPr>
        <w:t>简要</w:t>
      </w:r>
      <w:r>
        <w:rPr>
          <w:rFonts w:ascii="Times New Roman" w:hAnsi="Times New Roman" w:cs="仿宋_GB2312"/>
          <w:color w:val="000000"/>
          <w:spacing w:val="4"/>
          <w:szCs w:val="32"/>
        </w:rPr>
        <w:t>阐述管理机构目前已制定的项目投资决策机制、激励约束机制</w:t>
      </w:r>
      <w:r>
        <w:rPr>
          <w:rFonts w:hint="eastAsia" w:ascii="Times New Roman" w:hAnsi="Times New Roman" w:cs="仿宋_GB2312"/>
          <w:color w:val="000000"/>
          <w:spacing w:val="4"/>
          <w:szCs w:val="32"/>
        </w:rPr>
        <w:t>（如跟投机制）</w:t>
      </w:r>
      <w:r>
        <w:rPr>
          <w:rFonts w:ascii="Times New Roman" w:hAnsi="Times New Roman" w:cs="仿宋_GB2312"/>
          <w:color w:val="000000"/>
          <w:spacing w:val="4"/>
          <w:szCs w:val="32"/>
        </w:rPr>
        <w:t>、资产托管机制、财务管理制度和风险控制机制等。</w:t>
      </w:r>
    </w:p>
    <w:p w14:paraId="6453FA7E">
      <w:pPr>
        <w:pBdr>
          <w:bottom w:val="none" w:color="auto" w:sz="0" w:space="0"/>
        </w:pBdr>
        <w:tabs>
          <w:tab w:val="left" w:pos="540"/>
          <w:tab w:val="left" w:pos="1440"/>
          <w:tab w:val="left" w:pos="2160"/>
        </w:tabs>
        <w:autoSpaceDE w:val="0"/>
        <w:autoSpaceDN w:val="0"/>
        <w:snapToGrid w:val="0"/>
        <w:spacing w:before="120" w:after="120" w:line="400" w:lineRule="exact"/>
        <w:ind w:leftChars="0" w:right="0" w:firstLine="0"/>
        <w:rPr>
          <w:rFonts w:hint="eastAsia" w:ascii="Times New Roman" w:hAnsi="Times New Roman" w:cs="仿宋_GB2312"/>
          <w:color w:val="000000"/>
          <w:spacing w:val="4"/>
          <w:szCs w:val="32"/>
        </w:rPr>
      </w:pPr>
      <w:r>
        <w:rPr>
          <w:rFonts w:ascii="仿宋_GB2312" w:hAnsi="仿宋_GB2312" w:eastAsia="仿宋_GB2312" w:cs="仿宋_GB2312"/>
          <w:i w:val="0"/>
          <w:strike w:val="0"/>
          <w:color w:val="957663"/>
          <w:sz w:val="30"/>
          <w:u w:val="none"/>
        </w:rPr>
        <w:t xml:space="preserve">   </w:t>
      </w:r>
      <w:r>
        <w:rPr>
          <w:rFonts w:hint="eastAsia" w:ascii="Times New Roman" w:hAnsi="Times New Roman" w:cs="仿宋_GB2312"/>
          <w:color w:val="000000"/>
          <w:spacing w:val="4"/>
          <w:szCs w:val="32"/>
        </w:rPr>
        <w:t xml:space="preserve"> 需提供证明材料：机构制定的投资管理制度、薪酬制度、财务管理制度</w:t>
      </w:r>
      <w:r>
        <w:rPr>
          <w:rFonts w:hint="eastAsia" w:ascii="Times New Roman" w:hAnsi="Times New Roman" w:cs="仿宋_GB2312"/>
          <w:color w:val="000000"/>
          <w:spacing w:val="4"/>
          <w:szCs w:val="32"/>
          <w:lang w:eastAsia="zh-CN"/>
        </w:rPr>
        <w:t>、</w:t>
      </w:r>
      <w:r>
        <w:rPr>
          <w:rFonts w:hint="eastAsia" w:ascii="Times New Roman" w:hAnsi="Times New Roman" w:cs="仿宋_GB2312"/>
          <w:color w:val="000000"/>
          <w:spacing w:val="4"/>
          <w:szCs w:val="32"/>
          <w:lang w:val="en-US" w:eastAsia="zh-CN"/>
        </w:rPr>
        <w:t>风控制度</w:t>
      </w:r>
      <w:r>
        <w:rPr>
          <w:rFonts w:hint="eastAsia" w:ascii="Times New Roman" w:hAnsi="Times New Roman" w:cs="仿宋_GB2312"/>
          <w:color w:val="000000"/>
          <w:spacing w:val="4"/>
          <w:szCs w:val="32"/>
        </w:rPr>
        <w:t>等（加盖公章）。</w:t>
      </w:r>
    </w:p>
    <w:p w14:paraId="0A73117A">
      <w:pPr>
        <w:ind w:firstLine="658"/>
        <w:rPr>
          <w:rFonts w:hint="eastAsia" w:ascii="Times New Roman" w:hAnsi="Times New Roman" w:cs="仿宋_GB2312"/>
          <w:color w:val="000000"/>
          <w:spacing w:val="4"/>
          <w:szCs w:val="32"/>
        </w:rPr>
      </w:pPr>
    </w:p>
    <w:p w14:paraId="201609BB">
      <w:pPr>
        <w:ind w:firstLine="640"/>
        <w:outlineLvl w:val="0"/>
        <w:rPr>
          <w:rFonts w:ascii="Times New Roman" w:hAnsi="Times New Roman" w:eastAsia="黑体" w:cs="Times New Roman"/>
          <w:szCs w:val="32"/>
        </w:rPr>
      </w:pPr>
      <w:r>
        <w:rPr>
          <w:rFonts w:hint="eastAsia" w:ascii="Times New Roman" w:hAnsi="Times New Roman" w:eastAsia="黑体" w:cs="Times New Roman"/>
          <w:szCs w:val="32"/>
        </w:rPr>
        <w:t>二、机构管理规模和业绩</w:t>
      </w:r>
    </w:p>
    <w:p w14:paraId="7E9C2B48">
      <w:pPr>
        <w:ind w:firstLine="643"/>
        <w:outlineLvl w:val="1"/>
        <w:rPr>
          <w:rFonts w:ascii="Times New Roman" w:hAnsi="Times New Roman" w:eastAsia="楷体" w:cs="Times New Roman"/>
          <w:b/>
          <w:szCs w:val="32"/>
        </w:rPr>
      </w:pPr>
      <w:r>
        <w:rPr>
          <w:rFonts w:hint="eastAsia" w:ascii="Times New Roman" w:hAnsi="Times New Roman" w:eastAsia="楷体" w:cs="Times New Roman"/>
          <w:b/>
          <w:szCs w:val="32"/>
        </w:rPr>
        <w:t>（一）基金管理规模</w:t>
      </w:r>
    </w:p>
    <w:p w14:paraId="05DF02E7">
      <w:pPr>
        <w:spacing w:line="590" w:lineRule="atLeast"/>
        <w:ind w:firstLine="656"/>
        <w:rPr>
          <w:rFonts w:ascii="Times New Roman" w:hAnsi="Times New Roman" w:cs="仿宋_GB2312"/>
          <w:color w:val="000000"/>
          <w:spacing w:val="4"/>
          <w:szCs w:val="32"/>
        </w:rPr>
      </w:pPr>
      <w:r>
        <w:rPr>
          <w:rFonts w:hint="eastAsia" w:ascii="Times New Roman" w:hAnsi="Times New Roman" w:cs="仿宋_GB2312"/>
          <w:color w:val="000000"/>
          <w:spacing w:val="4"/>
          <w:szCs w:val="32"/>
        </w:rPr>
        <w:t>以表格列示管理机构累计管理的基金实缴规模，若为专项基金和母基金，请在投资方向中明确说明。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7"/>
        <w:gridCol w:w="1265"/>
        <w:gridCol w:w="1002"/>
        <w:gridCol w:w="1178"/>
        <w:gridCol w:w="1178"/>
        <w:gridCol w:w="1225"/>
        <w:gridCol w:w="1007"/>
      </w:tblGrid>
      <w:tr w14:paraId="68A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5" w:type="dxa"/>
            <w:vAlign w:val="center"/>
          </w:tcPr>
          <w:p w14:paraId="3BCB4A61">
            <w:pPr>
              <w:ind w:firstLine="0" w:firstLineChars="0"/>
              <w:jc w:val="center"/>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序号</w:t>
            </w:r>
          </w:p>
        </w:tc>
        <w:tc>
          <w:tcPr>
            <w:tcW w:w="917" w:type="dxa"/>
            <w:vAlign w:val="center"/>
          </w:tcPr>
          <w:p w14:paraId="59E72AD2">
            <w:pPr>
              <w:ind w:firstLine="0" w:firstLineChars="0"/>
              <w:jc w:val="center"/>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基金名称</w:t>
            </w:r>
          </w:p>
        </w:tc>
        <w:tc>
          <w:tcPr>
            <w:tcW w:w="1265" w:type="dxa"/>
            <w:vAlign w:val="center"/>
          </w:tcPr>
          <w:p w14:paraId="21076CCB">
            <w:pPr>
              <w:ind w:firstLine="0" w:firstLineChars="0"/>
              <w:jc w:val="center"/>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基金管理人</w:t>
            </w:r>
          </w:p>
        </w:tc>
        <w:tc>
          <w:tcPr>
            <w:tcW w:w="1002" w:type="dxa"/>
            <w:vAlign w:val="center"/>
          </w:tcPr>
          <w:p w14:paraId="4FD37712">
            <w:pPr>
              <w:ind w:firstLine="0" w:firstLineChars="0"/>
              <w:jc w:val="center"/>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成立时间</w:t>
            </w:r>
          </w:p>
        </w:tc>
        <w:tc>
          <w:tcPr>
            <w:tcW w:w="1178" w:type="dxa"/>
            <w:vAlign w:val="center"/>
          </w:tcPr>
          <w:p w14:paraId="574A2AC7">
            <w:pPr>
              <w:ind w:firstLine="0" w:firstLineChars="0"/>
              <w:jc w:val="center"/>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基金认缴规模</w:t>
            </w:r>
          </w:p>
        </w:tc>
        <w:tc>
          <w:tcPr>
            <w:tcW w:w="1178" w:type="dxa"/>
            <w:vAlign w:val="center"/>
          </w:tcPr>
          <w:p w14:paraId="5BA76CB6">
            <w:pPr>
              <w:ind w:firstLine="0" w:firstLineChars="0"/>
              <w:jc w:val="center"/>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基金实缴规模</w:t>
            </w:r>
          </w:p>
        </w:tc>
        <w:tc>
          <w:tcPr>
            <w:tcW w:w="1225" w:type="dxa"/>
            <w:vAlign w:val="center"/>
          </w:tcPr>
          <w:p w14:paraId="7C91F7DC">
            <w:pPr>
              <w:ind w:firstLine="0" w:firstLineChars="0"/>
              <w:jc w:val="center"/>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主要出资人</w:t>
            </w:r>
          </w:p>
        </w:tc>
        <w:tc>
          <w:tcPr>
            <w:tcW w:w="1007" w:type="dxa"/>
            <w:vAlign w:val="center"/>
          </w:tcPr>
          <w:p w14:paraId="7D5311EA">
            <w:pPr>
              <w:ind w:firstLine="0" w:firstLineChars="0"/>
              <w:jc w:val="center"/>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投资方向</w:t>
            </w:r>
          </w:p>
        </w:tc>
      </w:tr>
      <w:tr w14:paraId="0915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tcPr>
          <w:p w14:paraId="180A4374">
            <w:pPr>
              <w:ind w:firstLine="0" w:firstLineChars="0"/>
              <w:rPr>
                <w:rFonts w:ascii="Times New Roman" w:hAnsi="Times New Roman" w:cs="仿宋_GB2312"/>
                <w:color w:val="000000"/>
                <w:spacing w:val="4"/>
                <w:sz w:val="28"/>
                <w:szCs w:val="28"/>
              </w:rPr>
            </w:pPr>
          </w:p>
        </w:tc>
        <w:tc>
          <w:tcPr>
            <w:tcW w:w="917" w:type="dxa"/>
          </w:tcPr>
          <w:p w14:paraId="72D59703">
            <w:pPr>
              <w:tabs>
                <w:tab w:val="left" w:pos="540"/>
                <w:tab w:val="left" w:pos="1440"/>
                <w:tab w:val="left" w:pos="2160"/>
              </w:tabs>
              <w:autoSpaceDE w:val="0"/>
              <w:autoSpaceDN w:val="0"/>
              <w:snapToGrid w:val="0"/>
              <w:spacing w:before="120" w:after="120" w:line="400" w:lineRule="exact"/>
              <w:ind w:leftChars="0" w:right="0" w:firstLine="0"/>
              <w:rPr>
                <w:rFonts w:ascii="Times New Roman" w:hAnsi="Times New Roman" w:cs="仿宋_GB2312"/>
                <w:color w:val="000000"/>
                <w:spacing w:val="4"/>
                <w:sz w:val="28"/>
                <w:szCs w:val="28"/>
              </w:rPr>
            </w:pPr>
          </w:p>
        </w:tc>
        <w:tc>
          <w:tcPr>
            <w:tcW w:w="1265" w:type="dxa"/>
          </w:tcPr>
          <w:p w14:paraId="3DE2D4A2">
            <w:pPr>
              <w:tabs>
                <w:tab w:val="left" w:pos="540"/>
                <w:tab w:val="left" w:pos="1440"/>
                <w:tab w:val="left" w:pos="2160"/>
              </w:tabs>
              <w:autoSpaceDE w:val="0"/>
              <w:autoSpaceDN w:val="0"/>
              <w:snapToGrid w:val="0"/>
              <w:spacing w:before="120" w:after="120" w:line="400" w:lineRule="exact"/>
              <w:ind w:leftChars="0" w:right="0" w:firstLine="0"/>
              <w:rPr>
                <w:rFonts w:ascii="仿宋_GB2312" w:hAnsi="仿宋_GB2312" w:eastAsia="仿宋_GB2312" w:cs="仿宋_GB2312"/>
                <w:i w:val="0"/>
                <w:strike w:val="0"/>
                <w:color w:val="957663"/>
                <w:sz w:val="30"/>
                <w:u w:val="none"/>
              </w:rPr>
            </w:pPr>
          </w:p>
        </w:tc>
        <w:tc>
          <w:tcPr>
            <w:tcW w:w="1002" w:type="dxa"/>
          </w:tcPr>
          <w:p w14:paraId="545760AA">
            <w:pPr>
              <w:tabs>
                <w:tab w:val="left" w:pos="540"/>
                <w:tab w:val="left" w:pos="1440"/>
                <w:tab w:val="left" w:pos="2160"/>
              </w:tabs>
              <w:autoSpaceDE w:val="0"/>
              <w:autoSpaceDN w:val="0"/>
              <w:snapToGrid w:val="0"/>
              <w:spacing w:before="120" w:after="120" w:line="400" w:lineRule="exact"/>
              <w:ind w:leftChars="0" w:right="0" w:firstLine="0"/>
              <w:rPr>
                <w:rFonts w:ascii="仿宋_GB2312" w:hAnsi="仿宋_GB2312" w:eastAsia="仿宋_GB2312" w:cs="仿宋_GB2312"/>
                <w:i w:val="0"/>
                <w:strike w:val="0"/>
                <w:color w:val="957663"/>
                <w:sz w:val="30"/>
                <w:u w:val="none"/>
              </w:rPr>
            </w:pPr>
          </w:p>
        </w:tc>
        <w:tc>
          <w:tcPr>
            <w:tcW w:w="1178" w:type="dxa"/>
          </w:tcPr>
          <w:p w14:paraId="05A932D1">
            <w:pPr>
              <w:tabs>
                <w:tab w:val="left" w:pos="540"/>
                <w:tab w:val="left" w:pos="1440"/>
                <w:tab w:val="left" w:pos="2160"/>
              </w:tabs>
              <w:autoSpaceDE w:val="0"/>
              <w:autoSpaceDN w:val="0"/>
              <w:snapToGrid w:val="0"/>
              <w:spacing w:before="120" w:after="120" w:line="400" w:lineRule="exact"/>
              <w:ind w:leftChars="0" w:right="0" w:firstLine="0"/>
              <w:rPr>
                <w:rFonts w:ascii="仿宋_GB2312" w:hAnsi="仿宋_GB2312" w:eastAsia="仿宋_GB2312" w:cs="仿宋_GB2312"/>
                <w:i w:val="0"/>
                <w:strike w:val="0"/>
                <w:color w:val="957663"/>
                <w:sz w:val="30"/>
                <w:u w:val="none"/>
              </w:rPr>
            </w:pPr>
          </w:p>
        </w:tc>
        <w:tc>
          <w:tcPr>
            <w:tcW w:w="1178" w:type="dxa"/>
          </w:tcPr>
          <w:p w14:paraId="5B1FD474">
            <w:pPr>
              <w:tabs>
                <w:tab w:val="left" w:pos="540"/>
                <w:tab w:val="left" w:pos="1440"/>
                <w:tab w:val="left" w:pos="2160"/>
              </w:tabs>
              <w:autoSpaceDE w:val="0"/>
              <w:autoSpaceDN w:val="0"/>
              <w:snapToGrid w:val="0"/>
              <w:spacing w:before="120" w:after="120" w:line="400" w:lineRule="exact"/>
              <w:ind w:leftChars="0" w:right="0" w:firstLine="0"/>
              <w:rPr>
                <w:rFonts w:ascii="仿宋_GB2312" w:hAnsi="仿宋_GB2312" w:eastAsia="仿宋_GB2312" w:cs="仿宋_GB2312"/>
                <w:i w:val="0"/>
                <w:strike w:val="0"/>
                <w:color w:val="957663"/>
                <w:sz w:val="30"/>
                <w:u w:val="none"/>
              </w:rPr>
            </w:pPr>
          </w:p>
        </w:tc>
        <w:tc>
          <w:tcPr>
            <w:tcW w:w="1225" w:type="dxa"/>
          </w:tcPr>
          <w:p w14:paraId="2783ADF2">
            <w:pPr>
              <w:tabs>
                <w:tab w:val="left" w:pos="540"/>
                <w:tab w:val="left" w:pos="1440"/>
                <w:tab w:val="left" w:pos="2160"/>
              </w:tabs>
              <w:autoSpaceDE w:val="0"/>
              <w:autoSpaceDN w:val="0"/>
              <w:snapToGrid w:val="0"/>
              <w:spacing w:before="120" w:after="120" w:line="400" w:lineRule="exact"/>
              <w:ind w:leftChars="0" w:right="0" w:firstLine="0"/>
              <w:rPr>
                <w:rFonts w:ascii="仿宋_GB2312" w:hAnsi="仿宋_GB2312" w:eastAsia="仿宋_GB2312" w:cs="仿宋_GB2312"/>
                <w:i w:val="0"/>
                <w:strike w:val="0"/>
                <w:color w:val="957663"/>
                <w:sz w:val="30"/>
                <w:u w:val="none"/>
              </w:rPr>
            </w:pPr>
          </w:p>
        </w:tc>
        <w:tc>
          <w:tcPr>
            <w:tcW w:w="1007" w:type="dxa"/>
          </w:tcPr>
          <w:p w14:paraId="0A79503B">
            <w:pPr>
              <w:tabs>
                <w:tab w:val="left" w:pos="540"/>
                <w:tab w:val="left" w:pos="1440"/>
                <w:tab w:val="left" w:pos="2160"/>
              </w:tabs>
              <w:autoSpaceDE w:val="0"/>
              <w:autoSpaceDN w:val="0"/>
              <w:snapToGrid w:val="0"/>
              <w:spacing w:before="120" w:after="120" w:line="400" w:lineRule="exact"/>
              <w:ind w:leftChars="0" w:right="0" w:firstLine="0"/>
              <w:rPr>
                <w:rFonts w:ascii="仿宋_GB2312" w:hAnsi="仿宋_GB2312" w:eastAsia="仿宋_GB2312" w:cs="仿宋_GB2312"/>
                <w:i w:val="0"/>
                <w:strike w:val="0"/>
                <w:color w:val="957663"/>
                <w:sz w:val="30"/>
                <w:u w:val="none"/>
              </w:rPr>
            </w:pPr>
          </w:p>
        </w:tc>
      </w:tr>
      <w:tr w14:paraId="0D5CF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tcPr>
          <w:p w14:paraId="59FFB982">
            <w:pPr>
              <w:ind w:firstLine="0" w:firstLineChars="0"/>
              <w:rPr>
                <w:rFonts w:ascii="Times New Roman" w:hAnsi="Times New Roman" w:cs="仿宋_GB2312"/>
                <w:color w:val="000000"/>
                <w:spacing w:val="4"/>
                <w:sz w:val="28"/>
                <w:szCs w:val="28"/>
              </w:rPr>
            </w:pPr>
          </w:p>
        </w:tc>
        <w:tc>
          <w:tcPr>
            <w:tcW w:w="917" w:type="dxa"/>
          </w:tcPr>
          <w:p w14:paraId="00CDE4A3">
            <w:pPr>
              <w:ind w:firstLine="0" w:firstLineChars="0"/>
              <w:rPr>
                <w:rFonts w:ascii="Times New Roman" w:hAnsi="Times New Roman" w:cs="仿宋_GB2312"/>
                <w:color w:val="000000"/>
                <w:spacing w:val="4"/>
                <w:sz w:val="28"/>
                <w:szCs w:val="28"/>
              </w:rPr>
            </w:pPr>
          </w:p>
        </w:tc>
        <w:tc>
          <w:tcPr>
            <w:tcW w:w="1265" w:type="dxa"/>
          </w:tcPr>
          <w:p w14:paraId="2EC04ECC">
            <w:pPr>
              <w:ind w:firstLine="0" w:firstLineChars="0"/>
              <w:rPr>
                <w:rFonts w:ascii="Times New Roman" w:hAnsi="Times New Roman" w:cs="仿宋_GB2312"/>
                <w:color w:val="000000"/>
                <w:spacing w:val="4"/>
                <w:sz w:val="28"/>
                <w:szCs w:val="28"/>
              </w:rPr>
            </w:pPr>
          </w:p>
        </w:tc>
        <w:tc>
          <w:tcPr>
            <w:tcW w:w="1002" w:type="dxa"/>
          </w:tcPr>
          <w:p w14:paraId="373599C1">
            <w:pPr>
              <w:ind w:firstLine="0" w:firstLineChars="0"/>
              <w:rPr>
                <w:rFonts w:ascii="Times New Roman" w:hAnsi="Times New Roman" w:cs="仿宋_GB2312"/>
                <w:color w:val="000000"/>
                <w:spacing w:val="4"/>
                <w:sz w:val="28"/>
                <w:szCs w:val="28"/>
              </w:rPr>
            </w:pPr>
          </w:p>
        </w:tc>
        <w:tc>
          <w:tcPr>
            <w:tcW w:w="1178" w:type="dxa"/>
          </w:tcPr>
          <w:p w14:paraId="3C3E8641">
            <w:pPr>
              <w:ind w:firstLine="0" w:firstLineChars="0"/>
              <w:rPr>
                <w:rFonts w:ascii="Times New Roman" w:hAnsi="Times New Roman" w:cs="仿宋_GB2312"/>
                <w:color w:val="000000"/>
                <w:spacing w:val="4"/>
                <w:sz w:val="28"/>
                <w:szCs w:val="28"/>
              </w:rPr>
            </w:pPr>
          </w:p>
        </w:tc>
        <w:tc>
          <w:tcPr>
            <w:tcW w:w="1178" w:type="dxa"/>
          </w:tcPr>
          <w:p w14:paraId="12D9346B">
            <w:pPr>
              <w:ind w:firstLine="0" w:firstLineChars="0"/>
              <w:rPr>
                <w:rFonts w:ascii="Times New Roman" w:hAnsi="Times New Roman" w:cs="仿宋_GB2312"/>
                <w:color w:val="000000"/>
                <w:spacing w:val="4"/>
                <w:sz w:val="28"/>
                <w:szCs w:val="28"/>
              </w:rPr>
            </w:pPr>
          </w:p>
        </w:tc>
        <w:tc>
          <w:tcPr>
            <w:tcW w:w="1225" w:type="dxa"/>
          </w:tcPr>
          <w:p w14:paraId="404A78FB">
            <w:pPr>
              <w:ind w:firstLine="0" w:firstLineChars="0"/>
              <w:rPr>
                <w:rFonts w:ascii="Times New Roman" w:hAnsi="Times New Roman" w:cs="仿宋_GB2312"/>
                <w:color w:val="000000"/>
                <w:spacing w:val="4"/>
                <w:sz w:val="28"/>
                <w:szCs w:val="28"/>
              </w:rPr>
            </w:pPr>
          </w:p>
        </w:tc>
        <w:tc>
          <w:tcPr>
            <w:tcW w:w="1007" w:type="dxa"/>
          </w:tcPr>
          <w:p w14:paraId="040AFF6C">
            <w:pPr>
              <w:ind w:firstLine="0" w:firstLineChars="0"/>
              <w:rPr>
                <w:rFonts w:ascii="Times New Roman" w:hAnsi="Times New Roman" w:cs="仿宋_GB2312"/>
                <w:color w:val="000000"/>
                <w:spacing w:val="4"/>
                <w:sz w:val="28"/>
                <w:szCs w:val="28"/>
              </w:rPr>
            </w:pPr>
          </w:p>
        </w:tc>
      </w:tr>
      <w:tr w14:paraId="0E499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tcPr>
          <w:p w14:paraId="785A70B5">
            <w:pPr>
              <w:ind w:firstLine="0" w:firstLineChars="0"/>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合计</w:t>
            </w:r>
          </w:p>
        </w:tc>
        <w:tc>
          <w:tcPr>
            <w:tcW w:w="917" w:type="dxa"/>
          </w:tcPr>
          <w:p w14:paraId="68396A13">
            <w:pPr>
              <w:ind w:firstLine="0" w:firstLineChars="0"/>
              <w:rPr>
                <w:rFonts w:ascii="Times New Roman" w:hAnsi="Times New Roman" w:cs="仿宋_GB2312"/>
                <w:b/>
                <w:bCs/>
                <w:color w:val="000000"/>
                <w:spacing w:val="4"/>
                <w:sz w:val="28"/>
                <w:szCs w:val="28"/>
              </w:rPr>
            </w:pPr>
          </w:p>
        </w:tc>
        <w:tc>
          <w:tcPr>
            <w:tcW w:w="1265" w:type="dxa"/>
          </w:tcPr>
          <w:p w14:paraId="43B82408">
            <w:pPr>
              <w:ind w:firstLine="0" w:firstLineChars="0"/>
              <w:rPr>
                <w:rFonts w:ascii="Times New Roman" w:hAnsi="Times New Roman" w:cs="仿宋_GB2312"/>
                <w:b/>
                <w:bCs/>
                <w:color w:val="000000"/>
                <w:spacing w:val="4"/>
                <w:sz w:val="28"/>
                <w:szCs w:val="28"/>
              </w:rPr>
            </w:pPr>
          </w:p>
        </w:tc>
        <w:tc>
          <w:tcPr>
            <w:tcW w:w="1002" w:type="dxa"/>
          </w:tcPr>
          <w:p w14:paraId="2A68CF61">
            <w:pPr>
              <w:ind w:firstLine="0" w:firstLineChars="0"/>
              <w:rPr>
                <w:rFonts w:ascii="Times New Roman" w:hAnsi="Times New Roman" w:cs="仿宋_GB2312"/>
                <w:b/>
                <w:bCs/>
                <w:color w:val="000000"/>
                <w:spacing w:val="4"/>
                <w:sz w:val="28"/>
                <w:szCs w:val="28"/>
              </w:rPr>
            </w:pPr>
          </w:p>
        </w:tc>
        <w:tc>
          <w:tcPr>
            <w:tcW w:w="1178" w:type="dxa"/>
          </w:tcPr>
          <w:p w14:paraId="7E0D22B3">
            <w:pPr>
              <w:ind w:firstLine="0" w:firstLineChars="0"/>
              <w:rPr>
                <w:rFonts w:ascii="Times New Roman" w:hAnsi="Times New Roman" w:cs="仿宋_GB2312"/>
                <w:b/>
                <w:bCs/>
                <w:color w:val="000000"/>
                <w:spacing w:val="4"/>
                <w:sz w:val="28"/>
                <w:szCs w:val="28"/>
              </w:rPr>
            </w:pPr>
          </w:p>
        </w:tc>
        <w:tc>
          <w:tcPr>
            <w:tcW w:w="1178" w:type="dxa"/>
          </w:tcPr>
          <w:p w14:paraId="68162099">
            <w:pPr>
              <w:ind w:firstLine="0" w:firstLineChars="0"/>
              <w:rPr>
                <w:rFonts w:ascii="Times New Roman" w:hAnsi="Times New Roman" w:cs="仿宋_GB2312"/>
                <w:b/>
                <w:bCs/>
                <w:color w:val="000000"/>
                <w:spacing w:val="4"/>
                <w:sz w:val="28"/>
                <w:szCs w:val="28"/>
              </w:rPr>
            </w:pPr>
          </w:p>
        </w:tc>
        <w:tc>
          <w:tcPr>
            <w:tcW w:w="1225" w:type="dxa"/>
          </w:tcPr>
          <w:p w14:paraId="032D37F7">
            <w:pPr>
              <w:ind w:firstLine="0" w:firstLineChars="0"/>
              <w:rPr>
                <w:rFonts w:ascii="Times New Roman" w:hAnsi="Times New Roman" w:cs="仿宋_GB2312"/>
                <w:b/>
                <w:bCs/>
                <w:color w:val="000000"/>
                <w:spacing w:val="4"/>
                <w:sz w:val="28"/>
                <w:szCs w:val="28"/>
              </w:rPr>
            </w:pPr>
          </w:p>
        </w:tc>
        <w:tc>
          <w:tcPr>
            <w:tcW w:w="1007" w:type="dxa"/>
          </w:tcPr>
          <w:p w14:paraId="747B2023">
            <w:pPr>
              <w:ind w:firstLine="0" w:firstLineChars="0"/>
              <w:rPr>
                <w:rFonts w:ascii="Times New Roman" w:hAnsi="Times New Roman" w:cs="仿宋_GB2312"/>
                <w:b/>
                <w:bCs/>
                <w:color w:val="000000"/>
                <w:spacing w:val="4"/>
                <w:sz w:val="28"/>
                <w:szCs w:val="28"/>
              </w:rPr>
            </w:pPr>
          </w:p>
        </w:tc>
      </w:tr>
    </w:tbl>
    <w:p w14:paraId="29E471EC">
      <w:pPr>
        <w:spacing w:line="590" w:lineRule="atLeast"/>
        <w:ind w:firstLine="658"/>
        <w:rPr>
          <w:rFonts w:hint="eastAsia" w:ascii="Times New Roman" w:hAnsi="Times New Roman" w:cs="仿宋_GB2312"/>
          <w:b/>
          <w:bCs/>
          <w:color w:val="000000"/>
          <w:spacing w:val="4"/>
          <w:szCs w:val="32"/>
        </w:rPr>
      </w:pPr>
    </w:p>
    <w:p w14:paraId="7314A8D2">
      <w:pPr>
        <w:spacing w:line="590" w:lineRule="atLeast"/>
        <w:ind w:firstLine="658"/>
        <w:rPr>
          <w:rFonts w:hint="eastAsia" w:ascii="Times New Roman" w:hAnsi="Times New Roman" w:cs="仿宋_GB2312"/>
          <w:color w:val="000000"/>
          <w:spacing w:val="4"/>
          <w:szCs w:val="32"/>
        </w:rPr>
      </w:pPr>
      <w:r>
        <w:rPr>
          <w:rFonts w:hint="eastAsia" w:ascii="Times New Roman" w:hAnsi="Times New Roman" w:cs="仿宋_GB2312"/>
          <w:b/>
          <w:bCs/>
          <w:color w:val="000000"/>
          <w:spacing w:val="4"/>
          <w:szCs w:val="32"/>
        </w:rPr>
        <w:t>需提供证明材料</w:t>
      </w:r>
      <w:r>
        <w:rPr>
          <w:rFonts w:hint="eastAsia" w:ascii="Times New Roman" w:hAnsi="Times New Roman" w:cs="仿宋_GB2312"/>
          <w:color w:val="000000"/>
          <w:spacing w:val="4"/>
          <w:szCs w:val="32"/>
        </w:rPr>
        <w:t>：基金在中基协的备案信息、基金在银行的资金入账凭证或第三方机构出具的审计报告等实缴规模的证明材料。</w:t>
      </w:r>
    </w:p>
    <w:p w14:paraId="5B07E8E6">
      <w:pPr>
        <w:ind w:firstLine="643"/>
        <w:outlineLvl w:val="1"/>
        <w:rPr>
          <w:rFonts w:ascii="Times New Roman" w:hAnsi="Times New Roman" w:eastAsia="楷体" w:cs="Times New Roman"/>
          <w:b/>
          <w:szCs w:val="32"/>
        </w:rPr>
      </w:pPr>
      <w:r>
        <w:rPr>
          <w:rFonts w:hint="eastAsia" w:ascii="Times New Roman" w:hAnsi="Times New Roman" w:eastAsia="楷体" w:cs="Times New Roman"/>
          <w:b/>
          <w:szCs w:val="32"/>
        </w:rPr>
        <w:t>（二）基金业绩</w:t>
      </w:r>
    </w:p>
    <w:p w14:paraId="62DF62DA">
      <w:pPr>
        <w:ind w:firstLine="656"/>
        <w:rPr>
          <w:rFonts w:ascii="Times New Roman" w:hAnsi="Times New Roman" w:cs="仿宋_GB2312"/>
          <w:color w:val="000000"/>
          <w:spacing w:val="4"/>
          <w:szCs w:val="32"/>
        </w:rPr>
      </w:pPr>
      <w:r>
        <w:rPr>
          <w:rFonts w:hint="eastAsia" w:ascii="Times New Roman" w:hAnsi="Times New Roman" w:cs="仿宋_GB2312"/>
          <w:color w:val="000000"/>
          <w:spacing w:val="4"/>
          <w:szCs w:val="32"/>
        </w:rPr>
        <w:t>以表格列示管理机构所管理基金的业绩表现（所列示的基金总规模应不低于20亿元或只数不少于3只）。</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950"/>
        <w:gridCol w:w="950"/>
        <w:gridCol w:w="1393"/>
        <w:gridCol w:w="1833"/>
        <w:gridCol w:w="1239"/>
        <w:gridCol w:w="730"/>
        <w:gridCol w:w="762"/>
      </w:tblGrid>
      <w:tr w14:paraId="2FC81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restart"/>
            <w:vAlign w:val="center"/>
          </w:tcPr>
          <w:p w14:paraId="0A7EFA22">
            <w:pPr>
              <w:ind w:firstLine="0" w:firstLineChars="0"/>
              <w:jc w:val="center"/>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序号</w:t>
            </w:r>
          </w:p>
        </w:tc>
        <w:tc>
          <w:tcPr>
            <w:tcW w:w="950" w:type="dxa"/>
            <w:vMerge w:val="restart"/>
            <w:vAlign w:val="center"/>
          </w:tcPr>
          <w:p w14:paraId="6313C4AE">
            <w:pPr>
              <w:ind w:firstLine="0" w:firstLineChars="0"/>
              <w:jc w:val="center"/>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基金名称</w:t>
            </w:r>
          </w:p>
        </w:tc>
        <w:tc>
          <w:tcPr>
            <w:tcW w:w="950" w:type="dxa"/>
            <w:vMerge w:val="restart"/>
            <w:vAlign w:val="center"/>
          </w:tcPr>
          <w:p w14:paraId="52E88D67">
            <w:pPr>
              <w:ind w:firstLine="0" w:firstLineChars="0"/>
              <w:jc w:val="center"/>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基金规模</w:t>
            </w:r>
          </w:p>
        </w:tc>
        <w:tc>
          <w:tcPr>
            <w:tcW w:w="1393" w:type="dxa"/>
            <w:vMerge w:val="restart"/>
            <w:vAlign w:val="center"/>
          </w:tcPr>
          <w:p w14:paraId="3346CEE7">
            <w:pPr>
              <w:ind w:firstLine="0" w:firstLineChars="0"/>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首次call款时间</w:t>
            </w:r>
          </w:p>
        </w:tc>
        <w:tc>
          <w:tcPr>
            <w:tcW w:w="1833" w:type="dxa"/>
            <w:vMerge w:val="restart"/>
            <w:vAlign w:val="center"/>
          </w:tcPr>
          <w:p w14:paraId="170F279D">
            <w:pPr>
              <w:ind w:firstLine="0" w:firstLineChars="0"/>
              <w:jc w:val="center"/>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已投金额及项目数</w:t>
            </w:r>
          </w:p>
        </w:tc>
        <w:tc>
          <w:tcPr>
            <w:tcW w:w="1239" w:type="dxa"/>
            <w:vMerge w:val="restart"/>
            <w:vAlign w:val="center"/>
          </w:tcPr>
          <w:p w14:paraId="4DFE04EB">
            <w:pPr>
              <w:ind w:firstLine="0" w:firstLineChars="0"/>
              <w:jc w:val="center"/>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已上市项目数</w:t>
            </w:r>
          </w:p>
        </w:tc>
        <w:tc>
          <w:tcPr>
            <w:tcW w:w="1492" w:type="dxa"/>
            <w:gridSpan w:val="2"/>
            <w:vAlign w:val="center"/>
          </w:tcPr>
          <w:p w14:paraId="5DA885A0">
            <w:pPr>
              <w:ind w:firstLine="0" w:firstLineChars="0"/>
              <w:jc w:val="center"/>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业绩指标</w:t>
            </w:r>
          </w:p>
        </w:tc>
      </w:tr>
      <w:tr w14:paraId="6425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vAlign w:val="center"/>
          </w:tcPr>
          <w:p w14:paraId="4D409639">
            <w:pPr>
              <w:ind w:firstLine="0" w:firstLineChars="0"/>
              <w:jc w:val="center"/>
              <w:rPr>
                <w:rFonts w:ascii="Times New Roman" w:hAnsi="Times New Roman" w:cs="仿宋_GB2312"/>
                <w:color w:val="000000"/>
                <w:spacing w:val="4"/>
                <w:sz w:val="28"/>
                <w:szCs w:val="28"/>
              </w:rPr>
            </w:pPr>
          </w:p>
        </w:tc>
        <w:tc>
          <w:tcPr>
            <w:tcW w:w="950" w:type="dxa"/>
            <w:vMerge w:val="continue"/>
            <w:vAlign w:val="center"/>
          </w:tcPr>
          <w:p w14:paraId="7B38F0FD">
            <w:pPr>
              <w:ind w:firstLine="0" w:firstLineChars="0"/>
              <w:jc w:val="center"/>
              <w:rPr>
                <w:rFonts w:ascii="Times New Roman" w:hAnsi="Times New Roman" w:cs="仿宋_GB2312"/>
                <w:color w:val="000000"/>
                <w:spacing w:val="4"/>
                <w:sz w:val="28"/>
                <w:szCs w:val="28"/>
              </w:rPr>
            </w:pPr>
          </w:p>
        </w:tc>
        <w:tc>
          <w:tcPr>
            <w:tcW w:w="950" w:type="dxa"/>
            <w:vMerge w:val="continue"/>
            <w:vAlign w:val="center"/>
          </w:tcPr>
          <w:p w14:paraId="45BDD7A0">
            <w:pPr>
              <w:ind w:firstLine="0" w:firstLineChars="0"/>
              <w:jc w:val="center"/>
              <w:rPr>
                <w:rFonts w:ascii="Times New Roman" w:hAnsi="Times New Roman" w:cs="仿宋_GB2312"/>
                <w:color w:val="000000"/>
                <w:spacing w:val="4"/>
                <w:sz w:val="28"/>
                <w:szCs w:val="28"/>
              </w:rPr>
            </w:pPr>
          </w:p>
        </w:tc>
        <w:tc>
          <w:tcPr>
            <w:tcW w:w="1393" w:type="dxa"/>
            <w:vMerge w:val="continue"/>
            <w:vAlign w:val="center"/>
          </w:tcPr>
          <w:p w14:paraId="25EA1ECA">
            <w:pPr>
              <w:ind w:firstLine="0" w:firstLineChars="0"/>
              <w:jc w:val="center"/>
              <w:rPr>
                <w:rFonts w:ascii="Times New Roman" w:hAnsi="Times New Roman" w:cs="仿宋_GB2312"/>
                <w:color w:val="000000"/>
                <w:spacing w:val="4"/>
                <w:sz w:val="28"/>
                <w:szCs w:val="28"/>
              </w:rPr>
            </w:pPr>
          </w:p>
        </w:tc>
        <w:tc>
          <w:tcPr>
            <w:tcW w:w="1833" w:type="dxa"/>
            <w:vMerge w:val="continue"/>
            <w:vAlign w:val="center"/>
          </w:tcPr>
          <w:p w14:paraId="061D08BA">
            <w:pPr>
              <w:ind w:firstLine="0" w:firstLineChars="0"/>
              <w:jc w:val="center"/>
              <w:rPr>
                <w:rFonts w:ascii="Times New Roman" w:hAnsi="Times New Roman" w:cs="仿宋_GB2312"/>
                <w:color w:val="000000"/>
                <w:spacing w:val="4"/>
                <w:sz w:val="28"/>
                <w:szCs w:val="28"/>
              </w:rPr>
            </w:pPr>
          </w:p>
        </w:tc>
        <w:tc>
          <w:tcPr>
            <w:tcW w:w="1239" w:type="dxa"/>
            <w:vMerge w:val="continue"/>
            <w:vAlign w:val="center"/>
          </w:tcPr>
          <w:p w14:paraId="2A833240">
            <w:pPr>
              <w:ind w:firstLine="0" w:firstLineChars="0"/>
              <w:jc w:val="center"/>
              <w:rPr>
                <w:rFonts w:ascii="Times New Roman" w:hAnsi="Times New Roman" w:cs="仿宋_GB2312"/>
                <w:color w:val="000000"/>
                <w:spacing w:val="4"/>
                <w:sz w:val="28"/>
                <w:szCs w:val="28"/>
              </w:rPr>
            </w:pPr>
          </w:p>
        </w:tc>
        <w:tc>
          <w:tcPr>
            <w:tcW w:w="730" w:type="dxa"/>
            <w:vAlign w:val="center"/>
          </w:tcPr>
          <w:p w14:paraId="0A69FB7F">
            <w:pPr>
              <w:ind w:firstLine="0" w:firstLineChars="0"/>
              <w:jc w:val="center"/>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DPI</w:t>
            </w:r>
          </w:p>
        </w:tc>
        <w:tc>
          <w:tcPr>
            <w:tcW w:w="762" w:type="dxa"/>
            <w:vAlign w:val="center"/>
          </w:tcPr>
          <w:p w14:paraId="335BAFA2">
            <w:pPr>
              <w:ind w:firstLine="0" w:firstLineChars="0"/>
              <w:jc w:val="center"/>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IRR</w:t>
            </w:r>
          </w:p>
        </w:tc>
      </w:tr>
      <w:tr w14:paraId="2D39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06C24A5D">
            <w:pPr>
              <w:ind w:firstLine="0" w:firstLineChars="0"/>
              <w:jc w:val="center"/>
              <w:rPr>
                <w:rFonts w:ascii="Times New Roman" w:hAnsi="Times New Roman" w:cs="仿宋_GB2312"/>
                <w:color w:val="000000"/>
                <w:spacing w:val="4"/>
                <w:sz w:val="28"/>
                <w:szCs w:val="28"/>
              </w:rPr>
            </w:pPr>
          </w:p>
        </w:tc>
        <w:tc>
          <w:tcPr>
            <w:tcW w:w="950" w:type="dxa"/>
            <w:vAlign w:val="center"/>
          </w:tcPr>
          <w:p w14:paraId="676BBE7D">
            <w:pPr>
              <w:tabs>
                <w:tab w:val="left" w:pos="540"/>
                <w:tab w:val="left" w:pos="1440"/>
                <w:tab w:val="left" w:pos="2160"/>
              </w:tabs>
              <w:autoSpaceDE w:val="0"/>
              <w:autoSpaceDN w:val="0"/>
              <w:snapToGrid w:val="0"/>
              <w:spacing w:before="120" w:after="120" w:line="400" w:lineRule="exact"/>
              <w:ind w:leftChars="0" w:right="0" w:firstLine="0"/>
              <w:rPr>
                <w:rFonts w:ascii="Times New Roman" w:hAnsi="Times New Roman" w:cs="仿宋_GB2312"/>
                <w:color w:val="000000"/>
                <w:spacing w:val="4"/>
                <w:sz w:val="28"/>
                <w:szCs w:val="28"/>
              </w:rPr>
            </w:pPr>
          </w:p>
        </w:tc>
        <w:tc>
          <w:tcPr>
            <w:tcW w:w="950" w:type="dxa"/>
            <w:vAlign w:val="center"/>
          </w:tcPr>
          <w:p w14:paraId="310D18A2">
            <w:pPr>
              <w:ind w:firstLine="0" w:firstLineChars="0"/>
              <w:jc w:val="center"/>
              <w:rPr>
                <w:rFonts w:ascii="Times New Roman" w:hAnsi="Times New Roman" w:cs="仿宋_GB2312"/>
                <w:color w:val="000000"/>
                <w:spacing w:val="4"/>
                <w:sz w:val="28"/>
                <w:szCs w:val="28"/>
              </w:rPr>
            </w:pPr>
          </w:p>
        </w:tc>
        <w:tc>
          <w:tcPr>
            <w:tcW w:w="1393" w:type="dxa"/>
            <w:vAlign w:val="center"/>
          </w:tcPr>
          <w:p w14:paraId="3CAD44B5">
            <w:pPr>
              <w:ind w:firstLine="0" w:firstLineChars="0"/>
              <w:jc w:val="center"/>
              <w:rPr>
                <w:rFonts w:ascii="Times New Roman" w:hAnsi="Times New Roman" w:cs="仿宋_GB2312"/>
                <w:color w:val="000000"/>
                <w:spacing w:val="4"/>
                <w:sz w:val="28"/>
                <w:szCs w:val="28"/>
              </w:rPr>
            </w:pPr>
          </w:p>
        </w:tc>
        <w:tc>
          <w:tcPr>
            <w:tcW w:w="1833" w:type="dxa"/>
            <w:vAlign w:val="center"/>
          </w:tcPr>
          <w:p w14:paraId="7684C6EC">
            <w:pPr>
              <w:ind w:firstLine="0" w:firstLineChars="0"/>
              <w:jc w:val="center"/>
              <w:rPr>
                <w:rFonts w:ascii="Times New Roman" w:hAnsi="Times New Roman" w:cs="仿宋_GB2312"/>
                <w:color w:val="000000"/>
                <w:spacing w:val="4"/>
                <w:sz w:val="28"/>
                <w:szCs w:val="28"/>
              </w:rPr>
            </w:pPr>
          </w:p>
        </w:tc>
        <w:tc>
          <w:tcPr>
            <w:tcW w:w="1239" w:type="dxa"/>
            <w:vAlign w:val="center"/>
          </w:tcPr>
          <w:p w14:paraId="711FCFA0">
            <w:pPr>
              <w:ind w:firstLine="0" w:firstLineChars="0"/>
              <w:jc w:val="center"/>
              <w:rPr>
                <w:rFonts w:ascii="Times New Roman" w:hAnsi="Times New Roman" w:cs="仿宋_GB2312"/>
                <w:color w:val="000000"/>
                <w:spacing w:val="4"/>
                <w:sz w:val="28"/>
                <w:szCs w:val="28"/>
              </w:rPr>
            </w:pPr>
          </w:p>
        </w:tc>
        <w:tc>
          <w:tcPr>
            <w:tcW w:w="730" w:type="dxa"/>
            <w:vAlign w:val="center"/>
          </w:tcPr>
          <w:p w14:paraId="0FFB1B89">
            <w:pPr>
              <w:ind w:firstLine="0" w:firstLineChars="0"/>
              <w:jc w:val="center"/>
              <w:rPr>
                <w:rFonts w:ascii="Times New Roman" w:hAnsi="Times New Roman" w:cs="仿宋_GB2312"/>
                <w:color w:val="000000"/>
                <w:spacing w:val="4"/>
                <w:sz w:val="28"/>
                <w:szCs w:val="28"/>
              </w:rPr>
            </w:pPr>
          </w:p>
        </w:tc>
        <w:tc>
          <w:tcPr>
            <w:tcW w:w="762" w:type="dxa"/>
            <w:vAlign w:val="center"/>
          </w:tcPr>
          <w:p w14:paraId="4AB2C28F">
            <w:pPr>
              <w:ind w:firstLine="0" w:firstLineChars="0"/>
              <w:jc w:val="center"/>
              <w:rPr>
                <w:rFonts w:ascii="Times New Roman" w:hAnsi="Times New Roman" w:cs="仿宋_GB2312"/>
                <w:color w:val="000000"/>
                <w:spacing w:val="4"/>
                <w:sz w:val="28"/>
                <w:szCs w:val="28"/>
              </w:rPr>
            </w:pPr>
          </w:p>
        </w:tc>
      </w:tr>
      <w:tr w14:paraId="7F92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035E8F61">
            <w:pPr>
              <w:ind w:firstLine="0" w:firstLineChars="0"/>
              <w:jc w:val="center"/>
              <w:rPr>
                <w:rFonts w:ascii="Times New Roman" w:hAnsi="Times New Roman" w:cs="仿宋_GB2312"/>
                <w:color w:val="000000"/>
                <w:spacing w:val="4"/>
                <w:sz w:val="28"/>
                <w:szCs w:val="28"/>
              </w:rPr>
            </w:pPr>
          </w:p>
        </w:tc>
        <w:tc>
          <w:tcPr>
            <w:tcW w:w="950" w:type="dxa"/>
            <w:vAlign w:val="center"/>
          </w:tcPr>
          <w:p w14:paraId="34934FF5">
            <w:pPr>
              <w:ind w:firstLine="0" w:firstLineChars="0"/>
              <w:jc w:val="center"/>
              <w:rPr>
                <w:rFonts w:ascii="Times New Roman" w:hAnsi="Times New Roman" w:cs="仿宋_GB2312"/>
                <w:color w:val="000000"/>
                <w:spacing w:val="4"/>
                <w:sz w:val="28"/>
                <w:szCs w:val="28"/>
              </w:rPr>
            </w:pPr>
          </w:p>
        </w:tc>
        <w:tc>
          <w:tcPr>
            <w:tcW w:w="950" w:type="dxa"/>
            <w:vAlign w:val="center"/>
          </w:tcPr>
          <w:p w14:paraId="1D9AB7A7">
            <w:pPr>
              <w:ind w:firstLine="0" w:firstLineChars="0"/>
              <w:jc w:val="center"/>
              <w:rPr>
                <w:rFonts w:ascii="Times New Roman" w:hAnsi="Times New Roman" w:cs="仿宋_GB2312"/>
                <w:color w:val="000000"/>
                <w:spacing w:val="4"/>
                <w:sz w:val="28"/>
                <w:szCs w:val="28"/>
              </w:rPr>
            </w:pPr>
          </w:p>
        </w:tc>
        <w:tc>
          <w:tcPr>
            <w:tcW w:w="1393" w:type="dxa"/>
            <w:vAlign w:val="center"/>
          </w:tcPr>
          <w:p w14:paraId="3A63AC6C">
            <w:pPr>
              <w:ind w:firstLine="0" w:firstLineChars="0"/>
              <w:jc w:val="center"/>
              <w:rPr>
                <w:rFonts w:ascii="Times New Roman" w:hAnsi="Times New Roman" w:cs="仿宋_GB2312"/>
                <w:color w:val="000000"/>
                <w:spacing w:val="4"/>
                <w:sz w:val="28"/>
                <w:szCs w:val="28"/>
              </w:rPr>
            </w:pPr>
          </w:p>
        </w:tc>
        <w:tc>
          <w:tcPr>
            <w:tcW w:w="1833" w:type="dxa"/>
            <w:vAlign w:val="center"/>
          </w:tcPr>
          <w:p w14:paraId="13399F1E">
            <w:pPr>
              <w:ind w:firstLine="0" w:firstLineChars="0"/>
              <w:jc w:val="center"/>
              <w:rPr>
                <w:rFonts w:ascii="Times New Roman" w:hAnsi="Times New Roman" w:cs="仿宋_GB2312"/>
                <w:color w:val="000000"/>
                <w:spacing w:val="4"/>
                <w:sz w:val="28"/>
                <w:szCs w:val="28"/>
              </w:rPr>
            </w:pPr>
          </w:p>
        </w:tc>
        <w:tc>
          <w:tcPr>
            <w:tcW w:w="1239" w:type="dxa"/>
            <w:vAlign w:val="center"/>
          </w:tcPr>
          <w:p w14:paraId="302759D3">
            <w:pPr>
              <w:ind w:firstLine="0" w:firstLineChars="0"/>
              <w:jc w:val="center"/>
              <w:rPr>
                <w:rFonts w:ascii="Times New Roman" w:hAnsi="Times New Roman" w:cs="仿宋_GB2312"/>
                <w:color w:val="000000"/>
                <w:spacing w:val="4"/>
                <w:sz w:val="28"/>
                <w:szCs w:val="28"/>
              </w:rPr>
            </w:pPr>
          </w:p>
        </w:tc>
        <w:tc>
          <w:tcPr>
            <w:tcW w:w="730" w:type="dxa"/>
            <w:vAlign w:val="center"/>
          </w:tcPr>
          <w:p w14:paraId="6E5370AE">
            <w:pPr>
              <w:ind w:firstLine="0" w:firstLineChars="0"/>
              <w:jc w:val="center"/>
              <w:rPr>
                <w:rFonts w:ascii="Times New Roman" w:hAnsi="Times New Roman" w:cs="仿宋_GB2312"/>
                <w:color w:val="000000"/>
                <w:spacing w:val="4"/>
                <w:sz w:val="28"/>
                <w:szCs w:val="28"/>
              </w:rPr>
            </w:pPr>
          </w:p>
        </w:tc>
        <w:tc>
          <w:tcPr>
            <w:tcW w:w="762" w:type="dxa"/>
            <w:vAlign w:val="center"/>
          </w:tcPr>
          <w:p w14:paraId="4114F2E5">
            <w:pPr>
              <w:ind w:firstLine="0" w:firstLineChars="0"/>
              <w:jc w:val="center"/>
              <w:rPr>
                <w:rFonts w:ascii="Times New Roman" w:hAnsi="Times New Roman" w:cs="仿宋_GB2312"/>
                <w:color w:val="000000"/>
                <w:spacing w:val="4"/>
                <w:sz w:val="28"/>
                <w:szCs w:val="28"/>
              </w:rPr>
            </w:pPr>
          </w:p>
        </w:tc>
      </w:tr>
      <w:tr w14:paraId="3054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6A7151D9">
            <w:pPr>
              <w:ind w:firstLine="0" w:firstLineChars="0"/>
              <w:jc w:val="center"/>
              <w:rPr>
                <w:rFonts w:ascii="Times New Roman" w:hAnsi="Times New Roman" w:cs="仿宋_GB2312"/>
                <w:color w:val="000000"/>
                <w:spacing w:val="4"/>
                <w:sz w:val="28"/>
                <w:szCs w:val="28"/>
              </w:rPr>
            </w:pPr>
          </w:p>
        </w:tc>
        <w:tc>
          <w:tcPr>
            <w:tcW w:w="950" w:type="dxa"/>
            <w:vAlign w:val="center"/>
          </w:tcPr>
          <w:p w14:paraId="772712C6">
            <w:pPr>
              <w:ind w:firstLine="0" w:firstLineChars="0"/>
              <w:jc w:val="center"/>
              <w:rPr>
                <w:rFonts w:ascii="Times New Roman" w:hAnsi="Times New Roman" w:cs="仿宋_GB2312"/>
                <w:color w:val="000000"/>
                <w:spacing w:val="4"/>
                <w:sz w:val="28"/>
                <w:szCs w:val="28"/>
              </w:rPr>
            </w:pPr>
          </w:p>
        </w:tc>
        <w:tc>
          <w:tcPr>
            <w:tcW w:w="950" w:type="dxa"/>
            <w:vAlign w:val="center"/>
          </w:tcPr>
          <w:p w14:paraId="6CAABAA1">
            <w:pPr>
              <w:ind w:firstLine="0" w:firstLineChars="0"/>
              <w:jc w:val="center"/>
              <w:rPr>
                <w:rFonts w:ascii="Times New Roman" w:hAnsi="Times New Roman" w:cs="仿宋_GB2312"/>
                <w:color w:val="000000"/>
                <w:spacing w:val="4"/>
                <w:sz w:val="28"/>
                <w:szCs w:val="28"/>
              </w:rPr>
            </w:pPr>
          </w:p>
        </w:tc>
        <w:tc>
          <w:tcPr>
            <w:tcW w:w="1393" w:type="dxa"/>
            <w:vAlign w:val="center"/>
          </w:tcPr>
          <w:p w14:paraId="18B7FFDA">
            <w:pPr>
              <w:ind w:firstLine="0" w:firstLineChars="0"/>
              <w:jc w:val="center"/>
              <w:rPr>
                <w:rFonts w:ascii="Times New Roman" w:hAnsi="Times New Roman" w:cs="仿宋_GB2312"/>
                <w:color w:val="000000"/>
                <w:spacing w:val="4"/>
                <w:sz w:val="28"/>
                <w:szCs w:val="28"/>
              </w:rPr>
            </w:pPr>
          </w:p>
        </w:tc>
        <w:tc>
          <w:tcPr>
            <w:tcW w:w="1833" w:type="dxa"/>
            <w:vAlign w:val="center"/>
          </w:tcPr>
          <w:p w14:paraId="460BB8EC">
            <w:pPr>
              <w:ind w:firstLine="0" w:firstLineChars="0"/>
              <w:jc w:val="center"/>
              <w:rPr>
                <w:rFonts w:ascii="Times New Roman" w:hAnsi="Times New Roman" w:cs="仿宋_GB2312"/>
                <w:color w:val="000000"/>
                <w:spacing w:val="4"/>
                <w:sz w:val="28"/>
                <w:szCs w:val="28"/>
              </w:rPr>
            </w:pPr>
          </w:p>
        </w:tc>
        <w:tc>
          <w:tcPr>
            <w:tcW w:w="1239" w:type="dxa"/>
            <w:vAlign w:val="center"/>
          </w:tcPr>
          <w:p w14:paraId="2359CACC">
            <w:pPr>
              <w:ind w:firstLine="0" w:firstLineChars="0"/>
              <w:jc w:val="center"/>
              <w:rPr>
                <w:rFonts w:ascii="Times New Roman" w:hAnsi="Times New Roman" w:cs="仿宋_GB2312"/>
                <w:color w:val="000000"/>
                <w:spacing w:val="4"/>
                <w:sz w:val="28"/>
                <w:szCs w:val="28"/>
              </w:rPr>
            </w:pPr>
          </w:p>
        </w:tc>
        <w:tc>
          <w:tcPr>
            <w:tcW w:w="730" w:type="dxa"/>
            <w:vAlign w:val="center"/>
          </w:tcPr>
          <w:p w14:paraId="4AE725B0">
            <w:pPr>
              <w:ind w:firstLine="0" w:firstLineChars="0"/>
              <w:jc w:val="center"/>
              <w:rPr>
                <w:rFonts w:ascii="Times New Roman" w:hAnsi="Times New Roman" w:cs="仿宋_GB2312"/>
                <w:color w:val="000000"/>
                <w:spacing w:val="4"/>
                <w:sz w:val="28"/>
                <w:szCs w:val="28"/>
              </w:rPr>
            </w:pPr>
          </w:p>
        </w:tc>
        <w:tc>
          <w:tcPr>
            <w:tcW w:w="762" w:type="dxa"/>
            <w:vAlign w:val="center"/>
          </w:tcPr>
          <w:p w14:paraId="0D022C44">
            <w:pPr>
              <w:ind w:firstLine="0" w:firstLineChars="0"/>
              <w:jc w:val="center"/>
              <w:rPr>
                <w:rFonts w:ascii="Times New Roman" w:hAnsi="Times New Roman" w:cs="仿宋_GB2312"/>
                <w:color w:val="000000"/>
                <w:spacing w:val="4"/>
                <w:sz w:val="28"/>
                <w:szCs w:val="28"/>
              </w:rPr>
            </w:pPr>
          </w:p>
        </w:tc>
      </w:tr>
    </w:tbl>
    <w:p w14:paraId="69D2E58C">
      <w:pPr>
        <w:spacing w:line="590" w:lineRule="atLeast"/>
        <w:ind w:firstLine="658"/>
        <w:rPr>
          <w:rFonts w:ascii="Times New Roman" w:hAnsi="Times New Roman" w:cs="仿宋_GB2312"/>
          <w:color w:val="000000"/>
          <w:spacing w:val="4"/>
          <w:szCs w:val="32"/>
        </w:rPr>
      </w:pPr>
      <w:r>
        <w:rPr>
          <w:rFonts w:hint="eastAsia" w:ascii="Times New Roman" w:hAnsi="Times New Roman" w:cs="仿宋_GB2312"/>
          <w:b/>
          <w:bCs/>
          <w:color w:val="000000"/>
          <w:spacing w:val="4"/>
          <w:szCs w:val="32"/>
        </w:rPr>
        <w:t>需提供证明材料</w:t>
      </w:r>
      <w:r>
        <w:rPr>
          <w:rFonts w:hint="eastAsia" w:ascii="Times New Roman" w:hAnsi="Times New Roman" w:cs="仿宋_GB2312"/>
          <w:color w:val="000000"/>
          <w:spacing w:val="4"/>
          <w:szCs w:val="32"/>
        </w:rPr>
        <w:t>：</w:t>
      </w:r>
      <w:r>
        <w:rPr>
          <w:rFonts w:hint="eastAsia" w:ascii="Times New Roman" w:hAnsi="Times New Roman" w:cs="仿宋_GB2312"/>
          <w:color w:val="000000"/>
          <w:spacing w:val="4"/>
          <w:szCs w:val="32"/>
          <w:lang w:val="en-US" w:eastAsia="zh-CN"/>
        </w:rPr>
        <w:t>基金的第三方估值报告、</w:t>
      </w:r>
      <w:r>
        <w:rPr>
          <w:rFonts w:hint="eastAsia" w:ascii="Times New Roman" w:hAnsi="Times New Roman" w:cs="仿宋_GB2312"/>
          <w:color w:val="000000"/>
          <w:spacing w:val="4"/>
          <w:szCs w:val="32"/>
        </w:rPr>
        <w:t>基金DPI、IRR计算底稿（加盖公章）。</w:t>
      </w:r>
    </w:p>
    <w:p w14:paraId="34488E77">
      <w:pPr>
        <w:ind w:firstLine="643"/>
        <w:outlineLvl w:val="1"/>
        <w:rPr>
          <w:rFonts w:hint="eastAsia" w:ascii="Times New Roman" w:hAnsi="Times New Roman" w:eastAsia="楷体" w:cs="Times New Roman"/>
          <w:b/>
          <w:szCs w:val="32"/>
        </w:rPr>
      </w:pPr>
    </w:p>
    <w:p w14:paraId="639F41CE">
      <w:pPr>
        <w:ind w:firstLine="643"/>
        <w:outlineLvl w:val="1"/>
        <w:rPr>
          <w:rFonts w:hint="eastAsia" w:ascii="Times New Roman" w:hAnsi="Times New Roman" w:eastAsia="楷体" w:cs="Times New Roman"/>
          <w:b/>
          <w:szCs w:val="32"/>
        </w:rPr>
      </w:pPr>
    </w:p>
    <w:p w14:paraId="38E35232">
      <w:pPr>
        <w:ind w:firstLine="643"/>
        <w:outlineLvl w:val="1"/>
        <w:rPr>
          <w:rFonts w:ascii="Times New Roman" w:hAnsi="Times New Roman" w:eastAsia="楷体" w:cs="Times New Roman"/>
          <w:b/>
          <w:szCs w:val="32"/>
        </w:rPr>
      </w:pPr>
      <w:r>
        <w:rPr>
          <w:rFonts w:hint="eastAsia" w:ascii="Times New Roman" w:hAnsi="Times New Roman" w:eastAsia="楷体" w:cs="Times New Roman"/>
          <w:b/>
          <w:szCs w:val="32"/>
        </w:rPr>
        <w:t>（三）投资案例</w:t>
      </w:r>
    </w:p>
    <w:p w14:paraId="166CB10A">
      <w:pPr>
        <w:ind w:firstLine="656"/>
        <w:rPr>
          <w:rFonts w:hint="eastAsia" w:ascii="Times New Roman" w:hAnsi="Times New Roman" w:cs="仿宋_GB2312"/>
          <w:color w:val="000000"/>
          <w:spacing w:val="4"/>
          <w:szCs w:val="32"/>
        </w:rPr>
      </w:pPr>
      <w:r>
        <w:rPr>
          <w:rFonts w:hint="eastAsia" w:ascii="Times New Roman" w:hAnsi="Times New Roman" w:cs="仿宋_GB2312"/>
          <w:color w:val="000000"/>
          <w:spacing w:val="4"/>
          <w:szCs w:val="32"/>
        </w:rPr>
        <w:t>阐述</w:t>
      </w:r>
      <w:r>
        <w:rPr>
          <w:rFonts w:hint="eastAsia" w:ascii="Times New Roman" w:hAnsi="Times New Roman" w:cs="仿宋_GB2312"/>
          <w:color w:val="000000"/>
          <w:spacing w:val="4"/>
          <w:szCs w:val="32"/>
          <w:u w:val="single"/>
        </w:rPr>
        <w:t>2019年1月1日以来</w:t>
      </w:r>
      <w:r>
        <w:rPr>
          <w:rFonts w:hint="eastAsia" w:ascii="Times New Roman" w:hAnsi="Times New Roman" w:cs="仿宋_GB2312"/>
          <w:color w:val="000000"/>
          <w:spacing w:val="4"/>
          <w:szCs w:val="32"/>
        </w:rPr>
        <w:t>，管理机构在生命健康领域已投（至少已签署投资协议）的明星案例。</w:t>
      </w:r>
      <w:r>
        <w:rPr>
          <w:rFonts w:hint="eastAsia" w:ascii="Times New Roman" w:hAnsi="Times New Roman" w:cs="仿宋_GB2312"/>
          <w:color w:val="000000"/>
          <w:spacing w:val="4"/>
          <w:szCs w:val="32"/>
          <w:u w:val="single"/>
        </w:rPr>
        <w:t>明星案例指已上市企业或被上市公司并购企业、行业或区域龙头企业、技术领先企业、后续融资估值提升明显企业等的一种</w:t>
      </w:r>
      <w:r>
        <w:rPr>
          <w:rFonts w:hint="eastAsia" w:ascii="Times New Roman" w:hAnsi="Times New Roman" w:cs="仿宋_GB2312"/>
          <w:color w:val="000000"/>
          <w:spacing w:val="4"/>
          <w:szCs w:val="32"/>
        </w:rPr>
        <w:t>。投资案例介绍介绍内容包括但不限于项目介绍（突出项目符合上述明星案例的定义）、投资情况（投资时间、投资主体、投资金额、投后估值等）、投后发展情况（202</w:t>
      </w:r>
      <w:r>
        <w:rPr>
          <w:rFonts w:hint="eastAsia" w:ascii="Times New Roman" w:hAnsi="Times New Roman" w:cs="仿宋_GB2312"/>
          <w:color w:val="000000"/>
          <w:spacing w:val="4"/>
          <w:szCs w:val="32"/>
          <w:lang w:val="en-US" w:eastAsia="zh-CN"/>
        </w:rPr>
        <w:t>3</w:t>
      </w:r>
      <w:r>
        <w:rPr>
          <w:rFonts w:hint="eastAsia" w:ascii="Times New Roman" w:hAnsi="Times New Roman" w:cs="仿宋_GB2312"/>
          <w:color w:val="000000"/>
          <w:spacing w:val="4"/>
          <w:szCs w:val="32"/>
        </w:rPr>
        <w:t>年营收及净利润、后续融资情况、项目投资收益等）。</w:t>
      </w:r>
    </w:p>
    <w:p w14:paraId="105BB1B1">
      <w:pPr>
        <w:ind w:firstLine="656"/>
        <w:rPr>
          <w:rFonts w:ascii="Times New Roman" w:hAnsi="Times New Roman" w:cs="仿宋_GB2312"/>
          <w:color w:val="000000"/>
          <w:spacing w:val="4"/>
          <w:szCs w:val="32"/>
        </w:rPr>
      </w:pPr>
    </w:p>
    <w:p w14:paraId="71BDE3BA">
      <w:pPr>
        <w:adjustRightInd w:val="0"/>
        <w:ind w:firstLine="658"/>
        <w:rPr>
          <w:rFonts w:hint="eastAsia" w:ascii="Times New Roman" w:hAnsi="Times New Roman" w:cs="仿宋_GB2312"/>
          <w:color w:val="000000"/>
          <w:spacing w:val="4"/>
          <w:szCs w:val="32"/>
        </w:rPr>
      </w:pPr>
      <w:r>
        <w:rPr>
          <w:rFonts w:hint="eastAsia" w:ascii="Times New Roman" w:hAnsi="Times New Roman" w:cs="仿宋_GB2312"/>
          <w:b/>
          <w:bCs/>
          <w:color w:val="000000"/>
          <w:spacing w:val="4"/>
          <w:szCs w:val="32"/>
        </w:rPr>
        <w:t>需提供证明材料</w:t>
      </w:r>
      <w:r>
        <w:rPr>
          <w:rFonts w:hint="eastAsia" w:ascii="Times New Roman" w:hAnsi="Times New Roman" w:cs="仿宋_GB2312"/>
          <w:color w:val="000000"/>
          <w:spacing w:val="4"/>
          <w:szCs w:val="32"/>
        </w:rPr>
        <w:t>：上市公司股票代码、项目投资证明（工商登记信息、投资协议等，投资协议可隐去涉密信息）、后续融资估值证明材料（增资协议等，可隐去涉密信息）。</w:t>
      </w:r>
    </w:p>
    <w:p w14:paraId="50017075">
      <w:pPr>
        <w:adjustRightInd w:val="0"/>
        <w:ind w:firstLine="658"/>
        <w:rPr>
          <w:rFonts w:hint="eastAsia" w:ascii="Times New Roman" w:hAnsi="Times New Roman" w:cs="仿宋_GB2312"/>
          <w:color w:val="000000"/>
          <w:spacing w:val="4"/>
          <w:szCs w:val="32"/>
        </w:rPr>
      </w:pPr>
    </w:p>
    <w:p w14:paraId="6545ED58">
      <w:pPr>
        <w:adjustRightInd w:val="0"/>
        <w:ind w:firstLine="658"/>
        <w:rPr>
          <w:rFonts w:hint="eastAsia" w:ascii="Times New Roman" w:hAnsi="Times New Roman" w:cs="仿宋_GB2312"/>
          <w:color w:val="000000"/>
          <w:spacing w:val="4"/>
          <w:szCs w:val="32"/>
        </w:rPr>
      </w:pPr>
    </w:p>
    <w:p w14:paraId="35492B24">
      <w:pPr>
        <w:adjustRightInd w:val="0"/>
        <w:ind w:firstLine="658"/>
        <w:rPr>
          <w:rFonts w:hint="eastAsia" w:ascii="Times New Roman" w:hAnsi="Times New Roman" w:cs="仿宋_GB2312"/>
          <w:color w:val="000000"/>
          <w:spacing w:val="4"/>
          <w:szCs w:val="32"/>
        </w:rPr>
      </w:pPr>
    </w:p>
    <w:p w14:paraId="112ED556">
      <w:pPr>
        <w:adjustRightInd w:val="0"/>
        <w:ind w:firstLine="658"/>
        <w:rPr>
          <w:rFonts w:hint="eastAsia" w:ascii="Times New Roman" w:hAnsi="Times New Roman" w:cs="仿宋_GB2312"/>
          <w:color w:val="000000"/>
          <w:spacing w:val="4"/>
          <w:szCs w:val="32"/>
        </w:rPr>
      </w:pPr>
    </w:p>
    <w:p w14:paraId="203146B4">
      <w:pPr>
        <w:adjustRightInd w:val="0"/>
        <w:ind w:firstLine="658"/>
        <w:rPr>
          <w:rFonts w:hint="eastAsia" w:ascii="Times New Roman" w:hAnsi="Times New Roman" w:cs="仿宋_GB2312"/>
          <w:color w:val="000000"/>
          <w:spacing w:val="4"/>
          <w:szCs w:val="32"/>
        </w:rPr>
      </w:pPr>
    </w:p>
    <w:p w14:paraId="2123C106">
      <w:pPr>
        <w:ind w:firstLine="640"/>
        <w:outlineLvl w:val="0"/>
        <w:rPr>
          <w:rFonts w:ascii="Times New Roman" w:hAnsi="Times New Roman" w:eastAsia="黑体" w:cs="Times New Roman"/>
          <w:szCs w:val="32"/>
        </w:rPr>
      </w:pPr>
      <w:r>
        <w:rPr>
          <w:rFonts w:hint="eastAsia" w:ascii="Times New Roman" w:hAnsi="Times New Roman" w:eastAsia="黑体" w:cs="Times New Roman"/>
          <w:szCs w:val="32"/>
        </w:rPr>
        <w:t>三、机构综合实力</w:t>
      </w:r>
    </w:p>
    <w:p w14:paraId="031470B7">
      <w:pPr>
        <w:ind w:firstLine="643"/>
        <w:outlineLvl w:val="1"/>
        <w:rPr>
          <w:rFonts w:ascii="Times New Roman" w:hAnsi="Times New Roman" w:eastAsia="楷体" w:cs="Times New Roman"/>
          <w:b/>
          <w:szCs w:val="32"/>
        </w:rPr>
      </w:pPr>
      <w:r>
        <w:rPr>
          <w:rFonts w:hint="eastAsia" w:ascii="Times New Roman" w:hAnsi="Times New Roman" w:eastAsia="楷体" w:cs="Times New Roman"/>
          <w:b/>
          <w:szCs w:val="32"/>
        </w:rPr>
        <w:t>（一）项目挖掘能力</w:t>
      </w:r>
    </w:p>
    <w:p w14:paraId="514DECAD">
      <w:pPr>
        <w:spacing w:line="590" w:lineRule="atLeast"/>
        <w:ind w:firstLine="656"/>
        <w:rPr>
          <w:rFonts w:hint="eastAsia" w:ascii="Times New Roman" w:hAnsi="Times New Roman" w:cs="仿宋_GB2312"/>
          <w:color w:val="000000"/>
          <w:spacing w:val="4"/>
          <w:szCs w:val="32"/>
        </w:rPr>
      </w:pPr>
      <w:r>
        <w:rPr>
          <w:rFonts w:hint="eastAsia" w:ascii="Times New Roman" w:hAnsi="Times New Roman" w:cs="仿宋_GB2312"/>
          <w:color w:val="000000"/>
          <w:spacing w:val="4"/>
          <w:szCs w:val="32"/>
        </w:rPr>
        <w:t>主要阐述管理机构项目来源的主要方式以及项目获取方面的资源优势。</w:t>
      </w:r>
    </w:p>
    <w:p w14:paraId="55D70B95">
      <w:pPr>
        <w:pBdr>
          <w:bottom w:val="none" w:color="auto" w:sz="0" w:space="0"/>
        </w:pBdr>
        <w:ind w:left="0" w:firstLine="0"/>
        <w:rPr>
          <w:rFonts w:ascii="仿宋_GB2312" w:hAnsi="仿宋_GB2312" w:eastAsia="仿宋_GB2312" w:cs="仿宋_GB2312"/>
          <w:b w:val="0"/>
          <w:i w:val="0"/>
          <w:strike w:val="0"/>
          <w:color w:val="957663"/>
          <w:sz w:val="30"/>
          <w:u w:val="none"/>
        </w:rPr>
      </w:pPr>
    </w:p>
    <w:p w14:paraId="49A30EE1">
      <w:pPr>
        <w:rPr>
          <w:rFonts w:ascii="Times New Roman" w:hAnsi="Times New Roman" w:cs="仿宋_GB2312"/>
          <w:color w:val="000000"/>
          <w:spacing w:val="4"/>
          <w:szCs w:val="32"/>
        </w:rPr>
      </w:pPr>
    </w:p>
    <w:p w14:paraId="6477EF74">
      <w:pPr>
        <w:ind w:firstLine="643"/>
        <w:outlineLvl w:val="1"/>
        <w:rPr>
          <w:rFonts w:ascii="Times New Roman" w:hAnsi="Times New Roman" w:eastAsia="楷体" w:cs="Times New Roman"/>
          <w:b/>
          <w:szCs w:val="32"/>
        </w:rPr>
      </w:pPr>
      <w:r>
        <w:rPr>
          <w:rFonts w:hint="eastAsia" w:ascii="Times New Roman" w:hAnsi="Times New Roman" w:eastAsia="楷体" w:cs="Times New Roman"/>
          <w:b/>
          <w:szCs w:val="32"/>
        </w:rPr>
        <w:t>（二）本土服务能力</w:t>
      </w:r>
    </w:p>
    <w:p w14:paraId="1FBB5E2D">
      <w:pPr>
        <w:ind w:firstLine="656"/>
        <w:rPr>
          <w:rFonts w:hint="eastAsia" w:ascii="Times New Roman" w:hAnsi="Times New Roman" w:cs="仿宋_GB2312"/>
          <w:color w:val="000000"/>
          <w:spacing w:val="4"/>
          <w:szCs w:val="32"/>
        </w:rPr>
      </w:pPr>
      <w:r>
        <w:rPr>
          <w:rFonts w:hint="eastAsia" w:ascii="Times New Roman" w:hAnsi="Times New Roman" w:cs="仿宋_GB2312"/>
          <w:color w:val="000000"/>
          <w:spacing w:val="4"/>
          <w:szCs w:val="32"/>
        </w:rPr>
        <w:t>从管理机构服务</w:t>
      </w:r>
      <w:r>
        <w:rPr>
          <w:rFonts w:hint="eastAsia" w:cs="仿宋_GB2312"/>
          <w:color w:val="000000"/>
          <w:spacing w:val="4"/>
          <w:szCs w:val="32"/>
          <w:lang w:eastAsia="zh-CN"/>
        </w:rPr>
        <w:t>阜阳</w:t>
      </w:r>
      <w:r>
        <w:rPr>
          <w:rFonts w:hint="eastAsia" w:ascii="Times New Roman" w:hAnsi="Times New Roman" w:cs="仿宋_GB2312"/>
          <w:color w:val="000000"/>
          <w:spacing w:val="4"/>
          <w:szCs w:val="32"/>
        </w:rPr>
        <w:t>的核心团队组建情况、过往在</w:t>
      </w:r>
      <w:r>
        <w:rPr>
          <w:rFonts w:hint="eastAsia" w:cs="仿宋_GB2312"/>
          <w:color w:val="000000"/>
          <w:spacing w:val="4"/>
          <w:szCs w:val="32"/>
          <w:lang w:eastAsia="zh-CN"/>
        </w:rPr>
        <w:t>阜阳</w:t>
      </w:r>
      <w:r>
        <w:rPr>
          <w:rFonts w:hint="eastAsia" w:ascii="Times New Roman" w:hAnsi="Times New Roman" w:cs="仿宋_GB2312"/>
          <w:color w:val="000000"/>
          <w:spacing w:val="4"/>
          <w:szCs w:val="32"/>
        </w:rPr>
        <w:t>的投资布局、产业链整合能力、可为</w:t>
      </w:r>
      <w:r>
        <w:rPr>
          <w:rFonts w:hint="eastAsia" w:cs="仿宋_GB2312"/>
          <w:color w:val="000000"/>
          <w:spacing w:val="4"/>
          <w:szCs w:val="32"/>
          <w:lang w:eastAsia="zh-CN"/>
        </w:rPr>
        <w:t>阜阳</w:t>
      </w:r>
      <w:r>
        <w:rPr>
          <w:rFonts w:hint="eastAsia" w:ascii="Times New Roman" w:hAnsi="Times New Roman" w:cs="仿宋_GB2312"/>
          <w:color w:val="000000"/>
          <w:spacing w:val="4"/>
          <w:szCs w:val="32"/>
        </w:rPr>
        <w:t>导入的资源等角度说明。</w:t>
      </w:r>
    </w:p>
    <w:p w14:paraId="0FEDC311">
      <w:pPr>
        <w:ind w:left="0" w:right="0" w:firstLine="585"/>
        <w:rPr>
          <w:rFonts w:ascii="仿宋_GB2312" w:hAnsi="仿宋_GB2312" w:eastAsia="仿宋_GB2312" w:cs="仿宋_GB2312"/>
          <w:b w:val="0"/>
          <w:i w:val="0"/>
          <w:strike w:val="0"/>
          <w:color w:val="957663"/>
          <w:spacing w:val="4"/>
          <w:sz w:val="30"/>
          <w:szCs w:val="32"/>
          <w:u w:val="none"/>
        </w:rPr>
      </w:pPr>
    </w:p>
    <w:p w14:paraId="0C6D32CD">
      <w:pPr>
        <w:pBdr>
          <w:bottom w:val="none" w:color="auto" w:sz="0" w:space="0"/>
        </w:pBdr>
        <w:ind w:left="0" w:right="0" w:firstLine="585"/>
        <w:rPr>
          <w:rFonts w:ascii="Times New Roman" w:hAnsi="Times New Roman" w:cs="仿宋_GB2312"/>
          <w:color w:val="000000"/>
          <w:spacing w:val="4"/>
          <w:szCs w:val="32"/>
        </w:rPr>
      </w:pPr>
    </w:p>
    <w:p w14:paraId="18B71C0C">
      <w:pPr>
        <w:ind w:firstLine="643"/>
        <w:outlineLvl w:val="1"/>
        <w:rPr>
          <w:rFonts w:ascii="Times New Roman" w:hAnsi="Times New Roman" w:eastAsia="楷体" w:cs="Times New Roman"/>
          <w:b/>
          <w:szCs w:val="32"/>
        </w:rPr>
      </w:pPr>
      <w:r>
        <w:rPr>
          <w:rFonts w:hint="eastAsia" w:ascii="Times New Roman" w:hAnsi="Times New Roman" w:eastAsia="楷体" w:cs="Times New Roman"/>
          <w:b/>
          <w:szCs w:val="32"/>
        </w:rPr>
        <w:t>（三）投后管理能力</w:t>
      </w:r>
    </w:p>
    <w:p w14:paraId="472CACCA">
      <w:pPr>
        <w:ind w:firstLine="656"/>
        <w:rPr>
          <w:rFonts w:hint="eastAsia" w:ascii="Times New Roman" w:hAnsi="Times New Roman" w:cs="仿宋_GB2312"/>
          <w:color w:val="000000"/>
          <w:spacing w:val="4"/>
          <w:szCs w:val="32"/>
        </w:rPr>
      </w:pPr>
      <w:r>
        <w:rPr>
          <w:rFonts w:hint="eastAsia" w:ascii="Times New Roman" w:hAnsi="Times New Roman" w:cs="仿宋_GB2312"/>
          <w:color w:val="000000"/>
          <w:spacing w:val="4"/>
          <w:szCs w:val="32"/>
        </w:rPr>
        <w:t>从管理机构可提供的后续增值服务、风险项目的补救处理机制等角度说明。</w:t>
      </w:r>
    </w:p>
    <w:p w14:paraId="70CD88EF">
      <w:pPr>
        <w:ind w:firstLine="656"/>
        <w:rPr>
          <w:rFonts w:hint="eastAsia" w:ascii="Times New Roman" w:hAnsi="Times New Roman" w:cs="仿宋_GB2312"/>
          <w:color w:val="000000"/>
          <w:spacing w:val="4"/>
          <w:szCs w:val="32"/>
        </w:rPr>
      </w:pPr>
    </w:p>
    <w:p w14:paraId="61F28A9E">
      <w:pPr>
        <w:rPr>
          <w:rFonts w:hint="eastAsia" w:ascii="Times New Roman" w:hAnsi="Times New Roman" w:cs="仿宋_GB2312"/>
          <w:color w:val="000000"/>
          <w:spacing w:val="4"/>
          <w:szCs w:val="32"/>
        </w:rPr>
      </w:pPr>
    </w:p>
    <w:p w14:paraId="2766221B">
      <w:pPr>
        <w:ind w:firstLine="656"/>
        <w:rPr>
          <w:rFonts w:ascii="Times New Roman" w:hAnsi="Times New Roman" w:cs="仿宋_GB2312"/>
          <w:color w:val="000000"/>
          <w:spacing w:val="4"/>
          <w:szCs w:val="32"/>
        </w:rPr>
      </w:pPr>
    </w:p>
    <w:p w14:paraId="4809C9AF">
      <w:pPr>
        <w:ind w:firstLine="640"/>
        <w:outlineLvl w:val="0"/>
        <w:rPr>
          <w:rFonts w:ascii="Times New Roman" w:hAnsi="Times New Roman" w:eastAsia="黑体" w:cs="Times New Roman"/>
          <w:szCs w:val="32"/>
        </w:rPr>
      </w:pPr>
      <w:r>
        <w:rPr>
          <w:rFonts w:hint="eastAsia" w:ascii="Times New Roman" w:hAnsi="Times New Roman" w:eastAsia="黑体" w:cs="Times New Roman"/>
          <w:szCs w:val="32"/>
        </w:rPr>
        <w:t>四、拟设基金方案</w:t>
      </w:r>
    </w:p>
    <w:p w14:paraId="12EB3EB3">
      <w:pPr>
        <w:ind w:firstLine="643"/>
        <w:outlineLvl w:val="1"/>
        <w:rPr>
          <w:rFonts w:ascii="Times New Roman" w:hAnsi="Times New Roman" w:eastAsia="楷体" w:cs="Times New Roman"/>
          <w:b/>
          <w:szCs w:val="32"/>
        </w:rPr>
      </w:pPr>
      <w:r>
        <w:rPr>
          <w:rFonts w:hint="eastAsia" w:ascii="Times New Roman" w:hAnsi="Times New Roman" w:eastAsia="楷体" w:cs="Times New Roman"/>
          <w:b/>
          <w:szCs w:val="32"/>
        </w:rPr>
        <w:t>（一）基金概况</w:t>
      </w:r>
    </w:p>
    <w:p w14:paraId="52ABC270">
      <w:pPr>
        <w:ind w:firstLine="656"/>
        <w:rPr>
          <w:rFonts w:hint="eastAsia" w:ascii="Times New Roman" w:hAnsi="Times New Roman" w:cs="仿宋_GB2312"/>
          <w:color w:val="000000"/>
          <w:spacing w:val="4"/>
          <w:szCs w:val="32"/>
        </w:rPr>
      </w:pPr>
      <w:r>
        <w:rPr>
          <w:rFonts w:hint="eastAsia" w:ascii="Times New Roman" w:hAnsi="Times New Roman" w:cs="仿宋_GB2312"/>
          <w:color w:val="000000"/>
          <w:spacing w:val="4"/>
          <w:szCs w:val="32"/>
        </w:rPr>
        <w:t>以表格列示如下内容：</w:t>
      </w:r>
    </w:p>
    <w:p w14:paraId="5CCCFC7B">
      <w:pPr>
        <w:ind w:firstLine="656"/>
        <w:rPr>
          <w:rFonts w:ascii="Times New Roman" w:hAnsi="Times New Roman" w:cs="仿宋_GB2312"/>
          <w:color w:val="000000"/>
          <w:spacing w:val="4"/>
          <w:szCs w:val="32"/>
        </w:rPr>
      </w:pPr>
    </w:p>
    <w:tbl>
      <w:tblPr>
        <w:tblStyle w:val="9"/>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60"/>
        <w:gridCol w:w="5882"/>
      </w:tblGrid>
      <w:tr w14:paraId="37911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0" w:type="dxa"/>
          </w:tcPr>
          <w:p w14:paraId="2DA1483C">
            <w:pPr>
              <w:spacing w:after="120" w:line="600" w:lineRule="exact"/>
              <w:ind w:firstLine="0" w:firstLineChars="0"/>
              <w:jc w:val="center"/>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关键要素</w:t>
            </w:r>
          </w:p>
        </w:tc>
        <w:tc>
          <w:tcPr>
            <w:tcW w:w="5882" w:type="dxa"/>
          </w:tcPr>
          <w:p w14:paraId="45CDEE10">
            <w:pPr>
              <w:spacing w:after="120" w:line="600" w:lineRule="exact"/>
              <w:ind w:firstLine="0" w:firstLineChars="0"/>
              <w:jc w:val="center"/>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主要内容</w:t>
            </w:r>
          </w:p>
        </w:tc>
      </w:tr>
      <w:tr w14:paraId="41B2C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0" w:type="dxa"/>
            <w:vAlign w:val="center"/>
          </w:tcPr>
          <w:p w14:paraId="1D8D2C82">
            <w:pPr>
              <w:spacing w:after="120" w:line="600" w:lineRule="exact"/>
              <w:ind w:firstLine="0" w:firstLineChars="0"/>
              <w:jc w:val="center"/>
              <w:rPr>
                <w:rFonts w:ascii="Times New Roman" w:hAnsi="Times New Roman" w:cs="仿宋_GB2312"/>
                <w:color w:val="000000"/>
                <w:spacing w:val="4"/>
                <w:sz w:val="28"/>
                <w:szCs w:val="28"/>
              </w:rPr>
            </w:pPr>
            <w:r>
              <w:rPr>
                <w:rFonts w:hint="eastAsia" w:ascii="Times New Roman" w:hAnsi="Times New Roman" w:cs="仿宋_GB2312"/>
                <w:color w:val="000000"/>
                <w:spacing w:val="4"/>
                <w:sz w:val="28"/>
                <w:szCs w:val="28"/>
              </w:rPr>
              <w:t>名称</w:t>
            </w:r>
          </w:p>
        </w:tc>
        <w:tc>
          <w:tcPr>
            <w:tcW w:w="5882" w:type="dxa"/>
          </w:tcPr>
          <w:p w14:paraId="51CB546A">
            <w:pPr>
              <w:ind w:left="0" w:right="0" w:firstLine="0"/>
              <w:rPr>
                <w:rFonts w:ascii="仿宋_GB2312" w:hAnsi="仿宋_GB2312" w:eastAsia="仿宋_GB2312" w:cs="仿宋_GB2312"/>
                <w:b w:val="0"/>
                <w:i w:val="0"/>
                <w:strike w:val="0"/>
                <w:color w:val="957663"/>
                <w:sz w:val="28"/>
                <w:u w:val="none"/>
              </w:rPr>
            </w:pPr>
          </w:p>
        </w:tc>
      </w:tr>
      <w:tr w14:paraId="79DE9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0" w:type="dxa"/>
            <w:vAlign w:val="center"/>
          </w:tcPr>
          <w:p w14:paraId="719765B4">
            <w:pPr>
              <w:spacing w:after="120" w:line="600" w:lineRule="exact"/>
              <w:ind w:firstLine="0" w:firstLineChars="0"/>
              <w:jc w:val="center"/>
              <w:rPr>
                <w:rFonts w:ascii="Times New Roman" w:hAnsi="Times New Roman" w:cs="仿宋_GB2312"/>
                <w:color w:val="000000"/>
                <w:spacing w:val="4"/>
                <w:sz w:val="28"/>
                <w:szCs w:val="28"/>
              </w:rPr>
            </w:pPr>
            <w:r>
              <w:rPr>
                <w:rFonts w:hint="eastAsia" w:ascii="Times New Roman" w:hAnsi="Times New Roman" w:cs="仿宋_GB2312"/>
                <w:color w:val="000000"/>
                <w:spacing w:val="4"/>
                <w:sz w:val="28"/>
                <w:szCs w:val="28"/>
              </w:rPr>
              <w:t>管理机构</w:t>
            </w:r>
          </w:p>
        </w:tc>
        <w:tc>
          <w:tcPr>
            <w:tcW w:w="5882" w:type="dxa"/>
          </w:tcPr>
          <w:p w14:paraId="49B3CB7C">
            <w:pPr>
              <w:spacing w:after="120" w:line="600" w:lineRule="exact"/>
              <w:ind w:firstLine="0" w:firstLineChars="0"/>
              <w:rPr>
                <w:rFonts w:hint="eastAsia" w:ascii="Times New Roman" w:hAnsi="Times New Roman" w:cs="仿宋_GB2312"/>
                <w:color w:val="000000"/>
                <w:spacing w:val="4"/>
                <w:sz w:val="28"/>
                <w:szCs w:val="28"/>
              </w:rPr>
            </w:pPr>
            <w:r>
              <w:rPr>
                <w:rFonts w:hint="eastAsia" w:ascii="Times New Roman" w:hAnsi="Times New Roman" w:cs="仿宋_GB2312"/>
                <w:color w:val="000000"/>
                <w:spacing w:val="4"/>
                <w:sz w:val="28"/>
                <w:szCs w:val="28"/>
              </w:rPr>
              <w:t>如采用双GP架构，应列明其他GP名称</w:t>
            </w:r>
          </w:p>
        </w:tc>
      </w:tr>
      <w:tr w14:paraId="0466E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0" w:type="dxa"/>
            <w:vAlign w:val="center"/>
          </w:tcPr>
          <w:p w14:paraId="4E33E914">
            <w:pPr>
              <w:spacing w:after="120" w:line="600" w:lineRule="exact"/>
              <w:ind w:firstLine="0" w:firstLineChars="0"/>
              <w:jc w:val="center"/>
              <w:rPr>
                <w:rFonts w:ascii="Times New Roman" w:hAnsi="Times New Roman" w:cs="仿宋_GB2312"/>
                <w:color w:val="000000"/>
                <w:spacing w:val="4"/>
                <w:sz w:val="28"/>
                <w:szCs w:val="28"/>
              </w:rPr>
            </w:pPr>
            <w:r>
              <w:rPr>
                <w:rFonts w:hint="eastAsia" w:ascii="Times New Roman" w:hAnsi="Times New Roman" w:cs="仿宋_GB2312"/>
                <w:color w:val="000000"/>
                <w:spacing w:val="4"/>
                <w:sz w:val="28"/>
                <w:szCs w:val="28"/>
              </w:rPr>
              <w:t>组织形式及存续期</w:t>
            </w:r>
          </w:p>
        </w:tc>
        <w:tc>
          <w:tcPr>
            <w:tcW w:w="5882" w:type="dxa"/>
          </w:tcPr>
          <w:p w14:paraId="0121A2E1">
            <w:pPr>
              <w:spacing w:after="120" w:line="600" w:lineRule="exact"/>
              <w:ind w:firstLine="0" w:firstLineChars="0"/>
              <w:rPr>
                <w:rFonts w:hint="eastAsia" w:ascii="Times New Roman" w:hAnsi="Times New Roman" w:cs="仿宋_GB2312"/>
                <w:color w:val="000000"/>
                <w:spacing w:val="4"/>
                <w:sz w:val="28"/>
                <w:szCs w:val="28"/>
              </w:rPr>
            </w:pPr>
            <w:r>
              <w:rPr>
                <w:rFonts w:hint="eastAsia" w:ascii="Times New Roman" w:hAnsi="Times New Roman" w:cs="仿宋_GB2312"/>
                <w:color w:val="000000"/>
                <w:spacing w:val="4"/>
                <w:sz w:val="28"/>
                <w:szCs w:val="28"/>
              </w:rPr>
              <w:t>基金组织形式为XXX制，存续期X年，其中投资期X年，退出期X年，延长期XXX</w:t>
            </w:r>
          </w:p>
        </w:tc>
      </w:tr>
      <w:tr w14:paraId="71811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0" w:type="dxa"/>
            <w:vAlign w:val="center"/>
          </w:tcPr>
          <w:p w14:paraId="3023B305">
            <w:pPr>
              <w:spacing w:after="120" w:line="600" w:lineRule="exact"/>
              <w:ind w:firstLine="0" w:firstLineChars="0"/>
              <w:jc w:val="center"/>
              <w:rPr>
                <w:rFonts w:ascii="Times New Roman" w:hAnsi="Times New Roman" w:cs="仿宋_GB2312"/>
                <w:color w:val="000000"/>
                <w:spacing w:val="4"/>
                <w:sz w:val="28"/>
                <w:szCs w:val="28"/>
              </w:rPr>
            </w:pPr>
            <w:r>
              <w:rPr>
                <w:rFonts w:hint="eastAsia" w:ascii="Times New Roman" w:hAnsi="Times New Roman" w:cs="仿宋_GB2312"/>
                <w:color w:val="000000"/>
                <w:spacing w:val="4"/>
                <w:sz w:val="28"/>
                <w:szCs w:val="28"/>
              </w:rPr>
              <w:t>拟注册地市</w:t>
            </w:r>
          </w:p>
        </w:tc>
        <w:tc>
          <w:tcPr>
            <w:tcW w:w="5882" w:type="dxa"/>
          </w:tcPr>
          <w:p w14:paraId="4E152B8E">
            <w:pPr>
              <w:spacing w:after="120" w:line="600" w:lineRule="exact"/>
              <w:ind w:firstLine="0" w:firstLineChars="0"/>
              <w:rPr>
                <w:rFonts w:hint="eastAsia" w:ascii="Times New Roman" w:hAnsi="Times New Roman" w:cs="仿宋_GB2312"/>
                <w:color w:val="000000"/>
                <w:spacing w:val="4"/>
                <w:sz w:val="28"/>
                <w:szCs w:val="28"/>
              </w:rPr>
            </w:pPr>
            <w:r>
              <w:rPr>
                <w:rFonts w:hint="eastAsia" w:ascii="Times New Roman" w:hAnsi="Times New Roman" w:cs="仿宋_GB2312"/>
                <w:color w:val="000000"/>
                <w:spacing w:val="4"/>
                <w:sz w:val="28"/>
                <w:szCs w:val="28"/>
              </w:rPr>
              <w:t>安徽省XX市XX区</w:t>
            </w:r>
          </w:p>
        </w:tc>
      </w:tr>
      <w:tr w14:paraId="223BE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0" w:type="dxa"/>
            <w:vAlign w:val="center"/>
          </w:tcPr>
          <w:p w14:paraId="1B49AE4F">
            <w:pPr>
              <w:spacing w:after="120" w:line="600" w:lineRule="exact"/>
              <w:ind w:firstLine="0" w:firstLineChars="0"/>
              <w:jc w:val="center"/>
              <w:rPr>
                <w:rFonts w:ascii="Times New Roman" w:hAnsi="Times New Roman" w:cs="仿宋_GB2312"/>
                <w:color w:val="000000"/>
                <w:spacing w:val="4"/>
                <w:sz w:val="28"/>
                <w:szCs w:val="28"/>
              </w:rPr>
            </w:pPr>
            <w:r>
              <w:rPr>
                <w:rFonts w:hint="eastAsia" w:ascii="Times New Roman" w:hAnsi="Times New Roman" w:cs="仿宋_GB2312"/>
                <w:color w:val="000000"/>
                <w:spacing w:val="4"/>
                <w:sz w:val="28"/>
                <w:szCs w:val="28"/>
              </w:rPr>
              <w:t>基金拟设规模</w:t>
            </w:r>
          </w:p>
        </w:tc>
        <w:tc>
          <w:tcPr>
            <w:tcW w:w="5882" w:type="dxa"/>
          </w:tcPr>
          <w:p w14:paraId="2AD70987">
            <w:pPr>
              <w:spacing w:after="120" w:line="600" w:lineRule="exact"/>
              <w:ind w:firstLine="0" w:firstLineChars="0"/>
              <w:rPr>
                <w:rFonts w:hint="eastAsia" w:ascii="Times New Roman" w:hAnsi="Times New Roman" w:cs="仿宋_GB2312"/>
                <w:color w:val="000000"/>
                <w:spacing w:val="4"/>
                <w:sz w:val="28"/>
                <w:szCs w:val="28"/>
              </w:rPr>
            </w:pPr>
            <w:r>
              <w:rPr>
                <w:rFonts w:hint="eastAsia" w:ascii="Times New Roman" w:hAnsi="Times New Roman" w:cs="仿宋_GB2312"/>
                <w:color w:val="000000"/>
                <w:spacing w:val="4"/>
                <w:sz w:val="28"/>
                <w:szCs w:val="28"/>
              </w:rPr>
              <w:t> </w:t>
            </w:r>
          </w:p>
        </w:tc>
      </w:tr>
      <w:tr w14:paraId="10FA5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0" w:type="dxa"/>
            <w:vAlign w:val="center"/>
          </w:tcPr>
          <w:p w14:paraId="0B99D488">
            <w:pPr>
              <w:spacing w:after="120" w:line="600" w:lineRule="exact"/>
              <w:ind w:firstLine="0" w:firstLineChars="0"/>
              <w:jc w:val="center"/>
              <w:rPr>
                <w:rFonts w:ascii="Times New Roman" w:hAnsi="Times New Roman" w:cs="仿宋_GB2312"/>
                <w:color w:val="000000"/>
                <w:spacing w:val="4"/>
                <w:sz w:val="28"/>
                <w:szCs w:val="28"/>
              </w:rPr>
            </w:pPr>
            <w:r>
              <w:rPr>
                <w:rFonts w:hint="eastAsia" w:ascii="Times New Roman" w:hAnsi="Times New Roman" w:cs="仿宋_GB2312"/>
                <w:color w:val="000000"/>
                <w:spacing w:val="4"/>
                <w:sz w:val="28"/>
                <w:szCs w:val="28"/>
              </w:rPr>
              <w:t>缴付方式</w:t>
            </w:r>
          </w:p>
        </w:tc>
        <w:tc>
          <w:tcPr>
            <w:tcW w:w="5882" w:type="dxa"/>
          </w:tcPr>
          <w:p w14:paraId="2AAEE7A9">
            <w:pPr>
              <w:spacing w:after="120" w:line="600" w:lineRule="exact"/>
              <w:ind w:firstLine="0" w:firstLineChars="0"/>
              <w:rPr>
                <w:rFonts w:hint="eastAsia" w:ascii="Times New Roman" w:hAnsi="Times New Roman" w:cs="仿宋_GB2312"/>
                <w:color w:val="000000"/>
                <w:spacing w:val="4"/>
                <w:sz w:val="28"/>
                <w:szCs w:val="28"/>
              </w:rPr>
            </w:pPr>
            <w:r>
              <w:rPr>
                <w:rFonts w:hint="eastAsia" w:ascii="Times New Roman" w:hAnsi="Times New Roman" w:cs="仿宋_GB2312"/>
                <w:color w:val="000000"/>
                <w:spacing w:val="4"/>
                <w:sz w:val="28"/>
                <w:szCs w:val="28"/>
              </w:rPr>
              <w:t>计划按照 X/X/X……的比例，分X期完成实缴，且在实缴出资已累计投资超过XX%的前提下，才可进行下一次出资</w:t>
            </w:r>
          </w:p>
        </w:tc>
      </w:tr>
      <w:tr w14:paraId="2A067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0" w:type="dxa"/>
            <w:vAlign w:val="center"/>
          </w:tcPr>
          <w:p w14:paraId="6A4C1944">
            <w:pPr>
              <w:spacing w:after="120" w:line="600" w:lineRule="exact"/>
              <w:ind w:firstLine="0" w:firstLineChars="0"/>
              <w:jc w:val="center"/>
              <w:rPr>
                <w:rFonts w:ascii="Times New Roman" w:hAnsi="Times New Roman" w:cs="仿宋_GB2312"/>
                <w:color w:val="000000"/>
                <w:spacing w:val="4"/>
                <w:sz w:val="28"/>
                <w:szCs w:val="28"/>
              </w:rPr>
            </w:pPr>
            <w:r>
              <w:rPr>
                <w:rFonts w:hint="eastAsia" w:ascii="Times New Roman" w:hAnsi="Times New Roman" w:cs="仿宋_GB2312"/>
                <w:color w:val="000000"/>
                <w:spacing w:val="4"/>
                <w:sz w:val="28"/>
                <w:szCs w:val="28"/>
              </w:rPr>
              <w:t>管理费</w:t>
            </w:r>
          </w:p>
        </w:tc>
        <w:tc>
          <w:tcPr>
            <w:tcW w:w="5882" w:type="dxa"/>
          </w:tcPr>
          <w:p w14:paraId="38EA19BF">
            <w:pPr>
              <w:spacing w:after="120" w:line="600" w:lineRule="exact"/>
              <w:ind w:firstLine="0" w:firstLineChars="0"/>
              <w:rPr>
                <w:rFonts w:hint="eastAsia" w:ascii="Times New Roman" w:hAnsi="Times New Roman" w:cs="仿宋_GB2312"/>
                <w:color w:val="000000"/>
                <w:spacing w:val="4"/>
                <w:sz w:val="28"/>
                <w:szCs w:val="28"/>
              </w:rPr>
            </w:pPr>
            <w:r>
              <w:rPr>
                <w:rFonts w:hint="eastAsia" w:ascii="Times New Roman" w:hAnsi="Times New Roman" w:cs="仿宋_GB2312"/>
                <w:color w:val="000000"/>
                <w:spacing w:val="4"/>
                <w:sz w:val="28"/>
                <w:szCs w:val="28"/>
              </w:rPr>
              <w:t>按投资期、退出期、延长期分别说明</w:t>
            </w:r>
          </w:p>
        </w:tc>
      </w:tr>
      <w:tr w14:paraId="32D1F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0" w:type="dxa"/>
            <w:vAlign w:val="center"/>
          </w:tcPr>
          <w:p w14:paraId="700E267B">
            <w:pPr>
              <w:spacing w:after="120" w:line="600" w:lineRule="exact"/>
              <w:ind w:firstLine="0" w:firstLineChars="0"/>
              <w:jc w:val="center"/>
              <w:rPr>
                <w:rFonts w:ascii="Times New Roman" w:hAnsi="Times New Roman" w:cs="仿宋_GB2312"/>
                <w:color w:val="000000"/>
                <w:spacing w:val="4"/>
                <w:sz w:val="28"/>
                <w:szCs w:val="28"/>
              </w:rPr>
            </w:pPr>
            <w:r>
              <w:rPr>
                <w:rFonts w:hint="eastAsia" w:ascii="Times New Roman" w:hAnsi="Times New Roman" w:cs="仿宋_GB2312"/>
                <w:color w:val="000000"/>
                <w:spacing w:val="4"/>
                <w:sz w:val="28"/>
                <w:szCs w:val="28"/>
              </w:rPr>
              <w:t>收益分配方式</w:t>
            </w:r>
          </w:p>
        </w:tc>
        <w:tc>
          <w:tcPr>
            <w:tcW w:w="5882" w:type="dxa"/>
          </w:tcPr>
          <w:p w14:paraId="6624518C">
            <w:pPr>
              <w:spacing w:after="120" w:line="600" w:lineRule="exact"/>
              <w:ind w:firstLine="0" w:firstLineChars="0"/>
              <w:rPr>
                <w:rFonts w:hint="eastAsia" w:ascii="Times New Roman" w:hAnsi="Times New Roman" w:cs="仿宋_GB2312"/>
                <w:color w:val="000000"/>
                <w:spacing w:val="4"/>
                <w:sz w:val="28"/>
                <w:szCs w:val="28"/>
              </w:rPr>
            </w:pPr>
            <w:r>
              <w:rPr>
                <w:rFonts w:hint="eastAsia" w:ascii="Times New Roman" w:hAnsi="Times New Roman" w:cs="仿宋_GB2312"/>
                <w:color w:val="000000"/>
                <w:spacing w:val="4"/>
                <w:sz w:val="28"/>
                <w:szCs w:val="28"/>
              </w:rPr>
              <w:t>分步骤说明收益分配方式，需明确门槛收益率、超额收益分配比例等</w:t>
            </w:r>
          </w:p>
        </w:tc>
      </w:tr>
      <w:tr w14:paraId="70329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0" w:type="dxa"/>
            <w:vAlign w:val="center"/>
          </w:tcPr>
          <w:p w14:paraId="307A88F7">
            <w:pPr>
              <w:spacing w:after="120" w:line="600" w:lineRule="exact"/>
              <w:ind w:firstLine="0" w:firstLineChars="0"/>
              <w:jc w:val="center"/>
              <w:rPr>
                <w:rFonts w:ascii="Times New Roman" w:hAnsi="Times New Roman" w:cs="仿宋_GB2312"/>
                <w:color w:val="000000"/>
                <w:spacing w:val="4"/>
                <w:sz w:val="28"/>
                <w:szCs w:val="28"/>
              </w:rPr>
            </w:pPr>
            <w:r>
              <w:rPr>
                <w:rFonts w:hint="eastAsia" w:ascii="Times New Roman" w:hAnsi="Times New Roman" w:cs="仿宋_GB2312"/>
                <w:color w:val="000000"/>
                <w:spacing w:val="4"/>
                <w:sz w:val="28"/>
                <w:szCs w:val="28"/>
              </w:rPr>
              <w:t>投资策略</w:t>
            </w:r>
          </w:p>
        </w:tc>
        <w:tc>
          <w:tcPr>
            <w:tcW w:w="5882" w:type="dxa"/>
          </w:tcPr>
          <w:p w14:paraId="5E1B31F6">
            <w:pPr>
              <w:spacing w:after="120" w:line="600" w:lineRule="exact"/>
              <w:ind w:firstLine="0" w:firstLineChars="0"/>
              <w:rPr>
                <w:rFonts w:hint="eastAsia" w:ascii="Times New Roman" w:hAnsi="Times New Roman" w:cs="仿宋_GB2312"/>
                <w:color w:val="000000"/>
                <w:spacing w:val="4"/>
                <w:sz w:val="28"/>
                <w:szCs w:val="28"/>
              </w:rPr>
            </w:pPr>
            <w:r>
              <w:rPr>
                <w:rFonts w:hint="eastAsia" w:ascii="Times New Roman" w:hAnsi="Times New Roman" w:cs="仿宋_GB2312"/>
                <w:color w:val="000000"/>
                <w:spacing w:val="4"/>
                <w:sz w:val="28"/>
                <w:szCs w:val="28"/>
              </w:rPr>
              <w:t>说明拟设基金的生命健康领域的具体投资方向、投资阶段、承诺返投</w:t>
            </w:r>
            <w:r>
              <w:rPr>
                <w:rFonts w:hint="eastAsia" w:cs="仿宋_GB2312"/>
                <w:color w:val="000000"/>
                <w:spacing w:val="4"/>
                <w:sz w:val="28"/>
                <w:szCs w:val="28"/>
                <w:lang w:eastAsia="zh-CN"/>
              </w:rPr>
              <w:t>阜阳</w:t>
            </w:r>
            <w:r>
              <w:rPr>
                <w:rFonts w:hint="eastAsia" w:ascii="Times New Roman" w:hAnsi="Times New Roman" w:cs="仿宋_GB2312"/>
                <w:color w:val="000000"/>
                <w:spacing w:val="4"/>
                <w:sz w:val="28"/>
                <w:szCs w:val="28"/>
              </w:rPr>
              <w:t>的比例等</w:t>
            </w:r>
          </w:p>
        </w:tc>
      </w:tr>
      <w:tr w14:paraId="2E1C2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0" w:type="dxa"/>
            <w:vAlign w:val="center"/>
          </w:tcPr>
          <w:p w14:paraId="0970BAF1">
            <w:pPr>
              <w:spacing w:after="120" w:line="600" w:lineRule="exact"/>
              <w:ind w:firstLine="0" w:firstLineChars="0"/>
              <w:jc w:val="center"/>
              <w:rPr>
                <w:rFonts w:ascii="Times New Roman" w:hAnsi="Times New Roman" w:cs="仿宋_GB2312"/>
                <w:color w:val="000000"/>
                <w:spacing w:val="4"/>
                <w:sz w:val="28"/>
                <w:szCs w:val="28"/>
              </w:rPr>
            </w:pPr>
            <w:r>
              <w:rPr>
                <w:rFonts w:hint="eastAsia" w:ascii="Times New Roman" w:hAnsi="Times New Roman" w:cs="仿宋_GB2312"/>
                <w:color w:val="000000"/>
                <w:spacing w:val="4"/>
                <w:sz w:val="28"/>
                <w:szCs w:val="28"/>
              </w:rPr>
              <w:t>投资决策机制</w:t>
            </w:r>
          </w:p>
        </w:tc>
        <w:tc>
          <w:tcPr>
            <w:tcW w:w="5882" w:type="dxa"/>
          </w:tcPr>
          <w:p w14:paraId="2A0BC59E">
            <w:pPr>
              <w:spacing w:after="120" w:line="600" w:lineRule="exact"/>
              <w:ind w:firstLine="0" w:firstLineChars="0"/>
              <w:rPr>
                <w:rFonts w:ascii="Times New Roman" w:hAnsi="Times New Roman" w:cs="仿宋_GB2312"/>
                <w:color w:val="000000"/>
                <w:spacing w:val="4"/>
                <w:sz w:val="28"/>
                <w:szCs w:val="28"/>
              </w:rPr>
            </w:pPr>
          </w:p>
        </w:tc>
      </w:tr>
      <w:tr w14:paraId="36897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0" w:type="dxa"/>
            <w:vAlign w:val="center"/>
          </w:tcPr>
          <w:p w14:paraId="47C66AE0">
            <w:pPr>
              <w:spacing w:after="120" w:line="600" w:lineRule="exact"/>
              <w:ind w:firstLine="0" w:firstLineChars="0"/>
              <w:jc w:val="center"/>
              <w:rPr>
                <w:rFonts w:ascii="Times New Roman" w:hAnsi="Times New Roman" w:cs="仿宋_GB2312"/>
                <w:color w:val="000000"/>
                <w:spacing w:val="4"/>
                <w:sz w:val="28"/>
                <w:szCs w:val="28"/>
              </w:rPr>
            </w:pPr>
            <w:r>
              <w:rPr>
                <w:rFonts w:hint="eastAsia" w:ascii="Times New Roman" w:hAnsi="Times New Roman" w:cs="仿宋_GB2312"/>
                <w:color w:val="000000"/>
                <w:spacing w:val="4"/>
                <w:sz w:val="28"/>
                <w:szCs w:val="28"/>
              </w:rPr>
              <w:t>其他</w:t>
            </w:r>
          </w:p>
        </w:tc>
        <w:tc>
          <w:tcPr>
            <w:tcW w:w="5882" w:type="dxa"/>
          </w:tcPr>
          <w:p w14:paraId="56C1EC46">
            <w:pPr>
              <w:spacing w:after="120" w:line="600" w:lineRule="exact"/>
              <w:ind w:firstLine="0" w:firstLineChars="0"/>
              <w:rPr>
                <w:rFonts w:ascii="Times New Roman" w:hAnsi="Times New Roman" w:cs="仿宋_GB2312"/>
                <w:color w:val="000000"/>
                <w:spacing w:val="4"/>
                <w:sz w:val="28"/>
                <w:szCs w:val="28"/>
              </w:rPr>
            </w:pPr>
            <w:r>
              <w:rPr>
                <w:rFonts w:hint="eastAsia" w:ascii="Times New Roman" w:hAnsi="Times New Roman" w:cs="仿宋_GB2312"/>
                <w:color w:val="000000"/>
                <w:spacing w:val="4"/>
                <w:sz w:val="28"/>
                <w:szCs w:val="28"/>
              </w:rPr>
              <w:t>申报机构认为需补充的其他信息</w:t>
            </w:r>
          </w:p>
        </w:tc>
      </w:tr>
    </w:tbl>
    <w:p w14:paraId="2FA45399">
      <w:pPr>
        <w:ind w:firstLine="643"/>
        <w:outlineLvl w:val="1"/>
        <w:rPr>
          <w:rFonts w:ascii="Times New Roman" w:hAnsi="Times New Roman" w:eastAsia="楷体" w:cs="Times New Roman"/>
          <w:b/>
          <w:szCs w:val="32"/>
        </w:rPr>
      </w:pPr>
      <w:r>
        <w:rPr>
          <w:rFonts w:hint="eastAsia" w:ascii="Times New Roman" w:hAnsi="Times New Roman" w:eastAsia="楷体" w:cs="Times New Roman"/>
          <w:b/>
          <w:szCs w:val="32"/>
        </w:rPr>
        <w:t>（二）募集方案</w:t>
      </w:r>
    </w:p>
    <w:p w14:paraId="5133B34D">
      <w:pPr>
        <w:snapToGrid w:val="0"/>
        <w:ind w:firstLine="643"/>
        <w:outlineLvl w:val="2"/>
        <w:rPr>
          <w:rFonts w:ascii="Calibri" w:hAnsi="Calibri" w:cs="仿宋_GB2312"/>
          <w:color w:val="000000"/>
          <w:spacing w:val="4"/>
          <w:szCs w:val="32"/>
        </w:rPr>
      </w:pPr>
      <w:bookmarkStart w:id="1" w:name="_Toc517351997"/>
      <w:bookmarkStart w:id="2" w:name="_Toc516838806"/>
      <w:r>
        <w:rPr>
          <w:rFonts w:ascii="Times New Roman" w:hAnsi="Times New Roman" w:eastAsia="楷体" w:cs="Times New Roman"/>
          <w:b/>
          <w:szCs w:val="24"/>
        </w:rPr>
        <w:t>1.</w:t>
      </w:r>
      <w:bookmarkEnd w:id="1"/>
      <w:bookmarkEnd w:id="2"/>
      <w:r>
        <w:rPr>
          <w:rFonts w:hint="eastAsia" w:ascii="Times New Roman" w:hAnsi="Times New Roman" w:eastAsia="楷体" w:cs="Times New Roman"/>
          <w:b/>
          <w:szCs w:val="24"/>
        </w:rPr>
        <w:t>出资结构</w:t>
      </w:r>
    </w:p>
    <w:p w14:paraId="7AE5F9BC">
      <w:pPr>
        <w:ind w:firstLine="656"/>
        <w:rPr>
          <w:rFonts w:ascii="Times New Roman" w:hAnsi="Times New Roman" w:cs="仿宋_GB2312"/>
          <w:color w:val="000000"/>
          <w:spacing w:val="4"/>
          <w:szCs w:val="32"/>
        </w:rPr>
      </w:pPr>
      <w:r>
        <w:rPr>
          <w:rFonts w:hint="eastAsia" w:ascii="Times New Roman" w:hAnsi="Times New Roman" w:cs="仿宋_GB2312"/>
          <w:color w:val="000000"/>
          <w:spacing w:val="4"/>
          <w:szCs w:val="32"/>
        </w:rPr>
        <w:t>以表格列示如下内容：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250"/>
        <w:gridCol w:w="1796"/>
        <w:gridCol w:w="1058"/>
        <w:gridCol w:w="2584"/>
      </w:tblGrid>
      <w:tr w14:paraId="44F5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072EA8EB">
            <w:pPr>
              <w:ind w:firstLine="0" w:firstLineChars="0"/>
              <w:jc w:val="center"/>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序号</w:t>
            </w:r>
          </w:p>
        </w:tc>
        <w:tc>
          <w:tcPr>
            <w:tcW w:w="2250" w:type="dxa"/>
            <w:vAlign w:val="center"/>
          </w:tcPr>
          <w:p w14:paraId="00BB6AFF">
            <w:pPr>
              <w:ind w:firstLine="0" w:firstLineChars="0"/>
              <w:jc w:val="center"/>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出资人</w:t>
            </w:r>
          </w:p>
        </w:tc>
        <w:tc>
          <w:tcPr>
            <w:tcW w:w="1796" w:type="dxa"/>
            <w:vAlign w:val="center"/>
          </w:tcPr>
          <w:p w14:paraId="6844DE37">
            <w:pPr>
              <w:ind w:firstLine="0" w:firstLineChars="0"/>
              <w:jc w:val="center"/>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出资金额</w:t>
            </w:r>
          </w:p>
        </w:tc>
        <w:tc>
          <w:tcPr>
            <w:tcW w:w="1058" w:type="dxa"/>
            <w:vAlign w:val="center"/>
          </w:tcPr>
          <w:p w14:paraId="258E9403">
            <w:pPr>
              <w:ind w:firstLine="0" w:firstLineChars="0"/>
              <w:jc w:val="center"/>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出资比例</w:t>
            </w:r>
          </w:p>
        </w:tc>
        <w:tc>
          <w:tcPr>
            <w:tcW w:w="2584" w:type="dxa"/>
            <w:vAlign w:val="center"/>
          </w:tcPr>
          <w:p w14:paraId="16E848E3">
            <w:pPr>
              <w:ind w:firstLine="0" w:firstLineChars="0"/>
              <w:jc w:val="center"/>
              <w:rPr>
                <w:rFonts w:ascii="Times New Roman" w:hAnsi="Times New Roman" w:cs="仿宋_GB2312"/>
                <w:b/>
                <w:bCs/>
                <w:color w:val="000000"/>
                <w:spacing w:val="4"/>
                <w:sz w:val="28"/>
                <w:szCs w:val="28"/>
              </w:rPr>
            </w:pPr>
            <w:r>
              <w:rPr>
                <w:rFonts w:hint="eastAsia" w:ascii="Times New Roman" w:hAnsi="Times New Roman" w:eastAsia="楷体" w:cs="Times New Roman"/>
                <w:b/>
                <w:bCs/>
                <w:smallCaps/>
                <w:sz w:val="28"/>
                <w:szCs w:val="28"/>
              </w:rPr>
              <w:t>募资进度</w:t>
            </w:r>
          </w:p>
        </w:tc>
      </w:tr>
      <w:tr w14:paraId="782A3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563357A2">
            <w:pPr>
              <w:ind w:firstLine="0" w:firstLineChars="0"/>
              <w:jc w:val="center"/>
              <w:rPr>
                <w:rFonts w:ascii="Times New Roman" w:hAnsi="Times New Roman" w:cs="仿宋_GB2312"/>
                <w:color w:val="000000"/>
                <w:spacing w:val="4"/>
                <w:sz w:val="28"/>
                <w:szCs w:val="28"/>
              </w:rPr>
            </w:pPr>
            <w:r>
              <w:rPr>
                <w:rFonts w:hint="eastAsia" w:ascii="Times New Roman" w:hAnsi="Times New Roman" w:cs="仿宋_GB2312"/>
                <w:color w:val="000000"/>
                <w:spacing w:val="4"/>
                <w:sz w:val="28"/>
                <w:szCs w:val="28"/>
              </w:rPr>
              <w:t>1</w:t>
            </w:r>
          </w:p>
        </w:tc>
        <w:tc>
          <w:tcPr>
            <w:tcW w:w="2250" w:type="dxa"/>
          </w:tcPr>
          <w:p w14:paraId="09C1D730">
            <w:pPr>
              <w:spacing w:after="120" w:line="600" w:lineRule="exact"/>
              <w:ind w:firstLine="0" w:firstLineChars="0"/>
              <w:rPr>
                <w:rFonts w:hint="eastAsia" w:ascii="Times New Roman" w:hAnsi="Times New Roman" w:cs="仿宋_GB2312"/>
                <w:color w:val="000000"/>
                <w:spacing w:val="4"/>
                <w:sz w:val="28"/>
                <w:szCs w:val="28"/>
              </w:rPr>
            </w:pPr>
            <w:r>
              <w:rPr>
                <w:rFonts w:hint="eastAsia" w:ascii="Times New Roman" w:hAnsi="Times New Roman" w:cs="仿宋_GB2312"/>
                <w:color w:val="000000"/>
                <w:spacing w:val="4"/>
                <w:sz w:val="28"/>
                <w:szCs w:val="28"/>
              </w:rPr>
              <w:t>安徽省生命健康产业主题母基金</w:t>
            </w:r>
          </w:p>
        </w:tc>
        <w:tc>
          <w:tcPr>
            <w:tcW w:w="1796" w:type="dxa"/>
          </w:tcPr>
          <w:p w14:paraId="73B43368">
            <w:pPr>
              <w:spacing w:after="120" w:line="600" w:lineRule="exact"/>
              <w:ind w:firstLine="0" w:firstLineChars="0"/>
              <w:rPr>
                <w:rFonts w:hint="eastAsia" w:ascii="Times New Roman" w:hAnsi="Times New Roman" w:cs="仿宋_GB2312"/>
                <w:color w:val="000000"/>
                <w:spacing w:val="4"/>
                <w:sz w:val="28"/>
                <w:szCs w:val="28"/>
              </w:rPr>
            </w:pPr>
            <w:r>
              <w:rPr>
                <w:rFonts w:hint="eastAsia" w:ascii="Times New Roman" w:hAnsi="Times New Roman" w:cs="仿宋_GB2312"/>
                <w:color w:val="000000"/>
                <w:spacing w:val="4"/>
                <w:sz w:val="28"/>
                <w:szCs w:val="28"/>
              </w:rPr>
              <w:t>填写拟申报生命健康母基金出资额</w:t>
            </w:r>
          </w:p>
        </w:tc>
        <w:tc>
          <w:tcPr>
            <w:tcW w:w="1058" w:type="dxa"/>
          </w:tcPr>
          <w:p w14:paraId="2497D84E">
            <w:pPr>
              <w:ind w:firstLine="0" w:firstLineChars="0"/>
              <w:rPr>
                <w:rFonts w:ascii="Times New Roman" w:hAnsi="Times New Roman" w:cs="仿宋_GB2312"/>
                <w:color w:val="000000"/>
                <w:spacing w:val="4"/>
                <w:sz w:val="28"/>
                <w:szCs w:val="28"/>
              </w:rPr>
            </w:pPr>
          </w:p>
        </w:tc>
        <w:tc>
          <w:tcPr>
            <w:tcW w:w="2584" w:type="dxa"/>
          </w:tcPr>
          <w:p w14:paraId="7D6D990F">
            <w:pPr>
              <w:ind w:firstLine="0" w:firstLineChars="0"/>
              <w:rPr>
                <w:rFonts w:ascii="Times New Roman" w:hAnsi="Times New Roman" w:cs="仿宋_GB2312"/>
                <w:color w:val="000000"/>
                <w:spacing w:val="4"/>
                <w:sz w:val="28"/>
                <w:szCs w:val="28"/>
              </w:rPr>
            </w:pPr>
          </w:p>
        </w:tc>
      </w:tr>
      <w:tr w14:paraId="6FBC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08D7DD41">
            <w:pPr>
              <w:ind w:firstLine="0" w:firstLineChars="0"/>
              <w:jc w:val="center"/>
              <w:rPr>
                <w:rFonts w:ascii="Times New Roman" w:hAnsi="Times New Roman" w:cs="仿宋_GB2312"/>
                <w:color w:val="000000"/>
                <w:spacing w:val="4"/>
                <w:sz w:val="28"/>
                <w:szCs w:val="28"/>
              </w:rPr>
            </w:pPr>
            <w:r>
              <w:rPr>
                <w:rFonts w:ascii="Times New Roman" w:hAnsi="Times New Roman" w:cs="仿宋_GB2312"/>
                <w:color w:val="000000"/>
                <w:spacing w:val="4"/>
                <w:sz w:val="28"/>
                <w:szCs w:val="28"/>
              </w:rPr>
              <w:t>2</w:t>
            </w:r>
          </w:p>
        </w:tc>
        <w:tc>
          <w:tcPr>
            <w:tcW w:w="2250" w:type="dxa"/>
          </w:tcPr>
          <w:p w14:paraId="56C2B6D2">
            <w:pPr>
              <w:ind w:firstLine="0" w:firstLineChars="0"/>
              <w:rPr>
                <w:rFonts w:ascii="Times New Roman" w:hAnsi="Times New Roman" w:cs="仿宋_GB2312"/>
                <w:color w:val="000000"/>
                <w:spacing w:val="4"/>
                <w:sz w:val="28"/>
                <w:szCs w:val="28"/>
              </w:rPr>
            </w:pPr>
          </w:p>
        </w:tc>
        <w:tc>
          <w:tcPr>
            <w:tcW w:w="1796" w:type="dxa"/>
          </w:tcPr>
          <w:p w14:paraId="544B8C00">
            <w:pPr>
              <w:ind w:firstLine="0" w:firstLineChars="0"/>
              <w:rPr>
                <w:rFonts w:ascii="Times New Roman" w:hAnsi="Times New Roman" w:cs="仿宋_GB2312"/>
                <w:color w:val="000000"/>
                <w:spacing w:val="4"/>
                <w:sz w:val="28"/>
                <w:szCs w:val="28"/>
              </w:rPr>
            </w:pPr>
          </w:p>
        </w:tc>
        <w:tc>
          <w:tcPr>
            <w:tcW w:w="1058" w:type="dxa"/>
          </w:tcPr>
          <w:p w14:paraId="1028266E">
            <w:pPr>
              <w:ind w:firstLine="0" w:firstLineChars="0"/>
              <w:rPr>
                <w:rFonts w:ascii="Times New Roman" w:hAnsi="Times New Roman" w:cs="仿宋_GB2312"/>
                <w:color w:val="000000"/>
                <w:spacing w:val="4"/>
                <w:sz w:val="28"/>
                <w:szCs w:val="28"/>
              </w:rPr>
            </w:pPr>
          </w:p>
        </w:tc>
        <w:tc>
          <w:tcPr>
            <w:tcW w:w="2584" w:type="dxa"/>
          </w:tcPr>
          <w:p w14:paraId="5D935EEC">
            <w:pPr>
              <w:ind w:firstLine="0" w:firstLineChars="0"/>
              <w:rPr>
                <w:rFonts w:ascii="Times New Roman" w:hAnsi="Times New Roman" w:cs="仿宋_GB2312"/>
                <w:color w:val="000000"/>
                <w:spacing w:val="4"/>
                <w:sz w:val="28"/>
                <w:szCs w:val="28"/>
              </w:rPr>
            </w:pPr>
          </w:p>
        </w:tc>
      </w:tr>
      <w:tr w14:paraId="1C4B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1" w:type="dxa"/>
            <w:vAlign w:val="center"/>
          </w:tcPr>
          <w:p w14:paraId="7AAAA8F8">
            <w:pPr>
              <w:ind w:firstLine="0" w:firstLineChars="0"/>
              <w:jc w:val="center"/>
              <w:rPr>
                <w:rFonts w:ascii="Times New Roman" w:hAnsi="Times New Roman" w:cs="仿宋_GB2312"/>
                <w:color w:val="000000"/>
                <w:spacing w:val="4"/>
                <w:sz w:val="28"/>
                <w:szCs w:val="28"/>
              </w:rPr>
            </w:pPr>
            <w:r>
              <w:rPr>
                <w:rFonts w:ascii="Times New Roman" w:hAnsi="Times New Roman" w:cs="仿宋_GB2312"/>
                <w:color w:val="000000"/>
                <w:spacing w:val="4"/>
                <w:sz w:val="28"/>
                <w:szCs w:val="28"/>
              </w:rPr>
              <w:t>3</w:t>
            </w:r>
          </w:p>
        </w:tc>
        <w:tc>
          <w:tcPr>
            <w:tcW w:w="2250" w:type="dxa"/>
          </w:tcPr>
          <w:p w14:paraId="1914BE51">
            <w:pPr>
              <w:ind w:firstLine="0" w:firstLineChars="0"/>
              <w:rPr>
                <w:rFonts w:ascii="Times New Roman" w:hAnsi="Times New Roman" w:cs="仿宋_GB2312"/>
                <w:color w:val="000000"/>
                <w:spacing w:val="4"/>
                <w:sz w:val="28"/>
                <w:szCs w:val="28"/>
              </w:rPr>
            </w:pPr>
          </w:p>
        </w:tc>
        <w:tc>
          <w:tcPr>
            <w:tcW w:w="1796" w:type="dxa"/>
          </w:tcPr>
          <w:p w14:paraId="7E7F931F">
            <w:pPr>
              <w:ind w:firstLine="0" w:firstLineChars="0"/>
              <w:rPr>
                <w:rFonts w:ascii="Times New Roman" w:hAnsi="Times New Roman" w:cs="仿宋_GB2312"/>
                <w:color w:val="000000"/>
                <w:spacing w:val="4"/>
                <w:sz w:val="28"/>
                <w:szCs w:val="28"/>
              </w:rPr>
            </w:pPr>
          </w:p>
        </w:tc>
        <w:tc>
          <w:tcPr>
            <w:tcW w:w="1058" w:type="dxa"/>
          </w:tcPr>
          <w:p w14:paraId="2CF37068">
            <w:pPr>
              <w:ind w:firstLine="0" w:firstLineChars="0"/>
              <w:rPr>
                <w:rFonts w:ascii="Times New Roman" w:hAnsi="Times New Roman" w:cs="仿宋_GB2312"/>
                <w:color w:val="000000"/>
                <w:spacing w:val="4"/>
                <w:sz w:val="28"/>
                <w:szCs w:val="28"/>
              </w:rPr>
            </w:pPr>
          </w:p>
        </w:tc>
        <w:tc>
          <w:tcPr>
            <w:tcW w:w="2584" w:type="dxa"/>
          </w:tcPr>
          <w:p w14:paraId="54FD7424">
            <w:pPr>
              <w:ind w:firstLine="0" w:firstLineChars="0"/>
              <w:rPr>
                <w:rFonts w:ascii="Times New Roman" w:hAnsi="Times New Roman" w:cs="仿宋_GB2312"/>
                <w:color w:val="000000"/>
                <w:spacing w:val="4"/>
                <w:sz w:val="28"/>
                <w:szCs w:val="28"/>
              </w:rPr>
            </w:pPr>
          </w:p>
        </w:tc>
      </w:tr>
      <w:tr w14:paraId="2B5E1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831" w:type="dxa"/>
            <w:vAlign w:val="center"/>
          </w:tcPr>
          <w:p w14:paraId="33E8A8F4">
            <w:pPr>
              <w:ind w:firstLine="0" w:firstLineChars="0"/>
              <w:jc w:val="center"/>
              <w:rPr>
                <w:rFonts w:ascii="Times New Roman" w:hAnsi="Times New Roman" w:cs="仿宋_GB2312"/>
                <w:color w:val="000000"/>
                <w:spacing w:val="4"/>
                <w:sz w:val="28"/>
                <w:szCs w:val="28"/>
              </w:rPr>
            </w:pPr>
            <w:r>
              <w:rPr>
                <w:rFonts w:ascii="Times New Roman" w:hAnsi="Times New Roman" w:cs="仿宋_GB2312"/>
                <w:color w:val="000000"/>
                <w:spacing w:val="4"/>
                <w:sz w:val="28"/>
                <w:szCs w:val="28"/>
              </w:rPr>
              <w:t>4</w:t>
            </w:r>
          </w:p>
          <w:p w14:paraId="56D3E868">
            <w:pPr>
              <w:ind w:firstLine="0" w:firstLineChars="0"/>
              <w:jc w:val="center"/>
              <w:rPr>
                <w:rFonts w:ascii="Times New Roman" w:hAnsi="Times New Roman" w:cs="仿宋_GB2312"/>
                <w:color w:val="000000"/>
                <w:spacing w:val="4"/>
                <w:sz w:val="28"/>
                <w:szCs w:val="28"/>
              </w:rPr>
            </w:pPr>
          </w:p>
        </w:tc>
        <w:tc>
          <w:tcPr>
            <w:tcW w:w="2250" w:type="dxa"/>
          </w:tcPr>
          <w:p w14:paraId="52B9918D">
            <w:pPr>
              <w:ind w:firstLine="0" w:firstLineChars="0"/>
              <w:rPr>
                <w:rFonts w:ascii="Times New Roman" w:hAnsi="Times New Roman" w:cs="仿宋_GB2312"/>
                <w:color w:val="000000"/>
                <w:spacing w:val="4"/>
                <w:sz w:val="28"/>
                <w:szCs w:val="28"/>
              </w:rPr>
            </w:pPr>
          </w:p>
        </w:tc>
        <w:tc>
          <w:tcPr>
            <w:tcW w:w="1796" w:type="dxa"/>
          </w:tcPr>
          <w:p w14:paraId="03D989B3">
            <w:pPr>
              <w:ind w:firstLine="0" w:firstLineChars="0"/>
              <w:rPr>
                <w:rFonts w:ascii="Times New Roman" w:hAnsi="Times New Roman" w:cs="仿宋_GB2312"/>
                <w:color w:val="000000"/>
                <w:spacing w:val="4"/>
                <w:sz w:val="28"/>
                <w:szCs w:val="28"/>
              </w:rPr>
            </w:pPr>
          </w:p>
        </w:tc>
        <w:tc>
          <w:tcPr>
            <w:tcW w:w="1058" w:type="dxa"/>
          </w:tcPr>
          <w:p w14:paraId="587A26DB">
            <w:pPr>
              <w:ind w:firstLine="0" w:firstLineChars="0"/>
              <w:rPr>
                <w:rFonts w:ascii="Times New Roman" w:hAnsi="Times New Roman" w:cs="仿宋_GB2312"/>
                <w:color w:val="000000"/>
                <w:spacing w:val="4"/>
                <w:sz w:val="28"/>
                <w:szCs w:val="28"/>
              </w:rPr>
            </w:pPr>
          </w:p>
        </w:tc>
        <w:tc>
          <w:tcPr>
            <w:tcW w:w="2584" w:type="dxa"/>
          </w:tcPr>
          <w:p w14:paraId="37DBDCEB">
            <w:pPr>
              <w:ind w:firstLine="0" w:firstLineChars="0"/>
              <w:rPr>
                <w:rFonts w:ascii="Times New Roman" w:hAnsi="Times New Roman" w:cs="仿宋_GB2312"/>
                <w:color w:val="000000"/>
                <w:spacing w:val="4"/>
                <w:sz w:val="28"/>
                <w:szCs w:val="28"/>
              </w:rPr>
            </w:pPr>
          </w:p>
        </w:tc>
      </w:tr>
      <w:tr w14:paraId="4C1E3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1" w:type="dxa"/>
            <w:vAlign w:val="center"/>
          </w:tcPr>
          <w:p w14:paraId="3B20EF73">
            <w:pPr>
              <w:ind w:firstLine="0" w:firstLineChars="0"/>
              <w:jc w:val="center"/>
              <w:rPr>
                <w:rFonts w:ascii="Times New Roman" w:hAnsi="Times New Roman" w:cs="仿宋_GB2312"/>
                <w:color w:val="000000"/>
                <w:spacing w:val="4"/>
                <w:sz w:val="28"/>
                <w:szCs w:val="28"/>
              </w:rPr>
            </w:pPr>
            <w:r>
              <w:rPr>
                <w:rFonts w:ascii="Times New Roman" w:hAnsi="Times New Roman" w:cs="仿宋_GB2312"/>
                <w:color w:val="000000"/>
                <w:spacing w:val="4"/>
                <w:sz w:val="28"/>
                <w:szCs w:val="28"/>
              </w:rPr>
              <w:t>5</w:t>
            </w:r>
          </w:p>
        </w:tc>
        <w:tc>
          <w:tcPr>
            <w:tcW w:w="2250" w:type="dxa"/>
          </w:tcPr>
          <w:p w14:paraId="2622C21C">
            <w:pPr>
              <w:ind w:firstLine="0" w:firstLineChars="0"/>
              <w:rPr>
                <w:rFonts w:ascii="Times New Roman" w:hAnsi="Times New Roman" w:cs="仿宋_GB2312"/>
                <w:color w:val="000000"/>
                <w:spacing w:val="4"/>
                <w:sz w:val="28"/>
                <w:szCs w:val="28"/>
              </w:rPr>
            </w:pPr>
          </w:p>
        </w:tc>
        <w:tc>
          <w:tcPr>
            <w:tcW w:w="1796" w:type="dxa"/>
          </w:tcPr>
          <w:p w14:paraId="4B8134DD">
            <w:pPr>
              <w:ind w:firstLine="0" w:firstLineChars="0"/>
              <w:rPr>
                <w:rFonts w:ascii="Times New Roman" w:hAnsi="Times New Roman" w:cs="仿宋_GB2312"/>
                <w:color w:val="000000"/>
                <w:spacing w:val="4"/>
                <w:sz w:val="28"/>
                <w:szCs w:val="28"/>
              </w:rPr>
            </w:pPr>
          </w:p>
        </w:tc>
        <w:tc>
          <w:tcPr>
            <w:tcW w:w="1058" w:type="dxa"/>
          </w:tcPr>
          <w:p w14:paraId="22A7DC75">
            <w:pPr>
              <w:ind w:firstLine="0" w:firstLineChars="0"/>
              <w:rPr>
                <w:rFonts w:ascii="Times New Roman" w:hAnsi="Times New Roman" w:cs="仿宋_GB2312"/>
                <w:color w:val="000000"/>
                <w:spacing w:val="4"/>
                <w:sz w:val="28"/>
                <w:szCs w:val="28"/>
              </w:rPr>
            </w:pPr>
          </w:p>
        </w:tc>
        <w:tc>
          <w:tcPr>
            <w:tcW w:w="2584" w:type="dxa"/>
          </w:tcPr>
          <w:p w14:paraId="0C1385EA">
            <w:pPr>
              <w:ind w:firstLine="0" w:firstLineChars="0"/>
              <w:rPr>
                <w:rFonts w:ascii="Times New Roman" w:hAnsi="Times New Roman" w:cs="仿宋_GB2312"/>
                <w:color w:val="000000"/>
                <w:spacing w:val="4"/>
                <w:sz w:val="28"/>
                <w:szCs w:val="28"/>
              </w:rPr>
            </w:pPr>
          </w:p>
        </w:tc>
      </w:tr>
      <w:tr w14:paraId="1EEAC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1" w:type="dxa"/>
            <w:vAlign w:val="center"/>
          </w:tcPr>
          <w:p w14:paraId="5235025D">
            <w:pPr>
              <w:ind w:firstLine="0" w:firstLineChars="0"/>
              <w:jc w:val="center"/>
              <w:rPr>
                <w:rFonts w:ascii="Times New Roman" w:hAnsi="Times New Roman" w:cs="仿宋_GB2312"/>
                <w:color w:val="000000"/>
                <w:spacing w:val="4"/>
                <w:sz w:val="28"/>
                <w:szCs w:val="28"/>
              </w:rPr>
            </w:pPr>
            <w:r>
              <w:rPr>
                <w:rFonts w:ascii="Times New Roman" w:hAnsi="Times New Roman" w:cs="仿宋_GB2312"/>
                <w:color w:val="000000"/>
                <w:spacing w:val="4"/>
                <w:sz w:val="28"/>
                <w:szCs w:val="28"/>
              </w:rPr>
              <w:t>6</w:t>
            </w:r>
          </w:p>
        </w:tc>
        <w:tc>
          <w:tcPr>
            <w:tcW w:w="2250" w:type="dxa"/>
          </w:tcPr>
          <w:p w14:paraId="4285D8C5">
            <w:pPr>
              <w:ind w:firstLine="0" w:firstLineChars="0"/>
              <w:rPr>
                <w:rFonts w:ascii="Times New Roman" w:hAnsi="Times New Roman" w:cs="仿宋_GB2312"/>
                <w:color w:val="000000"/>
                <w:spacing w:val="4"/>
                <w:sz w:val="28"/>
                <w:szCs w:val="28"/>
              </w:rPr>
            </w:pPr>
          </w:p>
        </w:tc>
        <w:tc>
          <w:tcPr>
            <w:tcW w:w="1796" w:type="dxa"/>
          </w:tcPr>
          <w:p w14:paraId="763750C6">
            <w:pPr>
              <w:ind w:firstLine="0" w:firstLineChars="0"/>
              <w:rPr>
                <w:rFonts w:ascii="Times New Roman" w:hAnsi="Times New Roman" w:cs="仿宋_GB2312"/>
                <w:color w:val="000000"/>
                <w:spacing w:val="4"/>
                <w:sz w:val="28"/>
                <w:szCs w:val="28"/>
              </w:rPr>
            </w:pPr>
          </w:p>
        </w:tc>
        <w:tc>
          <w:tcPr>
            <w:tcW w:w="1058" w:type="dxa"/>
          </w:tcPr>
          <w:p w14:paraId="46605391">
            <w:pPr>
              <w:ind w:firstLine="0" w:firstLineChars="0"/>
              <w:rPr>
                <w:rFonts w:ascii="Times New Roman" w:hAnsi="Times New Roman" w:cs="仿宋_GB2312"/>
                <w:color w:val="000000"/>
                <w:spacing w:val="4"/>
                <w:sz w:val="28"/>
                <w:szCs w:val="28"/>
              </w:rPr>
            </w:pPr>
          </w:p>
        </w:tc>
        <w:tc>
          <w:tcPr>
            <w:tcW w:w="2584" w:type="dxa"/>
          </w:tcPr>
          <w:p w14:paraId="49CE3584">
            <w:pPr>
              <w:ind w:firstLine="0" w:firstLineChars="0"/>
              <w:rPr>
                <w:rFonts w:ascii="Times New Roman" w:hAnsi="Times New Roman" w:cs="仿宋_GB2312"/>
                <w:color w:val="000000"/>
                <w:spacing w:val="4"/>
                <w:sz w:val="28"/>
                <w:szCs w:val="28"/>
              </w:rPr>
            </w:pPr>
          </w:p>
        </w:tc>
      </w:tr>
      <w:tr w14:paraId="5ACDB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1" w:type="dxa"/>
            <w:vAlign w:val="center"/>
          </w:tcPr>
          <w:p w14:paraId="695B69E0">
            <w:pPr>
              <w:ind w:firstLine="0" w:firstLineChars="0"/>
              <w:jc w:val="center"/>
              <w:rPr>
                <w:rFonts w:ascii="Times New Roman" w:hAnsi="Times New Roman" w:cs="仿宋_GB2312"/>
                <w:color w:val="000000"/>
                <w:spacing w:val="4"/>
                <w:sz w:val="28"/>
                <w:szCs w:val="28"/>
              </w:rPr>
            </w:pPr>
            <w:r>
              <w:rPr>
                <w:rFonts w:ascii="Times New Roman" w:hAnsi="Times New Roman" w:cs="仿宋_GB2312"/>
                <w:color w:val="000000"/>
                <w:spacing w:val="4"/>
                <w:sz w:val="28"/>
                <w:szCs w:val="28"/>
              </w:rPr>
              <w:t>7</w:t>
            </w:r>
          </w:p>
        </w:tc>
        <w:tc>
          <w:tcPr>
            <w:tcW w:w="2250" w:type="dxa"/>
          </w:tcPr>
          <w:p w14:paraId="0BD5A0C9">
            <w:pPr>
              <w:ind w:firstLine="0" w:firstLineChars="0"/>
              <w:rPr>
                <w:rFonts w:ascii="Times New Roman" w:hAnsi="Times New Roman" w:cs="仿宋_GB2312"/>
                <w:color w:val="000000"/>
                <w:spacing w:val="4"/>
                <w:sz w:val="28"/>
                <w:szCs w:val="28"/>
              </w:rPr>
            </w:pPr>
          </w:p>
        </w:tc>
        <w:tc>
          <w:tcPr>
            <w:tcW w:w="1796" w:type="dxa"/>
          </w:tcPr>
          <w:p w14:paraId="7A515EB2">
            <w:pPr>
              <w:ind w:firstLine="0" w:firstLineChars="0"/>
              <w:rPr>
                <w:rFonts w:ascii="Times New Roman" w:hAnsi="Times New Roman" w:cs="仿宋_GB2312"/>
                <w:color w:val="000000"/>
                <w:spacing w:val="4"/>
                <w:sz w:val="28"/>
                <w:szCs w:val="28"/>
              </w:rPr>
            </w:pPr>
          </w:p>
        </w:tc>
        <w:tc>
          <w:tcPr>
            <w:tcW w:w="1058" w:type="dxa"/>
          </w:tcPr>
          <w:p w14:paraId="321D949F">
            <w:pPr>
              <w:ind w:firstLine="0" w:firstLineChars="0"/>
              <w:rPr>
                <w:rFonts w:ascii="Times New Roman" w:hAnsi="Times New Roman" w:cs="仿宋_GB2312"/>
                <w:color w:val="000000"/>
                <w:spacing w:val="4"/>
                <w:sz w:val="28"/>
                <w:szCs w:val="28"/>
              </w:rPr>
            </w:pPr>
          </w:p>
        </w:tc>
        <w:tc>
          <w:tcPr>
            <w:tcW w:w="2584" w:type="dxa"/>
          </w:tcPr>
          <w:p w14:paraId="404D12C8">
            <w:pPr>
              <w:ind w:firstLine="0" w:firstLineChars="0"/>
              <w:rPr>
                <w:rFonts w:ascii="Times New Roman" w:hAnsi="Times New Roman" w:cs="仿宋_GB2312"/>
                <w:color w:val="000000"/>
                <w:spacing w:val="4"/>
                <w:sz w:val="28"/>
                <w:szCs w:val="28"/>
              </w:rPr>
            </w:pPr>
          </w:p>
        </w:tc>
      </w:tr>
      <w:tr w14:paraId="19B57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1" w:type="dxa"/>
            <w:vAlign w:val="center"/>
          </w:tcPr>
          <w:p w14:paraId="053E08D5">
            <w:pPr>
              <w:ind w:firstLine="0" w:firstLineChars="0"/>
              <w:jc w:val="center"/>
              <w:rPr>
                <w:rFonts w:ascii="Times New Roman" w:hAnsi="Times New Roman" w:cs="仿宋_GB2312"/>
                <w:color w:val="000000"/>
                <w:spacing w:val="4"/>
                <w:sz w:val="28"/>
                <w:szCs w:val="28"/>
              </w:rPr>
            </w:pPr>
            <w:r>
              <w:rPr>
                <w:rFonts w:ascii="Times New Roman" w:hAnsi="Times New Roman" w:cs="仿宋_GB2312"/>
                <w:color w:val="000000"/>
                <w:spacing w:val="4"/>
                <w:sz w:val="28"/>
                <w:szCs w:val="28"/>
              </w:rPr>
              <w:t>8</w:t>
            </w:r>
          </w:p>
        </w:tc>
        <w:tc>
          <w:tcPr>
            <w:tcW w:w="2250" w:type="dxa"/>
          </w:tcPr>
          <w:p w14:paraId="67108ABA">
            <w:pPr>
              <w:ind w:firstLine="0" w:firstLineChars="0"/>
              <w:rPr>
                <w:rFonts w:ascii="Times New Roman" w:hAnsi="Times New Roman" w:cs="仿宋_GB2312"/>
                <w:color w:val="000000"/>
                <w:spacing w:val="4"/>
                <w:sz w:val="28"/>
                <w:szCs w:val="28"/>
              </w:rPr>
            </w:pPr>
          </w:p>
        </w:tc>
        <w:tc>
          <w:tcPr>
            <w:tcW w:w="1796" w:type="dxa"/>
          </w:tcPr>
          <w:p w14:paraId="7B3E5816">
            <w:pPr>
              <w:ind w:firstLine="0" w:firstLineChars="0"/>
              <w:rPr>
                <w:rFonts w:ascii="Times New Roman" w:hAnsi="Times New Roman" w:cs="仿宋_GB2312"/>
                <w:color w:val="000000"/>
                <w:spacing w:val="4"/>
                <w:sz w:val="28"/>
                <w:szCs w:val="28"/>
              </w:rPr>
            </w:pPr>
          </w:p>
        </w:tc>
        <w:tc>
          <w:tcPr>
            <w:tcW w:w="1058" w:type="dxa"/>
          </w:tcPr>
          <w:p w14:paraId="416D6D96">
            <w:pPr>
              <w:ind w:firstLine="0" w:firstLineChars="0"/>
              <w:rPr>
                <w:rFonts w:ascii="Times New Roman" w:hAnsi="Times New Roman" w:cs="仿宋_GB2312"/>
                <w:color w:val="000000"/>
                <w:spacing w:val="4"/>
                <w:sz w:val="28"/>
                <w:szCs w:val="28"/>
              </w:rPr>
            </w:pPr>
          </w:p>
        </w:tc>
        <w:tc>
          <w:tcPr>
            <w:tcW w:w="2584" w:type="dxa"/>
          </w:tcPr>
          <w:p w14:paraId="05A79342">
            <w:pPr>
              <w:ind w:firstLine="0" w:firstLineChars="0"/>
              <w:rPr>
                <w:rFonts w:ascii="Times New Roman" w:hAnsi="Times New Roman" w:cs="仿宋_GB2312"/>
                <w:color w:val="000000"/>
                <w:spacing w:val="4"/>
                <w:sz w:val="28"/>
                <w:szCs w:val="28"/>
              </w:rPr>
            </w:pPr>
          </w:p>
        </w:tc>
      </w:tr>
      <w:tr w14:paraId="561F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1" w:type="dxa"/>
            <w:vAlign w:val="center"/>
          </w:tcPr>
          <w:p w14:paraId="2C618ED8">
            <w:pPr>
              <w:ind w:firstLine="0" w:firstLineChars="0"/>
              <w:jc w:val="center"/>
              <w:rPr>
                <w:rFonts w:ascii="Times New Roman" w:hAnsi="Times New Roman" w:cs="仿宋_GB2312"/>
                <w:color w:val="000000"/>
                <w:spacing w:val="4"/>
                <w:sz w:val="28"/>
                <w:szCs w:val="28"/>
              </w:rPr>
            </w:pPr>
            <w:r>
              <w:rPr>
                <w:rFonts w:ascii="Times New Roman" w:hAnsi="Times New Roman" w:cs="仿宋_GB2312"/>
                <w:color w:val="000000"/>
                <w:spacing w:val="4"/>
                <w:sz w:val="28"/>
                <w:szCs w:val="28"/>
              </w:rPr>
              <w:t>9</w:t>
            </w:r>
          </w:p>
        </w:tc>
        <w:tc>
          <w:tcPr>
            <w:tcW w:w="2250" w:type="dxa"/>
          </w:tcPr>
          <w:p w14:paraId="445A8B65">
            <w:pPr>
              <w:ind w:firstLine="0" w:firstLineChars="0"/>
              <w:rPr>
                <w:rFonts w:ascii="Times New Roman" w:hAnsi="Times New Roman" w:cs="仿宋_GB2312"/>
                <w:color w:val="000000"/>
                <w:spacing w:val="4"/>
                <w:sz w:val="28"/>
                <w:szCs w:val="28"/>
              </w:rPr>
            </w:pPr>
          </w:p>
        </w:tc>
        <w:tc>
          <w:tcPr>
            <w:tcW w:w="1796" w:type="dxa"/>
          </w:tcPr>
          <w:p w14:paraId="0CD6E67E">
            <w:pPr>
              <w:ind w:firstLine="0" w:firstLineChars="0"/>
              <w:rPr>
                <w:rFonts w:ascii="Times New Roman" w:hAnsi="Times New Roman" w:cs="仿宋_GB2312"/>
                <w:color w:val="000000"/>
                <w:spacing w:val="4"/>
                <w:sz w:val="28"/>
                <w:szCs w:val="28"/>
              </w:rPr>
            </w:pPr>
          </w:p>
        </w:tc>
        <w:tc>
          <w:tcPr>
            <w:tcW w:w="1058" w:type="dxa"/>
          </w:tcPr>
          <w:p w14:paraId="5E00FEAF">
            <w:pPr>
              <w:ind w:firstLine="0" w:firstLineChars="0"/>
              <w:rPr>
                <w:rFonts w:ascii="Times New Roman" w:hAnsi="Times New Roman" w:cs="仿宋_GB2312"/>
                <w:color w:val="000000"/>
                <w:spacing w:val="4"/>
                <w:sz w:val="28"/>
                <w:szCs w:val="28"/>
              </w:rPr>
            </w:pPr>
          </w:p>
        </w:tc>
        <w:tc>
          <w:tcPr>
            <w:tcW w:w="2584" w:type="dxa"/>
          </w:tcPr>
          <w:p w14:paraId="01C54232">
            <w:pPr>
              <w:ind w:firstLine="0" w:firstLineChars="0"/>
              <w:rPr>
                <w:rFonts w:ascii="Times New Roman" w:hAnsi="Times New Roman" w:cs="仿宋_GB2312"/>
                <w:color w:val="000000"/>
                <w:spacing w:val="4"/>
                <w:sz w:val="28"/>
                <w:szCs w:val="28"/>
              </w:rPr>
            </w:pPr>
          </w:p>
        </w:tc>
      </w:tr>
      <w:tr w14:paraId="1B508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1" w:type="dxa"/>
            <w:vAlign w:val="center"/>
          </w:tcPr>
          <w:p w14:paraId="63FFCC75">
            <w:pPr>
              <w:ind w:firstLine="0" w:firstLineChars="0"/>
              <w:jc w:val="center"/>
              <w:rPr>
                <w:rFonts w:ascii="Times New Roman" w:hAnsi="Times New Roman" w:cs="仿宋_GB2312"/>
                <w:color w:val="000000"/>
                <w:spacing w:val="4"/>
                <w:sz w:val="28"/>
                <w:szCs w:val="28"/>
              </w:rPr>
            </w:pPr>
            <w:r>
              <w:rPr>
                <w:rFonts w:ascii="Times New Roman" w:hAnsi="Times New Roman" w:cs="仿宋_GB2312"/>
                <w:color w:val="000000"/>
                <w:spacing w:val="4"/>
                <w:sz w:val="28"/>
                <w:szCs w:val="28"/>
              </w:rPr>
              <w:t>10</w:t>
            </w:r>
          </w:p>
        </w:tc>
        <w:tc>
          <w:tcPr>
            <w:tcW w:w="2250" w:type="dxa"/>
          </w:tcPr>
          <w:p w14:paraId="0322CB6A">
            <w:pPr>
              <w:ind w:firstLine="0" w:firstLineChars="0"/>
              <w:rPr>
                <w:rFonts w:ascii="Times New Roman" w:hAnsi="Times New Roman" w:cs="仿宋_GB2312"/>
                <w:color w:val="000000"/>
                <w:spacing w:val="4"/>
                <w:sz w:val="28"/>
                <w:szCs w:val="28"/>
              </w:rPr>
            </w:pPr>
          </w:p>
        </w:tc>
        <w:tc>
          <w:tcPr>
            <w:tcW w:w="1796" w:type="dxa"/>
          </w:tcPr>
          <w:p w14:paraId="36E3AC5C">
            <w:pPr>
              <w:ind w:firstLine="0" w:firstLineChars="0"/>
              <w:rPr>
                <w:rFonts w:ascii="Times New Roman" w:hAnsi="Times New Roman" w:cs="仿宋_GB2312"/>
                <w:color w:val="000000"/>
                <w:spacing w:val="4"/>
                <w:sz w:val="28"/>
                <w:szCs w:val="28"/>
              </w:rPr>
            </w:pPr>
          </w:p>
        </w:tc>
        <w:tc>
          <w:tcPr>
            <w:tcW w:w="1058" w:type="dxa"/>
          </w:tcPr>
          <w:p w14:paraId="1DFF6202">
            <w:pPr>
              <w:ind w:firstLine="0" w:firstLineChars="0"/>
              <w:rPr>
                <w:rFonts w:ascii="Times New Roman" w:hAnsi="Times New Roman" w:cs="仿宋_GB2312"/>
                <w:color w:val="000000"/>
                <w:spacing w:val="4"/>
                <w:sz w:val="28"/>
                <w:szCs w:val="28"/>
              </w:rPr>
            </w:pPr>
          </w:p>
        </w:tc>
        <w:tc>
          <w:tcPr>
            <w:tcW w:w="2584" w:type="dxa"/>
          </w:tcPr>
          <w:p w14:paraId="345942D4">
            <w:pPr>
              <w:ind w:firstLine="0" w:firstLineChars="0"/>
              <w:rPr>
                <w:rFonts w:ascii="Times New Roman" w:hAnsi="Times New Roman" w:cs="仿宋_GB2312"/>
                <w:color w:val="000000"/>
                <w:spacing w:val="4"/>
                <w:sz w:val="28"/>
                <w:szCs w:val="28"/>
              </w:rPr>
            </w:pPr>
          </w:p>
        </w:tc>
      </w:tr>
      <w:tr w14:paraId="4D451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60209A7C">
            <w:pPr>
              <w:ind w:firstLine="0" w:firstLineChars="0"/>
              <w:jc w:val="center"/>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合计</w:t>
            </w:r>
          </w:p>
        </w:tc>
        <w:tc>
          <w:tcPr>
            <w:tcW w:w="2250" w:type="dxa"/>
          </w:tcPr>
          <w:p w14:paraId="3C78A30E">
            <w:pPr>
              <w:ind w:firstLine="0" w:firstLineChars="0"/>
              <w:rPr>
                <w:rFonts w:ascii="Times New Roman" w:hAnsi="Times New Roman" w:cs="仿宋_GB2312"/>
                <w:b/>
                <w:bCs/>
                <w:color w:val="000000"/>
                <w:spacing w:val="4"/>
                <w:sz w:val="28"/>
                <w:szCs w:val="28"/>
              </w:rPr>
            </w:pPr>
          </w:p>
        </w:tc>
        <w:tc>
          <w:tcPr>
            <w:tcW w:w="1796" w:type="dxa"/>
          </w:tcPr>
          <w:p w14:paraId="337E9C83">
            <w:pPr>
              <w:ind w:firstLine="0" w:firstLineChars="0"/>
              <w:rPr>
                <w:rFonts w:ascii="Times New Roman" w:hAnsi="Times New Roman" w:cs="仿宋_GB2312"/>
                <w:b/>
                <w:bCs/>
                <w:color w:val="000000"/>
                <w:spacing w:val="4"/>
                <w:sz w:val="28"/>
                <w:szCs w:val="28"/>
              </w:rPr>
            </w:pPr>
          </w:p>
        </w:tc>
        <w:tc>
          <w:tcPr>
            <w:tcW w:w="1058" w:type="dxa"/>
          </w:tcPr>
          <w:p w14:paraId="05187972">
            <w:pPr>
              <w:ind w:firstLine="0" w:firstLineChars="0"/>
              <w:rPr>
                <w:rFonts w:ascii="Times New Roman" w:hAnsi="Times New Roman" w:cs="仿宋_GB2312"/>
                <w:b/>
                <w:bCs/>
                <w:color w:val="000000"/>
                <w:spacing w:val="4"/>
                <w:sz w:val="28"/>
                <w:szCs w:val="28"/>
              </w:rPr>
            </w:pPr>
          </w:p>
        </w:tc>
        <w:tc>
          <w:tcPr>
            <w:tcW w:w="2584" w:type="dxa"/>
          </w:tcPr>
          <w:p w14:paraId="0231EDA8">
            <w:pPr>
              <w:ind w:firstLine="0" w:firstLineChars="0"/>
              <w:rPr>
                <w:rFonts w:ascii="Times New Roman" w:hAnsi="Times New Roman" w:cs="仿宋_GB2312"/>
                <w:b/>
                <w:bCs/>
                <w:color w:val="000000"/>
                <w:spacing w:val="4"/>
                <w:sz w:val="28"/>
                <w:szCs w:val="28"/>
              </w:rPr>
            </w:pPr>
          </w:p>
        </w:tc>
      </w:tr>
    </w:tbl>
    <w:p w14:paraId="5ADE6A6C">
      <w:pPr>
        <w:spacing w:line="590" w:lineRule="atLeast"/>
        <w:ind w:firstLine="658"/>
        <w:rPr>
          <w:rFonts w:ascii="Times New Roman" w:hAnsi="Times New Roman" w:cs="仿宋_GB2312"/>
          <w:color w:val="000000"/>
          <w:spacing w:val="4"/>
          <w:szCs w:val="32"/>
        </w:rPr>
      </w:pPr>
      <w:r>
        <w:rPr>
          <w:rFonts w:hint="eastAsia" w:ascii="Times New Roman" w:hAnsi="Times New Roman" w:cs="仿宋_GB2312"/>
          <w:b/>
          <w:bCs/>
          <w:color w:val="000000"/>
          <w:spacing w:val="4"/>
          <w:szCs w:val="32"/>
        </w:rPr>
        <w:t>说明</w:t>
      </w:r>
      <w:r>
        <w:rPr>
          <w:rFonts w:hint="eastAsia" w:ascii="Times New Roman" w:hAnsi="Times New Roman" w:cs="仿宋_GB2312"/>
          <w:color w:val="000000"/>
          <w:spacing w:val="4"/>
          <w:szCs w:val="32"/>
        </w:rPr>
        <w:t>：募资进度可选项：已签署协议并出资、出具出资意向函</w:t>
      </w:r>
      <w:r>
        <w:rPr>
          <w:rFonts w:hint="eastAsia" w:ascii="Times New Roman" w:hAnsi="Times New Roman" w:cs="仿宋_GB2312"/>
          <w:color w:val="000000"/>
          <w:spacing w:val="4"/>
          <w:szCs w:val="32"/>
          <w:lang w:eastAsia="zh-CN"/>
        </w:rPr>
        <w:t>（</w:t>
      </w:r>
      <w:r>
        <w:rPr>
          <w:rFonts w:hint="eastAsia" w:ascii="Times New Roman" w:hAnsi="Times New Roman" w:cs="仿宋_GB2312"/>
          <w:color w:val="000000"/>
          <w:spacing w:val="4"/>
          <w:szCs w:val="32"/>
          <w:lang w:val="en-US" w:eastAsia="zh-CN"/>
        </w:rPr>
        <w:t>模板见附件</w:t>
      </w:r>
      <w:r>
        <w:rPr>
          <w:rFonts w:hint="eastAsia" w:ascii="Times New Roman" w:hAnsi="Times New Roman" w:cs="仿宋_GB2312"/>
          <w:color w:val="000000"/>
          <w:spacing w:val="4"/>
          <w:szCs w:val="32"/>
          <w:lang w:eastAsia="zh-CN"/>
        </w:rPr>
        <w:t>）</w:t>
      </w:r>
      <w:r>
        <w:rPr>
          <w:rFonts w:hint="eastAsia" w:ascii="Times New Roman" w:hAnsi="Times New Roman" w:cs="仿宋_GB2312"/>
          <w:color w:val="000000"/>
          <w:spacing w:val="4"/>
          <w:szCs w:val="32"/>
        </w:rPr>
        <w:t>、出具出资承诺函</w:t>
      </w:r>
      <w:r>
        <w:rPr>
          <w:rFonts w:hint="eastAsia" w:ascii="Times New Roman" w:hAnsi="Times New Roman" w:cs="仿宋_GB2312"/>
          <w:color w:val="000000"/>
          <w:spacing w:val="4"/>
          <w:szCs w:val="32"/>
          <w:lang w:eastAsia="zh-CN"/>
        </w:rPr>
        <w:t>（</w:t>
      </w:r>
      <w:r>
        <w:rPr>
          <w:rFonts w:hint="eastAsia" w:ascii="Times New Roman" w:hAnsi="Times New Roman" w:cs="仿宋_GB2312"/>
          <w:color w:val="000000"/>
          <w:spacing w:val="4"/>
          <w:szCs w:val="32"/>
          <w:lang w:val="en-US" w:eastAsia="zh-CN"/>
        </w:rPr>
        <w:t>模板见附件</w:t>
      </w:r>
      <w:r>
        <w:rPr>
          <w:rFonts w:hint="eastAsia" w:ascii="Times New Roman" w:hAnsi="Times New Roman" w:cs="仿宋_GB2312"/>
          <w:color w:val="000000"/>
          <w:spacing w:val="4"/>
          <w:szCs w:val="32"/>
          <w:lang w:eastAsia="zh-CN"/>
        </w:rPr>
        <w:t>）</w:t>
      </w:r>
      <w:r>
        <w:rPr>
          <w:rFonts w:hint="eastAsia" w:ascii="Times New Roman" w:hAnsi="Times New Roman" w:cs="仿宋_GB2312"/>
          <w:color w:val="000000"/>
          <w:spacing w:val="4"/>
          <w:szCs w:val="32"/>
        </w:rPr>
        <w:t>、初步接触；。</w:t>
      </w:r>
    </w:p>
    <w:p w14:paraId="555A4924">
      <w:pPr>
        <w:ind w:firstLine="658"/>
        <w:rPr>
          <w:rFonts w:hint="eastAsia" w:ascii="Times New Roman" w:hAnsi="Times New Roman" w:cs="仿宋_GB2312"/>
          <w:color w:val="000000"/>
          <w:spacing w:val="4"/>
          <w:szCs w:val="32"/>
        </w:rPr>
      </w:pPr>
      <w:r>
        <w:rPr>
          <w:rFonts w:hint="eastAsia" w:ascii="Times New Roman" w:hAnsi="Times New Roman" w:cs="仿宋_GB2312"/>
          <w:b/>
          <w:bCs/>
          <w:color w:val="000000"/>
          <w:spacing w:val="4"/>
          <w:szCs w:val="32"/>
        </w:rPr>
        <w:t>需提供证明材料</w:t>
      </w:r>
      <w:r>
        <w:rPr>
          <w:rFonts w:hint="eastAsia" w:ascii="Times New Roman" w:hAnsi="Times New Roman" w:cs="仿宋_GB2312"/>
          <w:color w:val="000000"/>
          <w:spacing w:val="4"/>
          <w:szCs w:val="32"/>
        </w:rPr>
        <w:t>：出资意向函、出资承诺函（可用内部决策文件代替）；已认缴出资的提供含认缴比例及金额的工商登记信息、合伙协议等。</w:t>
      </w:r>
    </w:p>
    <w:p w14:paraId="0B5C8C6F">
      <w:pPr>
        <w:ind w:firstLine="658"/>
        <w:rPr>
          <w:rFonts w:ascii="Times New Roman" w:hAnsi="Times New Roman" w:cs="仿宋_GB2312"/>
          <w:color w:val="000000"/>
          <w:spacing w:val="4"/>
          <w:szCs w:val="32"/>
        </w:rPr>
      </w:pPr>
    </w:p>
    <w:p w14:paraId="40F1E265">
      <w:pPr>
        <w:snapToGrid w:val="0"/>
        <w:ind w:firstLine="643"/>
        <w:outlineLvl w:val="2"/>
        <w:rPr>
          <w:rFonts w:ascii="Calibri" w:hAnsi="Calibri" w:cs="仿宋_GB2312"/>
          <w:color w:val="000000"/>
          <w:spacing w:val="4"/>
          <w:szCs w:val="32"/>
        </w:rPr>
      </w:pPr>
      <w:r>
        <w:rPr>
          <w:rFonts w:hint="eastAsia" w:ascii="Times New Roman" w:hAnsi="Times New Roman" w:eastAsia="楷体" w:cs="Times New Roman"/>
          <w:b/>
          <w:szCs w:val="24"/>
        </w:rPr>
        <w:t>2</w:t>
      </w:r>
      <w:r>
        <w:rPr>
          <w:rFonts w:ascii="Times New Roman" w:hAnsi="Times New Roman" w:eastAsia="楷体" w:cs="Times New Roman"/>
          <w:b/>
          <w:szCs w:val="24"/>
        </w:rPr>
        <w:t>.</w:t>
      </w:r>
      <w:r>
        <w:rPr>
          <w:rFonts w:hint="eastAsia" w:ascii="Times New Roman" w:hAnsi="Times New Roman" w:eastAsia="楷体" w:cs="Times New Roman"/>
          <w:b/>
          <w:szCs w:val="24"/>
        </w:rPr>
        <w:t>出资人介绍</w:t>
      </w:r>
    </w:p>
    <w:p w14:paraId="60D4947E">
      <w:pPr>
        <w:ind w:firstLine="656"/>
        <w:rPr>
          <w:rFonts w:hint="eastAsia" w:ascii="Times New Roman" w:hAnsi="Times New Roman" w:cs="仿宋_GB2312"/>
          <w:color w:val="000000"/>
          <w:spacing w:val="4"/>
          <w:szCs w:val="32"/>
        </w:rPr>
      </w:pPr>
      <w:r>
        <w:rPr>
          <w:rFonts w:hint="eastAsia" w:ascii="Times New Roman" w:hAnsi="Times New Roman" w:cs="仿宋_GB2312"/>
          <w:color w:val="000000"/>
          <w:spacing w:val="4"/>
          <w:szCs w:val="32"/>
        </w:rPr>
        <w:t>主要介绍拟设基金出资人的背景、在基金管理中的定位、可为基金带来的产业资源等。</w:t>
      </w:r>
    </w:p>
    <w:p w14:paraId="28CCD7B5">
      <w:pPr>
        <w:rPr>
          <w:rFonts w:hint="eastAsia" w:ascii="Times New Roman" w:hAnsi="Times New Roman" w:cs="仿宋_GB2312"/>
          <w:b/>
          <w:color w:val="000000"/>
          <w:spacing w:val="4"/>
          <w:szCs w:val="32"/>
        </w:rPr>
      </w:pPr>
    </w:p>
    <w:p w14:paraId="3113DF5B">
      <w:pPr>
        <w:ind w:firstLine="656"/>
        <w:rPr>
          <w:rFonts w:hint="eastAsia" w:ascii="Times New Roman" w:hAnsi="Times New Roman" w:cs="仿宋_GB2312"/>
          <w:color w:val="000000"/>
          <w:spacing w:val="4"/>
          <w:sz w:val="21"/>
          <w:szCs w:val="32"/>
        </w:rPr>
      </w:pPr>
    </w:p>
    <w:p w14:paraId="34A76165">
      <w:pPr>
        <w:ind w:firstLine="656"/>
        <w:rPr>
          <w:rFonts w:hint="eastAsia" w:ascii="Times New Roman" w:hAnsi="Times New Roman" w:cs="仿宋_GB2312"/>
          <w:color w:val="000000"/>
          <w:spacing w:val="4"/>
          <w:sz w:val="21"/>
          <w:szCs w:val="32"/>
        </w:rPr>
      </w:pPr>
    </w:p>
    <w:p w14:paraId="4C28C10E">
      <w:pPr>
        <w:ind w:firstLine="656"/>
        <w:rPr>
          <w:rFonts w:ascii="Times New Roman" w:hAnsi="Times New Roman" w:cs="Times New Roman"/>
          <w:sz w:val="21"/>
        </w:rPr>
      </w:pPr>
    </w:p>
    <w:p w14:paraId="3E4D8559">
      <w:pPr>
        <w:ind w:firstLine="643"/>
        <w:outlineLvl w:val="1"/>
        <w:rPr>
          <w:rFonts w:ascii="Times New Roman" w:hAnsi="Times New Roman" w:eastAsia="楷体" w:cs="Times New Roman"/>
          <w:b/>
          <w:szCs w:val="32"/>
        </w:rPr>
      </w:pPr>
      <w:r>
        <w:rPr>
          <w:rFonts w:hint="eastAsia" w:ascii="Times New Roman" w:hAnsi="Times New Roman" w:eastAsia="楷体" w:cs="Times New Roman"/>
          <w:b/>
          <w:szCs w:val="32"/>
        </w:rPr>
        <w:t>（三）储备项目</w:t>
      </w:r>
    </w:p>
    <w:p w14:paraId="08142EC9">
      <w:pPr>
        <w:spacing w:line="590" w:lineRule="atLeast"/>
        <w:ind w:firstLine="656"/>
        <w:rPr>
          <w:rFonts w:ascii="Times New Roman" w:hAnsi="Times New Roman" w:cs="仿宋_GB2312"/>
          <w:color w:val="000000"/>
          <w:spacing w:val="4"/>
          <w:szCs w:val="32"/>
        </w:rPr>
      </w:pPr>
      <w:r>
        <w:rPr>
          <w:rFonts w:hint="eastAsia" w:ascii="Times New Roman" w:hAnsi="Times New Roman" w:cs="仿宋_GB2312"/>
          <w:color w:val="000000"/>
          <w:spacing w:val="4"/>
          <w:szCs w:val="32"/>
        </w:rPr>
        <w:t>拟设基金的储备项目共XX个，拟投金额XX，其中，</w:t>
      </w:r>
      <w:r>
        <w:rPr>
          <w:rFonts w:hint="eastAsia" w:cs="仿宋_GB2312"/>
          <w:color w:val="000000"/>
          <w:spacing w:val="4"/>
          <w:szCs w:val="32"/>
          <w:lang w:eastAsia="zh-CN"/>
        </w:rPr>
        <w:t>阜阳</w:t>
      </w:r>
      <w:r>
        <w:rPr>
          <w:rFonts w:hint="eastAsia" w:ascii="Times New Roman" w:hAnsi="Times New Roman" w:cs="仿宋_GB2312"/>
          <w:color w:val="000000"/>
          <w:spacing w:val="4"/>
          <w:szCs w:val="32"/>
        </w:rPr>
        <w:t>储备项目XX个，拟投金额XX。</w:t>
      </w:r>
    </w:p>
    <w:p w14:paraId="654F3EA4">
      <w:pPr>
        <w:snapToGrid w:val="0"/>
        <w:ind w:firstLine="643"/>
        <w:outlineLvl w:val="2"/>
        <w:rPr>
          <w:rFonts w:hint="eastAsia" w:ascii="Times New Roman" w:hAnsi="Times New Roman" w:eastAsia="楷体" w:cs="Times New Roman"/>
          <w:b/>
          <w:szCs w:val="24"/>
        </w:rPr>
      </w:pPr>
      <w:r>
        <w:rPr>
          <w:rFonts w:ascii="Times New Roman" w:hAnsi="Times New Roman" w:eastAsia="楷体" w:cs="Times New Roman"/>
          <w:b/>
          <w:szCs w:val="24"/>
        </w:rPr>
        <w:t>1.</w:t>
      </w:r>
      <w:r>
        <w:rPr>
          <w:rFonts w:hint="eastAsia" w:eastAsia="楷体" w:cs="Times New Roman"/>
          <w:b/>
          <w:szCs w:val="24"/>
          <w:lang w:eastAsia="zh-CN"/>
        </w:rPr>
        <w:t>阜阳</w:t>
      </w:r>
      <w:r>
        <w:rPr>
          <w:rFonts w:hint="eastAsia" w:ascii="Times New Roman" w:hAnsi="Times New Roman" w:eastAsia="楷体" w:cs="Times New Roman"/>
          <w:b/>
          <w:szCs w:val="24"/>
        </w:rPr>
        <w:t>储备项目（包含本地项目和可引入项目）</w:t>
      </w:r>
    </w:p>
    <w:p w14:paraId="5ECC1DCF">
      <w:pPr>
        <w:sectPr>
          <w:headerReference r:id="rId5" w:type="default"/>
          <w:pgSz w:w="11906" w:h="16838"/>
          <w:pgMar w:top="1440" w:right="1800" w:bottom="1440" w:left="1800" w:header="851" w:footer="992" w:gutter="0"/>
          <w:cols w:space="425" w:num="1"/>
          <w:docGrid w:type="lines" w:linePitch="312" w:charSpace="0"/>
        </w:sectPr>
      </w:pPr>
    </w:p>
    <w:p w14:paraId="5B095EC0">
      <w:pPr>
        <w:snapToGrid w:val="0"/>
        <w:ind w:firstLine="643"/>
        <w:outlineLvl w:val="2"/>
        <w:rPr>
          <w:rFonts w:ascii="Times New Roman" w:hAnsi="Times New Roman" w:cs="仿宋_GB2312"/>
          <w:color w:val="000000"/>
          <w:spacing w:val="4"/>
          <w:szCs w:val="32"/>
        </w:rPr>
      </w:pP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7"/>
        <w:gridCol w:w="1259"/>
        <w:gridCol w:w="1123"/>
        <w:gridCol w:w="1063"/>
        <w:gridCol w:w="1199"/>
        <w:gridCol w:w="926"/>
        <w:gridCol w:w="3624"/>
        <w:gridCol w:w="2189"/>
        <w:gridCol w:w="1103"/>
      </w:tblGrid>
      <w:tr w14:paraId="5C197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1" w:hRule="atLeast"/>
          <w:jc w:val="center"/>
        </w:trPr>
        <w:tc>
          <w:tcPr>
            <w:tcW w:w="717"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0F179E02">
            <w:pPr>
              <w:spacing w:line="240" w:lineRule="auto"/>
              <w:ind w:firstLine="0" w:firstLineChars="0"/>
              <w:jc w:val="center"/>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序号</w:t>
            </w:r>
          </w:p>
        </w:tc>
        <w:tc>
          <w:tcPr>
            <w:tcW w:w="1259"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17B2DCC1">
            <w:pPr>
              <w:spacing w:line="240" w:lineRule="auto"/>
              <w:ind w:firstLine="0" w:firstLineChars="0"/>
              <w:jc w:val="center"/>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项目名称</w:t>
            </w:r>
          </w:p>
        </w:tc>
        <w:tc>
          <w:tcPr>
            <w:tcW w:w="1123"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71AE12FC">
            <w:pPr>
              <w:spacing w:line="240" w:lineRule="auto"/>
              <w:ind w:firstLine="0" w:firstLineChars="0"/>
              <w:jc w:val="center"/>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所属行业</w:t>
            </w:r>
          </w:p>
        </w:tc>
        <w:tc>
          <w:tcPr>
            <w:tcW w:w="1063"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6AE08E96">
            <w:pPr>
              <w:spacing w:line="240" w:lineRule="auto"/>
              <w:ind w:firstLine="0" w:firstLineChars="0"/>
              <w:jc w:val="center"/>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注册地</w:t>
            </w:r>
          </w:p>
        </w:tc>
        <w:tc>
          <w:tcPr>
            <w:tcW w:w="1199"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4B1B3C7A">
            <w:pPr>
              <w:spacing w:line="240" w:lineRule="auto"/>
              <w:ind w:firstLine="0" w:firstLineChars="0"/>
              <w:jc w:val="center"/>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项目投资进度</w:t>
            </w:r>
          </w:p>
        </w:tc>
        <w:tc>
          <w:tcPr>
            <w:tcW w:w="926"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14CAF946">
            <w:pPr>
              <w:spacing w:line="240" w:lineRule="auto"/>
              <w:ind w:firstLine="0" w:firstLineChars="0"/>
              <w:jc w:val="center"/>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拟投金额</w:t>
            </w:r>
          </w:p>
        </w:tc>
        <w:tc>
          <w:tcPr>
            <w:tcW w:w="3624"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75E2BCEC">
            <w:pPr>
              <w:spacing w:line="240" w:lineRule="auto"/>
              <w:ind w:firstLine="0" w:firstLineChars="0"/>
              <w:jc w:val="center"/>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项目介绍</w:t>
            </w:r>
          </w:p>
        </w:tc>
        <w:tc>
          <w:tcPr>
            <w:tcW w:w="2189"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7F8E793B">
            <w:pPr>
              <w:spacing w:line="240" w:lineRule="auto"/>
              <w:ind w:firstLine="0" w:firstLineChars="0"/>
              <w:jc w:val="center"/>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招引情况</w:t>
            </w:r>
          </w:p>
        </w:tc>
        <w:tc>
          <w:tcPr>
            <w:tcW w:w="1103"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45F7D8D2">
            <w:pPr>
              <w:spacing w:line="240" w:lineRule="auto"/>
              <w:ind w:firstLine="0" w:firstLineChars="0"/>
              <w:jc w:val="center"/>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联系人及联系方式</w:t>
            </w:r>
          </w:p>
        </w:tc>
      </w:tr>
      <w:tr w14:paraId="36CF9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3" w:hRule="atLeast"/>
          <w:jc w:val="center"/>
        </w:trPr>
        <w:tc>
          <w:tcPr>
            <w:tcW w:w="717"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5F23FE46">
            <w:pPr>
              <w:autoSpaceDE w:val="0"/>
              <w:spacing w:line="240" w:lineRule="auto"/>
              <w:ind w:firstLine="0" w:firstLineChars="0"/>
              <w:jc w:val="center"/>
              <w:rPr>
                <w:rFonts w:ascii="Times New Roman" w:hAnsi="Times New Roman" w:cs="仿宋_GB2312"/>
                <w:color w:val="000000"/>
                <w:spacing w:val="4"/>
                <w:sz w:val="28"/>
                <w:szCs w:val="28"/>
              </w:rPr>
            </w:pPr>
            <w:r>
              <w:rPr>
                <w:rFonts w:ascii="Times New Roman" w:hAnsi="Times New Roman" w:cs="仿宋_GB2312"/>
                <w:color w:val="000000"/>
                <w:spacing w:val="4"/>
                <w:sz w:val="28"/>
                <w:szCs w:val="28"/>
              </w:rPr>
              <w:t>1</w:t>
            </w:r>
          </w:p>
        </w:tc>
        <w:tc>
          <w:tcPr>
            <w:tcW w:w="1259"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24C7196B">
            <w:pPr>
              <w:autoSpaceDE w:val="0"/>
              <w:spacing w:line="240" w:lineRule="auto"/>
              <w:ind w:firstLine="0" w:firstLineChars="0"/>
              <w:jc w:val="center"/>
              <w:rPr>
                <w:rFonts w:ascii="Times New Roman" w:hAnsi="Times New Roman" w:cs="仿宋_GB2312"/>
                <w:color w:val="000000"/>
                <w:spacing w:val="4"/>
                <w:sz w:val="28"/>
                <w:szCs w:val="28"/>
              </w:rPr>
            </w:pPr>
          </w:p>
        </w:tc>
        <w:tc>
          <w:tcPr>
            <w:tcW w:w="1123"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0174D6B1">
            <w:pPr>
              <w:autoSpaceDE w:val="0"/>
              <w:spacing w:line="240" w:lineRule="auto"/>
              <w:ind w:firstLine="0" w:firstLineChars="0"/>
              <w:jc w:val="center"/>
              <w:rPr>
                <w:rFonts w:ascii="Times New Roman" w:hAnsi="Times New Roman" w:cs="仿宋_GB2312"/>
                <w:color w:val="000000"/>
                <w:spacing w:val="4"/>
                <w:sz w:val="28"/>
                <w:szCs w:val="28"/>
              </w:rPr>
            </w:pPr>
          </w:p>
        </w:tc>
        <w:tc>
          <w:tcPr>
            <w:tcW w:w="1063"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7A19F81E">
            <w:pPr>
              <w:autoSpaceDE w:val="0"/>
              <w:spacing w:line="240" w:lineRule="auto"/>
              <w:ind w:firstLine="0" w:firstLineChars="0"/>
              <w:jc w:val="center"/>
              <w:rPr>
                <w:rFonts w:ascii="Times New Roman" w:hAnsi="Times New Roman" w:cs="仿宋_GB2312"/>
                <w:color w:val="000000"/>
                <w:spacing w:val="4"/>
                <w:sz w:val="28"/>
                <w:szCs w:val="28"/>
              </w:rPr>
            </w:pPr>
          </w:p>
        </w:tc>
        <w:tc>
          <w:tcPr>
            <w:tcW w:w="1199"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53015958">
            <w:pPr>
              <w:autoSpaceDE w:val="0"/>
              <w:spacing w:line="240" w:lineRule="auto"/>
              <w:ind w:firstLine="0" w:firstLineChars="0"/>
              <w:jc w:val="center"/>
              <w:rPr>
                <w:rFonts w:ascii="宋体" w:hAnsi="宋体" w:eastAsia="宋体" w:cs="宋体"/>
                <w:i w:val="0"/>
                <w:strike w:val="0"/>
                <w:color w:val="000000"/>
                <w:sz w:val="22"/>
                <w:u w:val="none"/>
              </w:rPr>
            </w:pPr>
          </w:p>
        </w:tc>
        <w:tc>
          <w:tcPr>
            <w:tcW w:w="926"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688D7735">
            <w:pPr>
              <w:autoSpaceDE w:val="0"/>
              <w:spacing w:line="240" w:lineRule="auto"/>
              <w:ind w:firstLine="0" w:firstLineChars="0"/>
              <w:jc w:val="center"/>
              <w:rPr>
                <w:rFonts w:ascii="宋体" w:hAnsi="宋体" w:eastAsia="宋体" w:cs="宋体"/>
                <w:i w:val="0"/>
                <w:strike w:val="0"/>
                <w:color w:val="000000"/>
                <w:sz w:val="22"/>
                <w:u w:val="none"/>
              </w:rPr>
            </w:pPr>
          </w:p>
        </w:tc>
        <w:tc>
          <w:tcPr>
            <w:tcW w:w="3624"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1DB36DF4">
            <w:pPr>
              <w:autoSpaceDE w:val="0"/>
              <w:spacing w:line="240" w:lineRule="auto"/>
              <w:ind w:firstLine="0" w:firstLineChars="0"/>
              <w:jc w:val="left"/>
              <w:rPr>
                <w:rFonts w:ascii="Times New Roman" w:hAnsi="Times New Roman" w:cs="仿宋_GB2312"/>
                <w:color w:val="000000"/>
                <w:spacing w:val="4"/>
                <w:sz w:val="28"/>
                <w:szCs w:val="28"/>
              </w:rPr>
            </w:pPr>
          </w:p>
        </w:tc>
        <w:tc>
          <w:tcPr>
            <w:tcW w:w="2189"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4611ECF9">
            <w:pPr>
              <w:autoSpaceDE w:val="0"/>
              <w:spacing w:line="240" w:lineRule="auto"/>
              <w:ind w:firstLine="0" w:firstLineChars="0"/>
              <w:jc w:val="left"/>
              <w:rPr>
                <w:rFonts w:ascii="Times New Roman" w:hAnsi="Times New Roman" w:cs="仿宋_GB2312"/>
                <w:color w:val="000000"/>
                <w:spacing w:val="4"/>
                <w:sz w:val="28"/>
                <w:szCs w:val="28"/>
                <w:shd w:val="clear" w:color="auto" w:fill="FFFF00"/>
              </w:rPr>
            </w:pPr>
          </w:p>
        </w:tc>
        <w:tc>
          <w:tcPr>
            <w:tcW w:w="1103"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65384C49">
            <w:pPr>
              <w:autoSpaceDE w:val="0"/>
              <w:spacing w:line="240" w:lineRule="auto"/>
              <w:ind w:firstLine="0" w:firstLineChars="0"/>
              <w:jc w:val="center"/>
              <w:rPr>
                <w:rFonts w:ascii="宋体" w:hAnsi="宋体" w:eastAsia="宋体" w:cs="宋体"/>
                <w:i w:val="0"/>
                <w:strike w:val="0"/>
                <w:color w:val="000000"/>
                <w:sz w:val="22"/>
                <w:u w:val="none"/>
              </w:rPr>
            </w:pPr>
          </w:p>
        </w:tc>
      </w:tr>
      <w:tr w14:paraId="2285C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717"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63D4047D">
            <w:pPr>
              <w:autoSpaceDE w:val="0"/>
              <w:spacing w:line="240" w:lineRule="auto"/>
              <w:ind w:firstLine="0" w:firstLineChars="0"/>
              <w:jc w:val="center"/>
              <w:rPr>
                <w:rFonts w:ascii="Times New Roman" w:hAnsi="Times New Roman" w:cs="仿宋_GB2312"/>
                <w:color w:val="000000"/>
                <w:spacing w:val="4"/>
                <w:sz w:val="28"/>
                <w:szCs w:val="28"/>
              </w:rPr>
            </w:pPr>
          </w:p>
        </w:tc>
        <w:tc>
          <w:tcPr>
            <w:tcW w:w="1259"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0922E142">
            <w:pPr>
              <w:autoSpaceDE w:val="0"/>
              <w:spacing w:line="240" w:lineRule="auto"/>
              <w:ind w:firstLine="0" w:firstLineChars="0"/>
              <w:jc w:val="center"/>
              <w:rPr>
                <w:rFonts w:ascii="Times New Roman" w:hAnsi="Times New Roman" w:cs="仿宋_GB2312"/>
                <w:color w:val="000000"/>
                <w:spacing w:val="4"/>
                <w:sz w:val="28"/>
                <w:szCs w:val="28"/>
              </w:rPr>
            </w:pPr>
          </w:p>
        </w:tc>
        <w:tc>
          <w:tcPr>
            <w:tcW w:w="1123"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36A13765">
            <w:pPr>
              <w:autoSpaceDE w:val="0"/>
              <w:spacing w:line="240" w:lineRule="auto"/>
              <w:ind w:firstLine="0" w:firstLineChars="0"/>
              <w:jc w:val="center"/>
              <w:rPr>
                <w:rFonts w:ascii="Times New Roman" w:hAnsi="Times New Roman" w:cs="仿宋_GB2312"/>
                <w:color w:val="000000"/>
                <w:spacing w:val="4"/>
                <w:sz w:val="28"/>
                <w:szCs w:val="28"/>
              </w:rPr>
            </w:pPr>
          </w:p>
        </w:tc>
        <w:tc>
          <w:tcPr>
            <w:tcW w:w="1063"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338EBD02">
            <w:pPr>
              <w:autoSpaceDE w:val="0"/>
              <w:spacing w:line="240" w:lineRule="auto"/>
              <w:ind w:firstLine="0" w:firstLineChars="0"/>
              <w:jc w:val="center"/>
              <w:rPr>
                <w:rFonts w:ascii="Times New Roman" w:hAnsi="Times New Roman" w:cs="仿宋_GB2312"/>
                <w:color w:val="000000"/>
                <w:spacing w:val="4"/>
                <w:sz w:val="28"/>
                <w:szCs w:val="28"/>
              </w:rPr>
            </w:pPr>
          </w:p>
        </w:tc>
        <w:tc>
          <w:tcPr>
            <w:tcW w:w="1199"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4F45B135">
            <w:pPr>
              <w:autoSpaceDE w:val="0"/>
              <w:spacing w:line="240" w:lineRule="auto"/>
              <w:ind w:firstLine="0" w:firstLineChars="0"/>
              <w:jc w:val="center"/>
              <w:rPr>
                <w:rFonts w:ascii="Times New Roman" w:hAnsi="Times New Roman" w:cs="仿宋_GB2312"/>
                <w:color w:val="000000"/>
                <w:spacing w:val="4"/>
                <w:sz w:val="28"/>
                <w:szCs w:val="28"/>
              </w:rPr>
            </w:pPr>
          </w:p>
        </w:tc>
        <w:tc>
          <w:tcPr>
            <w:tcW w:w="926"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2D323F13">
            <w:pPr>
              <w:autoSpaceDE w:val="0"/>
              <w:spacing w:line="240" w:lineRule="auto"/>
              <w:ind w:firstLine="0" w:firstLineChars="0"/>
              <w:jc w:val="center"/>
              <w:rPr>
                <w:rFonts w:ascii="Times New Roman" w:hAnsi="Times New Roman" w:cs="仿宋_GB2312"/>
                <w:color w:val="000000"/>
                <w:spacing w:val="4"/>
                <w:sz w:val="28"/>
                <w:szCs w:val="28"/>
              </w:rPr>
            </w:pPr>
          </w:p>
        </w:tc>
        <w:tc>
          <w:tcPr>
            <w:tcW w:w="3624"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32A56D93">
            <w:pPr>
              <w:autoSpaceDE w:val="0"/>
              <w:spacing w:line="240" w:lineRule="auto"/>
              <w:ind w:firstLine="0" w:firstLineChars="0"/>
              <w:jc w:val="center"/>
              <w:rPr>
                <w:rFonts w:ascii="Times New Roman" w:hAnsi="Times New Roman" w:cs="仿宋_GB2312"/>
                <w:color w:val="000000"/>
                <w:spacing w:val="4"/>
                <w:sz w:val="28"/>
                <w:szCs w:val="28"/>
              </w:rPr>
            </w:pPr>
          </w:p>
        </w:tc>
        <w:tc>
          <w:tcPr>
            <w:tcW w:w="2189"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79C92EF7">
            <w:pPr>
              <w:autoSpaceDE w:val="0"/>
              <w:spacing w:line="240" w:lineRule="auto"/>
              <w:ind w:firstLine="0" w:firstLineChars="0"/>
              <w:jc w:val="center"/>
              <w:rPr>
                <w:rFonts w:ascii="Times New Roman" w:hAnsi="Times New Roman" w:cs="仿宋_GB2312"/>
                <w:color w:val="000000"/>
                <w:spacing w:val="4"/>
                <w:sz w:val="28"/>
                <w:szCs w:val="28"/>
              </w:rPr>
            </w:pPr>
          </w:p>
        </w:tc>
        <w:tc>
          <w:tcPr>
            <w:tcW w:w="1103"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3418FF3A">
            <w:pPr>
              <w:autoSpaceDE w:val="0"/>
              <w:spacing w:line="240" w:lineRule="auto"/>
              <w:ind w:firstLine="0" w:firstLineChars="0"/>
              <w:jc w:val="center"/>
              <w:rPr>
                <w:rFonts w:ascii="Times New Roman" w:hAnsi="Times New Roman" w:cs="仿宋_GB2312"/>
                <w:color w:val="000000"/>
                <w:spacing w:val="4"/>
                <w:sz w:val="28"/>
                <w:szCs w:val="28"/>
              </w:rPr>
            </w:pPr>
          </w:p>
        </w:tc>
      </w:tr>
    </w:tbl>
    <w:p w14:paraId="389C1F1D">
      <w:pPr>
        <w:snapToGrid w:val="0"/>
        <w:ind w:firstLine="658"/>
        <w:jc w:val="left"/>
        <w:rPr>
          <w:rFonts w:hint="eastAsia" w:ascii="Times New Roman" w:hAnsi="Times New Roman" w:cs="仿宋_GB2312"/>
          <w:color w:val="000000"/>
          <w:spacing w:val="4"/>
          <w:szCs w:val="32"/>
        </w:rPr>
      </w:pPr>
      <w:r>
        <w:rPr>
          <w:rFonts w:hint="eastAsia" w:ascii="Times New Roman" w:hAnsi="Times New Roman" w:cs="仿宋_GB2312"/>
          <w:b/>
          <w:bCs/>
          <w:color w:val="000000"/>
          <w:spacing w:val="4"/>
          <w:szCs w:val="32"/>
        </w:rPr>
        <w:t>说明</w:t>
      </w:r>
      <w:r>
        <w:rPr>
          <w:rFonts w:hint="eastAsia" w:ascii="Times New Roman" w:hAnsi="Times New Roman" w:cs="仿宋_GB2312"/>
          <w:color w:val="000000"/>
          <w:spacing w:val="4"/>
          <w:szCs w:val="32"/>
        </w:rPr>
        <w:t>：招引情况请填写拟落地区域、方式（总部搬迁、研发基地、生产基地等）以及进度（与项目方沟通、已对接XX市XX部门等）。</w:t>
      </w:r>
    </w:p>
    <w:p w14:paraId="07F424AB">
      <w:pPr>
        <w:sectPr>
          <w:pgSz w:w="16838" w:h="11906"/>
          <w:pgMar w:top="1440" w:right="1800" w:bottom="1440" w:left="1800" w:header="851" w:footer="992" w:gutter="0"/>
          <w:cols w:space="425" w:num="1"/>
          <w:docGrid w:type="lines" w:linePitch="312" w:charSpace="0"/>
        </w:sectPr>
      </w:pPr>
    </w:p>
    <w:p w14:paraId="185FAE50">
      <w:pPr>
        <w:snapToGrid w:val="0"/>
        <w:ind w:firstLine="658"/>
        <w:rPr>
          <w:rFonts w:ascii="Times New Roman" w:hAnsi="Times New Roman" w:cs="仿宋_GB2312"/>
          <w:color w:val="000000"/>
          <w:spacing w:val="4"/>
          <w:szCs w:val="32"/>
        </w:rPr>
      </w:pPr>
    </w:p>
    <w:p w14:paraId="7C06FE56">
      <w:pPr>
        <w:snapToGrid w:val="0"/>
        <w:ind w:firstLine="643"/>
        <w:outlineLvl w:val="2"/>
        <w:rPr>
          <w:rFonts w:ascii="Times New Roman" w:hAnsi="Times New Roman" w:cs="仿宋_GB2312"/>
          <w:color w:val="000000"/>
          <w:spacing w:val="4"/>
          <w:szCs w:val="32"/>
        </w:rPr>
      </w:pPr>
      <w:r>
        <w:rPr>
          <w:rFonts w:hint="eastAsia" w:ascii="Times New Roman" w:hAnsi="Times New Roman" w:eastAsia="楷体" w:cs="Times New Roman"/>
          <w:b/>
          <w:szCs w:val="24"/>
        </w:rPr>
        <w:t>2</w:t>
      </w:r>
      <w:r>
        <w:rPr>
          <w:rFonts w:ascii="Times New Roman" w:hAnsi="Times New Roman" w:eastAsia="楷体" w:cs="Times New Roman"/>
          <w:b/>
          <w:szCs w:val="24"/>
        </w:rPr>
        <w:t>.</w:t>
      </w:r>
      <w:r>
        <w:rPr>
          <w:rFonts w:hint="eastAsia" w:ascii="Times New Roman" w:hAnsi="Times New Roman" w:eastAsia="楷体" w:cs="Times New Roman"/>
          <w:b/>
          <w:szCs w:val="24"/>
        </w:rPr>
        <w:t>其他区域储备项目</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0"/>
        <w:gridCol w:w="1878"/>
        <w:gridCol w:w="1262"/>
        <w:gridCol w:w="1363"/>
        <w:gridCol w:w="1401"/>
        <w:gridCol w:w="1171"/>
        <w:gridCol w:w="4203"/>
        <w:gridCol w:w="1063"/>
      </w:tblGrid>
      <w:tr w14:paraId="5EBEE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1" w:hRule="atLeast"/>
          <w:jc w:val="center"/>
        </w:trPr>
        <w:tc>
          <w:tcPr>
            <w:tcW w:w="880"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47A8D0C3">
            <w:pPr>
              <w:spacing w:line="240" w:lineRule="auto"/>
              <w:ind w:firstLine="0" w:firstLineChars="0"/>
              <w:jc w:val="center"/>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序号</w:t>
            </w:r>
          </w:p>
        </w:tc>
        <w:tc>
          <w:tcPr>
            <w:tcW w:w="1878"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01008000">
            <w:pPr>
              <w:spacing w:line="240" w:lineRule="auto"/>
              <w:ind w:firstLine="0" w:firstLineChars="0"/>
              <w:jc w:val="center"/>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项目名称</w:t>
            </w:r>
          </w:p>
        </w:tc>
        <w:tc>
          <w:tcPr>
            <w:tcW w:w="1262"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6EAC975F">
            <w:pPr>
              <w:spacing w:line="240" w:lineRule="auto"/>
              <w:ind w:firstLine="0" w:firstLineChars="0"/>
              <w:jc w:val="center"/>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所属行业</w:t>
            </w:r>
          </w:p>
        </w:tc>
        <w:tc>
          <w:tcPr>
            <w:tcW w:w="1363"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68EC53C1">
            <w:pPr>
              <w:spacing w:line="240" w:lineRule="auto"/>
              <w:ind w:firstLine="0" w:firstLineChars="0"/>
              <w:jc w:val="center"/>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注册地</w:t>
            </w:r>
          </w:p>
        </w:tc>
        <w:tc>
          <w:tcPr>
            <w:tcW w:w="1401"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5720A21C">
            <w:pPr>
              <w:spacing w:line="240" w:lineRule="auto"/>
              <w:ind w:firstLine="0" w:firstLineChars="0"/>
              <w:jc w:val="center"/>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项目投资进度</w:t>
            </w:r>
          </w:p>
        </w:tc>
        <w:tc>
          <w:tcPr>
            <w:tcW w:w="1171"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0B221B21">
            <w:pPr>
              <w:spacing w:line="240" w:lineRule="auto"/>
              <w:ind w:firstLine="0" w:firstLineChars="0"/>
              <w:jc w:val="center"/>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拟投金额</w:t>
            </w:r>
          </w:p>
        </w:tc>
        <w:tc>
          <w:tcPr>
            <w:tcW w:w="4203"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7EE3E19B">
            <w:pPr>
              <w:spacing w:line="240" w:lineRule="auto"/>
              <w:ind w:firstLine="0" w:firstLineChars="0"/>
              <w:jc w:val="center"/>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项目介绍</w:t>
            </w:r>
          </w:p>
        </w:tc>
        <w:tc>
          <w:tcPr>
            <w:tcW w:w="1063"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27429038">
            <w:pPr>
              <w:spacing w:line="240" w:lineRule="auto"/>
              <w:ind w:firstLine="0" w:firstLineChars="0"/>
              <w:jc w:val="center"/>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联系人及联系方式</w:t>
            </w:r>
          </w:p>
        </w:tc>
      </w:tr>
      <w:tr w14:paraId="62DA0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880"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0429E453">
            <w:pPr>
              <w:autoSpaceDE w:val="0"/>
              <w:spacing w:line="240" w:lineRule="auto"/>
              <w:ind w:firstLine="0" w:firstLineChars="0"/>
              <w:jc w:val="center"/>
              <w:rPr>
                <w:rFonts w:ascii="仿宋_GB2312" w:hAnsi="仿宋_GB2312" w:eastAsia="仿宋_GB2312" w:cs="仿宋_GB2312"/>
                <w:color w:val="000000"/>
                <w:spacing w:val="4"/>
                <w:sz w:val="24"/>
                <w:szCs w:val="28"/>
              </w:rPr>
            </w:pPr>
            <w:r>
              <w:rPr>
                <w:rFonts w:ascii="仿宋_GB2312" w:hAnsi="仿宋_GB2312" w:eastAsia="仿宋_GB2312" w:cs="仿宋_GB2312"/>
                <w:color w:val="000000"/>
                <w:spacing w:val="4"/>
                <w:sz w:val="24"/>
                <w:szCs w:val="28"/>
              </w:rPr>
              <w:t>1</w:t>
            </w:r>
          </w:p>
        </w:tc>
        <w:tc>
          <w:tcPr>
            <w:tcW w:w="1878"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4A2874DA">
            <w:pPr>
              <w:autoSpaceDE w:val="0"/>
              <w:spacing w:line="240" w:lineRule="auto"/>
              <w:ind w:firstLine="0" w:firstLineChars="0"/>
              <w:jc w:val="center"/>
              <w:rPr>
                <w:rFonts w:ascii="仿宋_GB2312" w:hAnsi="仿宋_GB2312" w:eastAsia="仿宋_GB2312" w:cs="仿宋_GB2312"/>
                <w:color w:val="000000"/>
                <w:spacing w:val="4"/>
                <w:sz w:val="24"/>
                <w:szCs w:val="28"/>
              </w:rPr>
            </w:pPr>
          </w:p>
        </w:tc>
        <w:tc>
          <w:tcPr>
            <w:tcW w:w="1262"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0EE200AF">
            <w:pPr>
              <w:autoSpaceDE w:val="0"/>
              <w:spacing w:line="240" w:lineRule="auto"/>
              <w:ind w:firstLine="0" w:firstLineChars="0"/>
              <w:jc w:val="center"/>
              <w:rPr>
                <w:rFonts w:ascii="仿宋_GB2312" w:hAnsi="仿宋_GB2312" w:eastAsia="仿宋_GB2312" w:cs="仿宋_GB2312"/>
                <w:color w:val="000000"/>
                <w:spacing w:val="4"/>
                <w:sz w:val="24"/>
                <w:szCs w:val="28"/>
              </w:rPr>
            </w:pPr>
          </w:p>
        </w:tc>
        <w:tc>
          <w:tcPr>
            <w:tcW w:w="1363"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0981E0E0">
            <w:pPr>
              <w:autoSpaceDE w:val="0"/>
              <w:spacing w:line="240" w:lineRule="auto"/>
              <w:ind w:firstLine="0" w:firstLineChars="0"/>
              <w:jc w:val="center"/>
              <w:rPr>
                <w:rFonts w:ascii="仿宋_GB2312" w:hAnsi="仿宋_GB2312" w:eastAsia="仿宋_GB2312" w:cs="仿宋_GB2312"/>
                <w:color w:val="000000"/>
                <w:spacing w:val="4"/>
                <w:sz w:val="24"/>
                <w:szCs w:val="28"/>
              </w:rPr>
            </w:pPr>
          </w:p>
        </w:tc>
        <w:tc>
          <w:tcPr>
            <w:tcW w:w="1401"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16B195D1">
            <w:pPr>
              <w:autoSpaceDE w:val="0"/>
              <w:spacing w:line="240" w:lineRule="auto"/>
              <w:ind w:firstLine="0" w:firstLineChars="0"/>
              <w:jc w:val="center"/>
              <w:rPr>
                <w:rFonts w:ascii="仿宋_GB2312" w:hAnsi="仿宋_GB2312" w:eastAsia="仿宋_GB2312" w:cs="仿宋_GB2312"/>
                <w:color w:val="000000"/>
                <w:spacing w:val="4"/>
                <w:sz w:val="24"/>
                <w:szCs w:val="28"/>
              </w:rPr>
            </w:pPr>
          </w:p>
        </w:tc>
        <w:tc>
          <w:tcPr>
            <w:tcW w:w="1171"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257F116A">
            <w:pPr>
              <w:autoSpaceDE w:val="0"/>
              <w:spacing w:line="240" w:lineRule="auto"/>
              <w:ind w:firstLine="0" w:firstLineChars="0"/>
              <w:jc w:val="center"/>
              <w:rPr>
                <w:rFonts w:ascii="仿宋_GB2312" w:hAnsi="仿宋_GB2312" w:eastAsia="仿宋_GB2312" w:cs="仿宋_GB2312"/>
                <w:color w:val="000000"/>
                <w:spacing w:val="4"/>
                <w:sz w:val="24"/>
                <w:szCs w:val="28"/>
              </w:rPr>
            </w:pPr>
          </w:p>
        </w:tc>
        <w:tc>
          <w:tcPr>
            <w:tcW w:w="4203"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5E44FFF5">
            <w:pPr>
              <w:autoSpaceDE w:val="0"/>
              <w:spacing w:line="240" w:lineRule="auto"/>
              <w:ind w:firstLine="0" w:firstLineChars="0"/>
              <w:jc w:val="left"/>
              <w:rPr>
                <w:rFonts w:ascii="仿宋_GB2312" w:hAnsi="仿宋_GB2312" w:eastAsia="仿宋_GB2312" w:cs="仿宋_GB2312"/>
                <w:color w:val="000000"/>
                <w:spacing w:val="4"/>
                <w:sz w:val="24"/>
                <w:szCs w:val="28"/>
              </w:rPr>
            </w:pPr>
          </w:p>
        </w:tc>
        <w:tc>
          <w:tcPr>
            <w:tcW w:w="1063"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23179B70">
            <w:pPr>
              <w:autoSpaceDE w:val="0"/>
              <w:spacing w:line="240" w:lineRule="auto"/>
              <w:ind w:firstLine="0" w:firstLineChars="0"/>
              <w:jc w:val="center"/>
              <w:rPr>
                <w:rFonts w:ascii="仿宋_GB2312" w:hAnsi="仿宋_GB2312" w:eastAsia="仿宋_GB2312" w:cs="仿宋_GB2312"/>
                <w:color w:val="000000"/>
                <w:spacing w:val="4"/>
                <w:sz w:val="24"/>
                <w:szCs w:val="28"/>
              </w:rPr>
            </w:pPr>
          </w:p>
        </w:tc>
      </w:tr>
      <w:tr w14:paraId="0C3B7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880"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1D10238F">
            <w:pPr>
              <w:autoSpaceDE w:val="0"/>
              <w:spacing w:line="240" w:lineRule="auto"/>
              <w:ind w:firstLine="0" w:firstLineChars="0"/>
              <w:jc w:val="center"/>
              <w:rPr>
                <w:rFonts w:ascii="仿宋_GB2312" w:hAnsi="仿宋_GB2312" w:eastAsia="仿宋_GB2312" w:cs="仿宋_GB2312"/>
                <w:color w:val="000000"/>
                <w:spacing w:val="4"/>
                <w:sz w:val="24"/>
                <w:szCs w:val="28"/>
              </w:rPr>
            </w:pPr>
            <w:r>
              <w:rPr>
                <w:rFonts w:ascii="仿宋_GB2312" w:hAnsi="仿宋_GB2312" w:eastAsia="仿宋_GB2312" w:cs="仿宋_GB2312"/>
                <w:color w:val="000000"/>
                <w:spacing w:val="4"/>
                <w:sz w:val="24"/>
                <w:szCs w:val="28"/>
              </w:rPr>
              <w:t>2</w:t>
            </w:r>
          </w:p>
        </w:tc>
        <w:tc>
          <w:tcPr>
            <w:tcW w:w="1878"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13CB008B">
            <w:pPr>
              <w:autoSpaceDE w:val="0"/>
              <w:spacing w:line="240" w:lineRule="auto"/>
              <w:ind w:firstLine="0" w:firstLineChars="0"/>
              <w:jc w:val="center"/>
              <w:rPr>
                <w:rFonts w:ascii="仿宋_GB2312" w:hAnsi="仿宋_GB2312" w:eastAsia="仿宋_GB2312" w:cs="仿宋_GB2312"/>
                <w:color w:val="000000"/>
                <w:spacing w:val="4"/>
                <w:sz w:val="24"/>
                <w:szCs w:val="28"/>
              </w:rPr>
            </w:pPr>
          </w:p>
        </w:tc>
        <w:tc>
          <w:tcPr>
            <w:tcW w:w="1262"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6FDF4592">
            <w:pPr>
              <w:autoSpaceDE w:val="0"/>
              <w:spacing w:line="240" w:lineRule="auto"/>
              <w:ind w:firstLine="0" w:firstLineChars="0"/>
              <w:jc w:val="center"/>
              <w:rPr>
                <w:rFonts w:ascii="仿宋_GB2312" w:hAnsi="仿宋_GB2312" w:eastAsia="仿宋_GB2312" w:cs="仿宋_GB2312"/>
                <w:color w:val="000000"/>
                <w:spacing w:val="4"/>
                <w:sz w:val="24"/>
                <w:szCs w:val="28"/>
              </w:rPr>
            </w:pPr>
          </w:p>
        </w:tc>
        <w:tc>
          <w:tcPr>
            <w:tcW w:w="1363"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43928E7B">
            <w:pPr>
              <w:autoSpaceDE w:val="0"/>
              <w:spacing w:line="240" w:lineRule="auto"/>
              <w:ind w:firstLine="0" w:firstLineChars="0"/>
              <w:jc w:val="center"/>
              <w:rPr>
                <w:rFonts w:ascii="仿宋_GB2312" w:hAnsi="仿宋_GB2312" w:eastAsia="仿宋_GB2312" w:cs="仿宋_GB2312"/>
                <w:color w:val="000000"/>
                <w:spacing w:val="4"/>
                <w:sz w:val="24"/>
                <w:szCs w:val="28"/>
              </w:rPr>
            </w:pPr>
          </w:p>
        </w:tc>
        <w:tc>
          <w:tcPr>
            <w:tcW w:w="1401"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473EB137">
            <w:pPr>
              <w:autoSpaceDE w:val="0"/>
              <w:spacing w:line="240" w:lineRule="auto"/>
              <w:ind w:firstLine="0" w:firstLineChars="0"/>
              <w:jc w:val="center"/>
              <w:rPr>
                <w:rFonts w:ascii="仿宋_GB2312" w:hAnsi="仿宋_GB2312" w:eastAsia="仿宋_GB2312" w:cs="仿宋_GB2312"/>
                <w:color w:val="000000"/>
                <w:spacing w:val="4"/>
                <w:sz w:val="24"/>
                <w:szCs w:val="28"/>
              </w:rPr>
            </w:pPr>
          </w:p>
        </w:tc>
        <w:tc>
          <w:tcPr>
            <w:tcW w:w="1171"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50CD8274">
            <w:pPr>
              <w:autoSpaceDE w:val="0"/>
              <w:spacing w:line="240" w:lineRule="auto"/>
              <w:ind w:firstLine="0" w:firstLineChars="0"/>
              <w:jc w:val="center"/>
              <w:rPr>
                <w:rFonts w:ascii="仿宋_GB2312" w:hAnsi="仿宋_GB2312" w:eastAsia="仿宋_GB2312" w:cs="仿宋_GB2312"/>
                <w:color w:val="000000"/>
                <w:spacing w:val="4"/>
                <w:sz w:val="24"/>
                <w:szCs w:val="28"/>
              </w:rPr>
            </w:pPr>
          </w:p>
        </w:tc>
        <w:tc>
          <w:tcPr>
            <w:tcW w:w="4203"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6A821A4B">
            <w:pPr>
              <w:autoSpaceDE w:val="0"/>
              <w:spacing w:line="240" w:lineRule="auto"/>
              <w:ind w:firstLine="0" w:firstLineChars="0"/>
              <w:jc w:val="left"/>
              <w:rPr>
                <w:rFonts w:ascii="宋体" w:hAnsi="宋体" w:eastAsia="宋体" w:cs="宋体"/>
                <w:i w:val="0"/>
                <w:strike w:val="0"/>
                <w:color w:val="000000"/>
                <w:spacing w:val="0"/>
                <w:sz w:val="22"/>
                <w:u w:val="none"/>
                <w:vertAlign w:val="baseline"/>
              </w:rPr>
            </w:pPr>
          </w:p>
        </w:tc>
        <w:tc>
          <w:tcPr>
            <w:tcW w:w="1063"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7188718F">
            <w:pPr>
              <w:autoSpaceDE w:val="0"/>
              <w:spacing w:line="240" w:lineRule="auto"/>
              <w:ind w:firstLine="0" w:firstLineChars="0"/>
              <w:jc w:val="center"/>
              <w:rPr>
                <w:rFonts w:ascii="仿宋_GB2312" w:hAnsi="仿宋_GB2312" w:eastAsia="仿宋_GB2312" w:cs="仿宋_GB2312"/>
                <w:color w:val="000000"/>
                <w:spacing w:val="4"/>
                <w:sz w:val="24"/>
                <w:szCs w:val="28"/>
              </w:rPr>
            </w:pPr>
          </w:p>
        </w:tc>
      </w:tr>
      <w:tr w14:paraId="7EC65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880"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15FDA45A">
            <w:pPr>
              <w:autoSpaceDE w:val="0"/>
              <w:spacing w:line="240" w:lineRule="auto"/>
              <w:ind w:firstLine="0" w:firstLineChars="0"/>
              <w:jc w:val="center"/>
              <w:rPr>
                <w:rFonts w:ascii="仿宋_GB2312" w:hAnsi="仿宋_GB2312" w:eastAsia="仿宋_GB2312" w:cs="仿宋_GB2312"/>
                <w:color w:val="000000"/>
                <w:spacing w:val="4"/>
                <w:sz w:val="24"/>
                <w:szCs w:val="28"/>
              </w:rPr>
            </w:pPr>
            <w:r>
              <w:rPr>
                <w:rFonts w:ascii="仿宋_GB2312" w:hAnsi="仿宋_GB2312" w:eastAsia="仿宋_GB2312" w:cs="仿宋_GB2312"/>
                <w:color w:val="000000"/>
                <w:spacing w:val="4"/>
                <w:sz w:val="24"/>
                <w:szCs w:val="28"/>
              </w:rPr>
              <w:t>3</w:t>
            </w:r>
          </w:p>
        </w:tc>
        <w:tc>
          <w:tcPr>
            <w:tcW w:w="1878"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00598223">
            <w:pPr>
              <w:autoSpaceDE w:val="0"/>
              <w:spacing w:line="240" w:lineRule="auto"/>
              <w:ind w:firstLine="0" w:firstLineChars="0"/>
              <w:jc w:val="center"/>
              <w:rPr>
                <w:rFonts w:ascii="仿宋_GB2312" w:hAnsi="仿宋_GB2312" w:eastAsia="仿宋_GB2312" w:cs="仿宋_GB2312"/>
                <w:color w:val="000000"/>
                <w:spacing w:val="4"/>
                <w:sz w:val="24"/>
                <w:szCs w:val="28"/>
              </w:rPr>
            </w:pPr>
          </w:p>
        </w:tc>
        <w:tc>
          <w:tcPr>
            <w:tcW w:w="1262"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6640782A">
            <w:pPr>
              <w:autoSpaceDE w:val="0"/>
              <w:spacing w:line="240" w:lineRule="auto"/>
              <w:ind w:firstLine="0" w:firstLineChars="0"/>
              <w:jc w:val="center"/>
              <w:rPr>
                <w:rFonts w:ascii="仿宋_GB2312" w:hAnsi="仿宋_GB2312" w:eastAsia="仿宋_GB2312" w:cs="仿宋_GB2312"/>
                <w:color w:val="000000"/>
                <w:spacing w:val="4"/>
                <w:sz w:val="24"/>
                <w:szCs w:val="28"/>
              </w:rPr>
            </w:pPr>
          </w:p>
        </w:tc>
        <w:tc>
          <w:tcPr>
            <w:tcW w:w="1363"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45CB6BDA">
            <w:pPr>
              <w:autoSpaceDE w:val="0"/>
              <w:spacing w:line="240" w:lineRule="auto"/>
              <w:ind w:firstLine="0" w:firstLineChars="0"/>
              <w:jc w:val="center"/>
              <w:rPr>
                <w:rFonts w:ascii="仿宋_GB2312" w:hAnsi="仿宋_GB2312" w:eastAsia="仿宋_GB2312" w:cs="仿宋_GB2312"/>
                <w:color w:val="000000"/>
                <w:spacing w:val="4"/>
                <w:sz w:val="24"/>
                <w:szCs w:val="28"/>
              </w:rPr>
            </w:pPr>
          </w:p>
        </w:tc>
        <w:tc>
          <w:tcPr>
            <w:tcW w:w="1401"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6CEBCE73">
            <w:pPr>
              <w:autoSpaceDE w:val="0"/>
              <w:spacing w:line="240" w:lineRule="auto"/>
              <w:ind w:firstLine="0" w:firstLineChars="0"/>
              <w:jc w:val="center"/>
              <w:rPr>
                <w:rFonts w:ascii="仿宋_GB2312" w:hAnsi="仿宋_GB2312" w:eastAsia="仿宋_GB2312" w:cs="仿宋_GB2312"/>
                <w:color w:val="000000"/>
                <w:spacing w:val="4"/>
                <w:sz w:val="24"/>
                <w:szCs w:val="28"/>
              </w:rPr>
            </w:pPr>
          </w:p>
        </w:tc>
        <w:tc>
          <w:tcPr>
            <w:tcW w:w="1171"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0902DE5F">
            <w:pPr>
              <w:autoSpaceDE w:val="0"/>
              <w:spacing w:line="240" w:lineRule="auto"/>
              <w:ind w:firstLine="0" w:firstLineChars="0"/>
              <w:jc w:val="center"/>
              <w:rPr>
                <w:rFonts w:ascii="仿宋_GB2312" w:hAnsi="仿宋_GB2312" w:eastAsia="仿宋_GB2312" w:cs="仿宋_GB2312"/>
                <w:color w:val="000000"/>
                <w:spacing w:val="4"/>
                <w:sz w:val="24"/>
                <w:szCs w:val="28"/>
              </w:rPr>
            </w:pPr>
          </w:p>
        </w:tc>
        <w:tc>
          <w:tcPr>
            <w:tcW w:w="4203"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488B95DD">
            <w:pPr>
              <w:autoSpaceDE w:val="0"/>
              <w:spacing w:line="240" w:lineRule="auto"/>
              <w:ind w:firstLine="0" w:firstLineChars="0"/>
              <w:jc w:val="left"/>
              <w:rPr>
                <w:rFonts w:ascii="仿宋_GB2312" w:hAnsi="仿宋_GB2312" w:eastAsia="仿宋_GB2312" w:cs="仿宋_GB2312"/>
                <w:color w:val="000000"/>
                <w:spacing w:val="4"/>
                <w:sz w:val="24"/>
                <w:szCs w:val="28"/>
              </w:rPr>
            </w:pPr>
          </w:p>
        </w:tc>
        <w:tc>
          <w:tcPr>
            <w:tcW w:w="1063"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70FB10A3">
            <w:pPr>
              <w:autoSpaceDE w:val="0"/>
              <w:spacing w:line="240" w:lineRule="auto"/>
              <w:ind w:firstLine="0" w:firstLineChars="0"/>
              <w:jc w:val="center"/>
              <w:rPr>
                <w:rFonts w:ascii="仿宋_GB2312" w:hAnsi="仿宋_GB2312" w:eastAsia="仿宋_GB2312" w:cs="仿宋_GB2312"/>
                <w:color w:val="000000"/>
                <w:spacing w:val="4"/>
                <w:sz w:val="24"/>
                <w:szCs w:val="28"/>
              </w:rPr>
            </w:pPr>
          </w:p>
        </w:tc>
      </w:tr>
      <w:tr w14:paraId="2E089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880"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4F679833">
            <w:pPr>
              <w:autoSpaceDE w:val="0"/>
              <w:spacing w:line="240" w:lineRule="auto"/>
              <w:ind w:firstLine="0" w:firstLineChars="0"/>
              <w:jc w:val="center"/>
              <w:rPr>
                <w:rFonts w:ascii="仿宋_GB2312" w:hAnsi="仿宋_GB2312" w:eastAsia="仿宋_GB2312" w:cs="仿宋_GB2312"/>
                <w:color w:val="000000"/>
                <w:spacing w:val="4"/>
                <w:sz w:val="24"/>
                <w:szCs w:val="28"/>
              </w:rPr>
            </w:pPr>
          </w:p>
        </w:tc>
        <w:tc>
          <w:tcPr>
            <w:tcW w:w="1878"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24B949AC">
            <w:pPr>
              <w:autoSpaceDE w:val="0"/>
              <w:spacing w:line="240" w:lineRule="auto"/>
              <w:ind w:firstLine="0" w:firstLineChars="0"/>
              <w:jc w:val="center"/>
              <w:rPr>
                <w:rFonts w:ascii="仿宋_GB2312" w:hAnsi="仿宋_GB2312" w:eastAsia="仿宋_GB2312" w:cs="仿宋_GB2312"/>
                <w:color w:val="000000"/>
                <w:spacing w:val="4"/>
                <w:sz w:val="24"/>
                <w:szCs w:val="28"/>
              </w:rPr>
            </w:pPr>
          </w:p>
        </w:tc>
        <w:tc>
          <w:tcPr>
            <w:tcW w:w="1262"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33435162">
            <w:pPr>
              <w:autoSpaceDE w:val="0"/>
              <w:spacing w:line="240" w:lineRule="auto"/>
              <w:ind w:firstLine="0" w:firstLineChars="0"/>
              <w:jc w:val="center"/>
              <w:rPr>
                <w:rFonts w:ascii="仿宋_GB2312" w:hAnsi="仿宋_GB2312" w:eastAsia="仿宋_GB2312" w:cs="仿宋_GB2312"/>
                <w:color w:val="000000"/>
                <w:spacing w:val="4"/>
                <w:sz w:val="24"/>
                <w:szCs w:val="28"/>
              </w:rPr>
            </w:pPr>
          </w:p>
        </w:tc>
        <w:tc>
          <w:tcPr>
            <w:tcW w:w="1363"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3F7D6AB4">
            <w:pPr>
              <w:autoSpaceDE w:val="0"/>
              <w:spacing w:line="240" w:lineRule="auto"/>
              <w:ind w:firstLine="0" w:firstLineChars="0"/>
              <w:jc w:val="center"/>
              <w:rPr>
                <w:rFonts w:ascii="仿宋_GB2312" w:hAnsi="仿宋_GB2312" w:eastAsia="仿宋_GB2312" w:cs="仿宋_GB2312"/>
                <w:color w:val="000000"/>
                <w:spacing w:val="4"/>
                <w:sz w:val="24"/>
                <w:szCs w:val="28"/>
              </w:rPr>
            </w:pPr>
          </w:p>
        </w:tc>
        <w:tc>
          <w:tcPr>
            <w:tcW w:w="1401"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6869E744">
            <w:pPr>
              <w:autoSpaceDE w:val="0"/>
              <w:spacing w:line="240" w:lineRule="auto"/>
              <w:ind w:firstLine="0" w:firstLineChars="0"/>
              <w:jc w:val="center"/>
              <w:rPr>
                <w:rFonts w:ascii="仿宋_GB2312" w:hAnsi="仿宋_GB2312" w:eastAsia="仿宋_GB2312" w:cs="仿宋_GB2312"/>
                <w:color w:val="000000"/>
                <w:spacing w:val="4"/>
                <w:sz w:val="24"/>
                <w:szCs w:val="28"/>
              </w:rPr>
            </w:pPr>
          </w:p>
        </w:tc>
        <w:tc>
          <w:tcPr>
            <w:tcW w:w="1171"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3998C714">
            <w:pPr>
              <w:autoSpaceDE w:val="0"/>
              <w:spacing w:line="240" w:lineRule="auto"/>
              <w:ind w:firstLine="0" w:firstLineChars="0"/>
              <w:jc w:val="center"/>
              <w:rPr>
                <w:rFonts w:ascii="仿宋_GB2312" w:hAnsi="仿宋_GB2312" w:eastAsia="仿宋_GB2312" w:cs="仿宋_GB2312"/>
                <w:color w:val="000000"/>
                <w:spacing w:val="4"/>
                <w:sz w:val="24"/>
                <w:szCs w:val="28"/>
              </w:rPr>
            </w:pPr>
          </w:p>
        </w:tc>
        <w:tc>
          <w:tcPr>
            <w:tcW w:w="4203"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0DE6426E">
            <w:pPr>
              <w:autoSpaceDE w:val="0"/>
              <w:spacing w:line="240" w:lineRule="auto"/>
              <w:ind w:firstLine="0" w:firstLineChars="0"/>
              <w:jc w:val="left"/>
              <w:rPr>
                <w:rFonts w:ascii="仿宋_GB2312" w:hAnsi="仿宋_GB2312" w:eastAsia="仿宋_GB2312" w:cs="仿宋_GB2312"/>
                <w:color w:val="000000"/>
                <w:spacing w:val="4"/>
                <w:sz w:val="24"/>
                <w:szCs w:val="28"/>
              </w:rPr>
            </w:pPr>
          </w:p>
        </w:tc>
        <w:tc>
          <w:tcPr>
            <w:tcW w:w="1063"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0268CD66">
            <w:pPr>
              <w:autoSpaceDE w:val="0"/>
              <w:spacing w:line="240" w:lineRule="auto"/>
              <w:ind w:firstLine="0" w:firstLineChars="0"/>
              <w:jc w:val="center"/>
              <w:rPr>
                <w:rFonts w:ascii="仿宋_GB2312" w:hAnsi="仿宋_GB2312" w:eastAsia="仿宋_GB2312" w:cs="仿宋_GB2312"/>
                <w:color w:val="000000"/>
                <w:spacing w:val="4"/>
                <w:sz w:val="24"/>
                <w:szCs w:val="28"/>
              </w:rPr>
            </w:pPr>
          </w:p>
        </w:tc>
      </w:tr>
    </w:tbl>
    <w:p w14:paraId="4CB9E416">
      <w:pPr>
        <w:ind w:firstLine="643"/>
        <w:outlineLvl w:val="1"/>
        <w:rPr>
          <w:rFonts w:ascii="Times New Roman" w:hAnsi="Times New Roman" w:eastAsia="楷体" w:cs="Times New Roman"/>
          <w:b/>
          <w:szCs w:val="32"/>
        </w:rPr>
      </w:pPr>
      <w:r>
        <w:rPr>
          <w:rFonts w:hint="eastAsia" w:ascii="Times New Roman" w:hAnsi="Times New Roman" w:eastAsia="楷体" w:cs="Times New Roman"/>
          <w:b/>
          <w:szCs w:val="32"/>
        </w:rPr>
        <w:t>（四）已投项目（</w:t>
      </w:r>
      <w:r>
        <w:rPr>
          <w:rFonts w:hint="eastAsia" w:ascii="Times New Roman" w:hAnsi="Times New Roman" w:eastAsia="楷体" w:cs="Times New Roman"/>
          <w:b/>
          <w:szCs w:val="32"/>
          <w:lang w:val="en-US" w:eastAsia="zh-CN"/>
        </w:rPr>
        <w:t>本项仅针对申请母基金增资的</w:t>
      </w:r>
      <w:r>
        <w:rPr>
          <w:rFonts w:hint="eastAsia" w:eastAsia="楷体" w:cs="Times New Roman"/>
          <w:b/>
          <w:szCs w:val="32"/>
          <w:lang w:val="en-US" w:eastAsia="zh-CN"/>
        </w:rPr>
        <w:t>子</w:t>
      </w:r>
      <w:r>
        <w:rPr>
          <w:rFonts w:hint="eastAsia" w:ascii="Times New Roman" w:hAnsi="Times New Roman" w:eastAsia="楷体" w:cs="Times New Roman"/>
          <w:b/>
          <w:szCs w:val="32"/>
          <w:lang w:val="en-US" w:eastAsia="zh-CN"/>
        </w:rPr>
        <w:t>基金，</w:t>
      </w:r>
      <w:r>
        <w:rPr>
          <w:rFonts w:hint="eastAsia" w:ascii="Times New Roman" w:hAnsi="Times New Roman" w:eastAsia="楷体" w:cs="Times New Roman"/>
          <w:b/>
          <w:szCs w:val="32"/>
        </w:rPr>
        <w:t>若有，请详细介绍已投项目情况）</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4"/>
        <w:gridCol w:w="1752"/>
        <w:gridCol w:w="1371"/>
        <w:gridCol w:w="1290"/>
        <w:gridCol w:w="1463"/>
        <w:gridCol w:w="2119"/>
        <w:gridCol w:w="4457"/>
      </w:tblGrid>
      <w:tr w14:paraId="4F136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1" w:hRule="atLeast"/>
          <w:jc w:val="center"/>
        </w:trPr>
        <w:tc>
          <w:tcPr>
            <w:tcW w:w="934"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7A0E8E44">
            <w:pPr>
              <w:spacing w:line="240" w:lineRule="auto"/>
              <w:ind w:firstLine="0" w:firstLineChars="0"/>
              <w:jc w:val="center"/>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序号</w:t>
            </w:r>
          </w:p>
        </w:tc>
        <w:tc>
          <w:tcPr>
            <w:tcW w:w="1752"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5C1B8C8F">
            <w:pPr>
              <w:spacing w:line="240" w:lineRule="auto"/>
              <w:ind w:firstLine="0" w:firstLineChars="0"/>
              <w:jc w:val="center"/>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项目名称</w:t>
            </w:r>
          </w:p>
        </w:tc>
        <w:tc>
          <w:tcPr>
            <w:tcW w:w="1371"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127992F8">
            <w:pPr>
              <w:spacing w:line="240" w:lineRule="auto"/>
              <w:ind w:firstLine="0" w:firstLineChars="0"/>
              <w:jc w:val="center"/>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所属行业</w:t>
            </w:r>
          </w:p>
        </w:tc>
        <w:tc>
          <w:tcPr>
            <w:tcW w:w="1290"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5C6D75A4">
            <w:pPr>
              <w:spacing w:line="240" w:lineRule="auto"/>
              <w:ind w:firstLine="0" w:firstLineChars="0"/>
              <w:jc w:val="center"/>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注册地</w:t>
            </w:r>
          </w:p>
        </w:tc>
        <w:tc>
          <w:tcPr>
            <w:tcW w:w="1463"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0C06CA70">
            <w:pPr>
              <w:spacing w:line="240" w:lineRule="auto"/>
              <w:ind w:firstLine="0" w:firstLineChars="0"/>
              <w:jc w:val="center"/>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投资金额</w:t>
            </w:r>
          </w:p>
        </w:tc>
        <w:tc>
          <w:tcPr>
            <w:tcW w:w="2119"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43A3EEE4">
            <w:pPr>
              <w:spacing w:line="240" w:lineRule="auto"/>
              <w:ind w:firstLine="0" w:firstLineChars="0"/>
              <w:jc w:val="center"/>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投后估值</w:t>
            </w:r>
          </w:p>
        </w:tc>
        <w:tc>
          <w:tcPr>
            <w:tcW w:w="4457"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4254DD9F">
            <w:pPr>
              <w:spacing w:line="240" w:lineRule="auto"/>
              <w:ind w:firstLine="0" w:firstLineChars="0"/>
              <w:jc w:val="center"/>
              <w:rPr>
                <w:rFonts w:ascii="Times New Roman" w:hAnsi="Times New Roman" w:cs="仿宋_GB2312"/>
                <w:b/>
                <w:bCs/>
                <w:color w:val="000000"/>
                <w:spacing w:val="4"/>
                <w:sz w:val="28"/>
                <w:szCs w:val="28"/>
              </w:rPr>
            </w:pPr>
            <w:r>
              <w:rPr>
                <w:rFonts w:hint="eastAsia" w:ascii="Times New Roman" w:hAnsi="Times New Roman" w:cs="仿宋_GB2312"/>
                <w:b/>
                <w:bCs/>
                <w:color w:val="000000"/>
                <w:spacing w:val="4"/>
                <w:sz w:val="28"/>
                <w:szCs w:val="28"/>
              </w:rPr>
              <w:t>项目介绍</w:t>
            </w:r>
          </w:p>
        </w:tc>
      </w:tr>
      <w:tr w14:paraId="04B54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934"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7C379731">
            <w:pPr>
              <w:autoSpaceDE w:val="0"/>
              <w:spacing w:line="240" w:lineRule="auto"/>
              <w:ind w:firstLine="0" w:firstLineChars="0"/>
              <w:jc w:val="center"/>
              <w:rPr>
                <w:rFonts w:ascii="Times New Roman" w:hAnsi="Times New Roman" w:cs="仿宋_GB2312"/>
                <w:color w:val="000000"/>
                <w:spacing w:val="4"/>
                <w:sz w:val="28"/>
                <w:szCs w:val="28"/>
              </w:rPr>
            </w:pPr>
            <w:r>
              <w:rPr>
                <w:rFonts w:ascii="Times New Roman" w:hAnsi="Times New Roman" w:cs="仿宋_GB2312"/>
                <w:color w:val="000000"/>
                <w:spacing w:val="4"/>
                <w:sz w:val="28"/>
                <w:szCs w:val="28"/>
              </w:rPr>
              <w:t>1</w:t>
            </w:r>
          </w:p>
        </w:tc>
        <w:tc>
          <w:tcPr>
            <w:tcW w:w="1752"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08508424">
            <w:pPr>
              <w:autoSpaceDE w:val="0"/>
              <w:spacing w:line="240" w:lineRule="auto"/>
              <w:ind w:firstLine="0" w:firstLineChars="0"/>
              <w:jc w:val="center"/>
              <w:rPr>
                <w:rFonts w:ascii="Times New Roman" w:hAnsi="Times New Roman" w:cs="仿宋_GB2312"/>
                <w:color w:val="000000"/>
                <w:spacing w:val="4"/>
                <w:sz w:val="28"/>
                <w:szCs w:val="28"/>
              </w:rPr>
            </w:pPr>
          </w:p>
        </w:tc>
        <w:tc>
          <w:tcPr>
            <w:tcW w:w="1371"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40F5F844">
            <w:pPr>
              <w:autoSpaceDE w:val="0"/>
              <w:spacing w:line="240" w:lineRule="auto"/>
              <w:ind w:firstLine="0" w:firstLineChars="0"/>
              <w:jc w:val="center"/>
              <w:rPr>
                <w:rFonts w:ascii="Times New Roman" w:hAnsi="Times New Roman" w:cs="仿宋_GB2312"/>
                <w:color w:val="000000"/>
                <w:spacing w:val="4"/>
                <w:sz w:val="28"/>
                <w:szCs w:val="28"/>
              </w:rPr>
            </w:pPr>
          </w:p>
        </w:tc>
        <w:tc>
          <w:tcPr>
            <w:tcW w:w="1290"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36DBA0A7">
            <w:pPr>
              <w:autoSpaceDE w:val="0"/>
              <w:spacing w:line="240" w:lineRule="auto"/>
              <w:ind w:firstLine="0" w:firstLineChars="0"/>
              <w:jc w:val="center"/>
              <w:rPr>
                <w:rFonts w:ascii="Times New Roman" w:hAnsi="Times New Roman" w:cs="仿宋_GB2312"/>
                <w:color w:val="000000"/>
                <w:spacing w:val="4"/>
                <w:sz w:val="28"/>
                <w:szCs w:val="28"/>
              </w:rPr>
            </w:pPr>
          </w:p>
        </w:tc>
        <w:tc>
          <w:tcPr>
            <w:tcW w:w="1463"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7711F4FD">
            <w:pPr>
              <w:autoSpaceDE w:val="0"/>
              <w:spacing w:line="240" w:lineRule="auto"/>
              <w:ind w:firstLine="0" w:firstLineChars="0"/>
              <w:jc w:val="center"/>
              <w:rPr>
                <w:rFonts w:ascii="Times New Roman" w:hAnsi="Times New Roman" w:cs="仿宋_GB2312"/>
                <w:color w:val="000000"/>
                <w:spacing w:val="4"/>
                <w:sz w:val="28"/>
                <w:szCs w:val="28"/>
              </w:rPr>
            </w:pPr>
          </w:p>
        </w:tc>
        <w:tc>
          <w:tcPr>
            <w:tcW w:w="2119"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3EB10863">
            <w:pPr>
              <w:autoSpaceDE w:val="0"/>
              <w:spacing w:line="240" w:lineRule="auto"/>
              <w:ind w:firstLine="0" w:firstLineChars="0"/>
              <w:jc w:val="center"/>
              <w:rPr>
                <w:rFonts w:ascii="Times New Roman" w:hAnsi="Times New Roman" w:cs="仿宋_GB2312"/>
                <w:color w:val="000000"/>
                <w:spacing w:val="4"/>
                <w:sz w:val="28"/>
                <w:szCs w:val="28"/>
              </w:rPr>
            </w:pPr>
          </w:p>
        </w:tc>
        <w:tc>
          <w:tcPr>
            <w:tcW w:w="4457"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21F7B829">
            <w:pPr>
              <w:autoSpaceDE w:val="0"/>
              <w:spacing w:line="240" w:lineRule="auto"/>
              <w:ind w:firstLine="0" w:firstLineChars="0"/>
              <w:jc w:val="center"/>
              <w:rPr>
                <w:rFonts w:ascii="Times New Roman" w:hAnsi="Times New Roman" w:cs="仿宋_GB2312"/>
                <w:color w:val="000000"/>
                <w:spacing w:val="4"/>
                <w:sz w:val="28"/>
                <w:szCs w:val="28"/>
              </w:rPr>
            </w:pPr>
          </w:p>
        </w:tc>
      </w:tr>
      <w:tr w14:paraId="66832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934"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048C8535">
            <w:pPr>
              <w:autoSpaceDE w:val="0"/>
              <w:spacing w:line="240" w:lineRule="auto"/>
              <w:ind w:firstLine="0" w:firstLineChars="0"/>
              <w:jc w:val="center"/>
              <w:rPr>
                <w:rFonts w:ascii="Times New Roman" w:hAnsi="Times New Roman" w:cs="仿宋_GB2312"/>
                <w:color w:val="000000"/>
                <w:spacing w:val="4"/>
                <w:sz w:val="28"/>
                <w:szCs w:val="28"/>
              </w:rPr>
            </w:pPr>
            <w:r>
              <w:rPr>
                <w:rFonts w:ascii="Times New Roman" w:hAnsi="Times New Roman" w:cs="仿宋_GB2312"/>
                <w:color w:val="000000"/>
                <w:spacing w:val="4"/>
                <w:sz w:val="28"/>
                <w:szCs w:val="28"/>
              </w:rPr>
              <w:t>2</w:t>
            </w:r>
          </w:p>
        </w:tc>
        <w:tc>
          <w:tcPr>
            <w:tcW w:w="1752"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14707C93">
            <w:pPr>
              <w:autoSpaceDE w:val="0"/>
              <w:spacing w:line="240" w:lineRule="auto"/>
              <w:ind w:firstLine="0" w:firstLineChars="0"/>
              <w:jc w:val="center"/>
              <w:rPr>
                <w:rFonts w:ascii="Times New Roman" w:hAnsi="Times New Roman" w:cs="仿宋_GB2312"/>
                <w:color w:val="000000"/>
                <w:spacing w:val="4"/>
                <w:sz w:val="28"/>
                <w:szCs w:val="28"/>
              </w:rPr>
            </w:pPr>
          </w:p>
        </w:tc>
        <w:tc>
          <w:tcPr>
            <w:tcW w:w="1371"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546AB1F1">
            <w:pPr>
              <w:autoSpaceDE w:val="0"/>
              <w:spacing w:line="240" w:lineRule="auto"/>
              <w:ind w:firstLine="0" w:firstLineChars="0"/>
              <w:jc w:val="center"/>
              <w:rPr>
                <w:rFonts w:ascii="Times New Roman" w:hAnsi="Times New Roman" w:cs="仿宋_GB2312"/>
                <w:color w:val="000000"/>
                <w:spacing w:val="4"/>
                <w:sz w:val="28"/>
                <w:szCs w:val="28"/>
              </w:rPr>
            </w:pPr>
          </w:p>
        </w:tc>
        <w:tc>
          <w:tcPr>
            <w:tcW w:w="1290"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0AF9212B">
            <w:pPr>
              <w:autoSpaceDE w:val="0"/>
              <w:spacing w:line="240" w:lineRule="auto"/>
              <w:ind w:firstLine="0" w:firstLineChars="0"/>
              <w:jc w:val="center"/>
              <w:rPr>
                <w:rFonts w:ascii="Times New Roman" w:hAnsi="Times New Roman" w:cs="仿宋_GB2312"/>
                <w:color w:val="000000"/>
                <w:spacing w:val="4"/>
                <w:sz w:val="28"/>
                <w:szCs w:val="28"/>
              </w:rPr>
            </w:pPr>
          </w:p>
        </w:tc>
        <w:tc>
          <w:tcPr>
            <w:tcW w:w="1463"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4BBFFE67">
            <w:pPr>
              <w:autoSpaceDE w:val="0"/>
              <w:spacing w:line="240" w:lineRule="auto"/>
              <w:ind w:firstLine="0" w:firstLineChars="0"/>
              <w:jc w:val="center"/>
              <w:rPr>
                <w:rFonts w:ascii="Times New Roman" w:hAnsi="Times New Roman" w:cs="仿宋_GB2312"/>
                <w:color w:val="000000"/>
                <w:spacing w:val="4"/>
                <w:sz w:val="28"/>
                <w:szCs w:val="28"/>
              </w:rPr>
            </w:pPr>
          </w:p>
        </w:tc>
        <w:tc>
          <w:tcPr>
            <w:tcW w:w="2119"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3197C55A">
            <w:pPr>
              <w:autoSpaceDE w:val="0"/>
              <w:spacing w:line="240" w:lineRule="auto"/>
              <w:ind w:firstLine="0" w:firstLineChars="0"/>
              <w:jc w:val="center"/>
              <w:rPr>
                <w:rFonts w:ascii="Times New Roman" w:hAnsi="Times New Roman" w:cs="仿宋_GB2312"/>
                <w:color w:val="000000"/>
                <w:spacing w:val="4"/>
                <w:sz w:val="28"/>
                <w:szCs w:val="28"/>
              </w:rPr>
            </w:pPr>
          </w:p>
        </w:tc>
        <w:tc>
          <w:tcPr>
            <w:tcW w:w="4457"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14:paraId="72ACF268">
            <w:pPr>
              <w:autoSpaceDE w:val="0"/>
              <w:spacing w:line="240" w:lineRule="auto"/>
              <w:ind w:firstLine="0" w:firstLineChars="0"/>
              <w:jc w:val="center"/>
              <w:rPr>
                <w:rFonts w:ascii="Times New Roman" w:hAnsi="Times New Roman" w:cs="仿宋_GB2312"/>
                <w:color w:val="000000"/>
                <w:spacing w:val="4"/>
                <w:sz w:val="28"/>
                <w:szCs w:val="28"/>
              </w:rPr>
            </w:pPr>
          </w:p>
        </w:tc>
      </w:tr>
    </w:tbl>
    <w:p w14:paraId="27BA69BD">
      <w:pPr>
        <w:sectPr>
          <w:pgSz w:w="16838" w:h="11906"/>
          <w:pgMar w:top="1440" w:right="1800" w:bottom="1440" w:left="1800" w:header="851" w:footer="992" w:gutter="0"/>
          <w:cols w:space="425" w:num="1"/>
          <w:docGrid w:type="lines" w:linePitch="312" w:charSpace="0"/>
        </w:sectPr>
      </w:pPr>
    </w:p>
    <w:p w14:paraId="4C8C2C5C">
      <w:pPr>
        <w:ind w:firstLine="0" w:firstLineChars="0"/>
        <w:jc w:val="left"/>
        <w:outlineLvl w:val="0"/>
        <w:rPr>
          <w:rFonts w:hint="eastAsia" w:ascii="Times New Roman" w:hAnsi="Times New Roman" w:eastAsia="黑体" w:cs="Times New Roman"/>
          <w:szCs w:val="32"/>
          <w:lang w:val="en-US" w:eastAsia="zh-CN"/>
        </w:rPr>
      </w:pPr>
      <w:r>
        <w:rPr>
          <w:rFonts w:hint="eastAsia" w:ascii="Times New Roman" w:hAnsi="Times New Roman" w:eastAsia="黑体" w:cs="Times New Roman"/>
          <w:szCs w:val="32"/>
          <w:lang w:val="en-US" w:eastAsia="zh-CN"/>
        </w:rPr>
        <w:t>附件1：</w:t>
      </w:r>
    </w:p>
    <w:p w14:paraId="05EC24CC">
      <w:pPr>
        <w:widowControl w:val="0"/>
        <w:spacing w:line="560" w:lineRule="exact"/>
        <w:ind w:firstLine="0" w:firstLineChars="0"/>
        <w:jc w:val="both"/>
        <w:rPr>
          <w:rFonts w:hint="default" w:ascii="Times New Roman" w:hAnsi="Times New Roman" w:eastAsia="宋体" w:cs="Times New Roman"/>
          <w:kern w:val="2"/>
          <w:sz w:val="21"/>
          <w:szCs w:val="22"/>
          <w:lang w:val="en-US" w:eastAsia="zh-CN" w:bidi="ar-SA"/>
        </w:rPr>
      </w:pPr>
    </w:p>
    <w:p w14:paraId="220DE93D">
      <w:pPr>
        <w:ind w:firstLine="0" w:firstLineChars="0"/>
        <w:jc w:val="center"/>
        <w:outlineLvl w:val="0"/>
        <w:rPr>
          <w:rFonts w:ascii="Times New Roman" w:hAnsi="Times New Roman" w:eastAsia="黑体" w:cs="Times New Roman"/>
          <w:szCs w:val="32"/>
        </w:rPr>
      </w:pPr>
      <w:r>
        <w:rPr>
          <w:rFonts w:hint="eastAsia" w:ascii="Times New Roman" w:hAnsi="Times New Roman" w:eastAsia="黑体" w:cs="Times New Roman"/>
          <w:szCs w:val="32"/>
        </w:rPr>
        <w:t>出资承诺函</w:t>
      </w:r>
    </w:p>
    <w:p w14:paraId="0573DB2E">
      <w:pPr>
        <w:widowControl w:val="0"/>
        <w:spacing w:line="560" w:lineRule="exact"/>
        <w:ind w:firstLine="588" w:firstLineChars="200"/>
        <w:jc w:val="both"/>
        <w:rPr>
          <w:rFonts w:ascii="方正黑体_GBK" w:hAnsi="方正黑体_GBK" w:eastAsia="方正黑体_GBK" w:cs="方正黑体_GBK"/>
          <w:b w:val="0"/>
          <w:color w:val="auto"/>
          <w:spacing w:val="-13"/>
          <w:kern w:val="0"/>
          <w:sz w:val="32"/>
          <w:szCs w:val="32"/>
          <w:lang w:val="en-US" w:eastAsia="zh-CN" w:bidi="zh-CN"/>
        </w:rPr>
      </w:pPr>
    </w:p>
    <w:p w14:paraId="31DF6CE0">
      <w:pPr>
        <w:spacing w:line="240" w:lineRule="auto"/>
        <w:ind w:firstLine="0" w:firstLineChars="0"/>
        <w:rPr>
          <w:rFonts w:ascii="仿宋_GB2312" w:hAnsi="Times New Roman" w:cs="仿宋_GB2312"/>
          <w:szCs w:val="32"/>
        </w:rPr>
      </w:pPr>
      <w:r>
        <w:rPr>
          <w:rFonts w:hint="eastAsia" w:ascii="仿宋_GB2312" w:cs="仿宋_GB2312"/>
          <w:szCs w:val="32"/>
          <w:lang w:eastAsia="zh-CN"/>
        </w:rPr>
        <w:t>阜阳市市场监督管理局</w:t>
      </w:r>
      <w:r>
        <w:rPr>
          <w:rFonts w:hint="eastAsia" w:ascii="仿宋_GB2312" w:hAnsi="Times New Roman" w:cs="仿宋_GB2312"/>
          <w:szCs w:val="32"/>
        </w:rPr>
        <w:t>：</w:t>
      </w:r>
    </w:p>
    <w:p w14:paraId="1B3B1D36">
      <w:pPr>
        <w:spacing w:line="240" w:lineRule="auto"/>
        <w:ind w:firstLine="640"/>
        <w:rPr>
          <w:rFonts w:ascii="仿宋_GB2312" w:hAnsi="Times New Roman" w:cs="仿宋_GB2312"/>
          <w:szCs w:val="32"/>
        </w:rPr>
      </w:pPr>
      <w:r>
        <w:rPr>
          <w:rFonts w:hint="eastAsia" w:ascii="仿宋_GB2312" w:hAnsi="Times New Roman" w:cs="仿宋_GB2312"/>
          <w:szCs w:val="32"/>
        </w:rPr>
        <w:t>本企业/本人（统一社会信用代码/证件类型、证件号）兹承诺并确认如下事项：</w:t>
      </w:r>
    </w:p>
    <w:p w14:paraId="23918B7C">
      <w:pPr>
        <w:spacing w:line="240" w:lineRule="auto"/>
        <w:ind w:firstLine="640"/>
        <w:rPr>
          <w:rFonts w:ascii="仿宋_GB2312" w:hAnsi="Times New Roman" w:cs="仿宋_GB2312"/>
          <w:szCs w:val="32"/>
        </w:rPr>
      </w:pPr>
      <w:r>
        <w:rPr>
          <w:rFonts w:hint="eastAsia" w:ascii="仿宋_GB2312" w:hAnsi="Times New Roman" w:cs="仿宋_GB2312"/>
          <w:szCs w:val="32"/>
        </w:rPr>
        <w:t>1.对于</w:t>
      </w:r>
      <w:r>
        <w:rPr>
          <w:rFonts w:hint="eastAsia" w:ascii="仿宋_GB2312" w:hAnsi="Times New Roman" w:cs="仿宋_GB2312"/>
          <w:szCs w:val="32"/>
          <w:u w:val="single"/>
        </w:rPr>
        <w:t xml:space="preserve">      </w:t>
      </w:r>
      <w:r>
        <w:rPr>
          <w:rFonts w:hint="eastAsia" w:ascii="仿宋_GB2312" w:hAnsi="Times New Roman" w:cs="仿宋_GB2312"/>
          <w:szCs w:val="32"/>
        </w:rPr>
        <w:t>（申报机构名称）申请参与的</w:t>
      </w:r>
      <w:r>
        <w:rPr>
          <w:rFonts w:hint="eastAsia" w:ascii="仿宋_GB2312" w:hAnsi="Times New Roman" w:cs="仿宋_GB2312"/>
          <w:szCs w:val="32"/>
          <w:u w:val="single"/>
        </w:rPr>
        <w:t xml:space="preserve">      </w:t>
      </w:r>
      <w:r>
        <w:rPr>
          <w:rFonts w:hint="eastAsia" w:ascii="仿宋_GB2312" w:hAnsi="Times New Roman" w:cs="仿宋_GB2312"/>
          <w:szCs w:val="32"/>
        </w:rPr>
        <w:t>（基金名称），承诺认缴该基金</w:t>
      </w:r>
      <w:r>
        <w:rPr>
          <w:rFonts w:hint="eastAsia" w:ascii="仿宋_GB2312" w:hAnsi="Times New Roman" w:cs="仿宋_GB2312"/>
          <w:szCs w:val="32"/>
          <w:u w:val="single"/>
        </w:rPr>
        <w:t xml:space="preserve">      </w:t>
      </w:r>
      <w:r>
        <w:rPr>
          <w:rFonts w:hint="eastAsia" w:ascii="仿宋_GB2312" w:hAnsi="Times New Roman" w:cs="仿宋_GB2312"/>
          <w:szCs w:val="32"/>
        </w:rPr>
        <w:t>亿元人民币，并按照基金章程或合伙协议约定，及时足额缴付到位；</w:t>
      </w:r>
    </w:p>
    <w:p w14:paraId="0BFBDB16">
      <w:pPr>
        <w:spacing w:line="240" w:lineRule="auto"/>
        <w:ind w:firstLine="640"/>
        <w:rPr>
          <w:rFonts w:ascii="仿宋_GB2312" w:hAnsi="Times New Roman" w:cs="仿宋_GB2312"/>
          <w:szCs w:val="32"/>
        </w:rPr>
      </w:pPr>
      <w:r>
        <w:rPr>
          <w:rFonts w:hint="eastAsia" w:ascii="仿宋_GB2312" w:hAnsi="Times New Roman" w:cs="仿宋_GB2312"/>
          <w:szCs w:val="32"/>
        </w:rPr>
        <w:t>2.承诺对该基金出资资金来源合法，完成相应决策程序；</w:t>
      </w:r>
    </w:p>
    <w:p w14:paraId="672777E6">
      <w:pPr>
        <w:spacing w:line="240" w:lineRule="auto"/>
        <w:ind w:firstLine="640"/>
        <w:rPr>
          <w:rFonts w:ascii="仿宋_GB2312" w:hAnsi="Times New Roman" w:cs="仿宋_GB2312"/>
          <w:szCs w:val="32"/>
        </w:rPr>
      </w:pPr>
      <w:r>
        <w:rPr>
          <w:rFonts w:hint="eastAsia" w:ascii="仿宋_GB2312" w:hAnsi="Times New Roman" w:cs="仿宋_GB2312"/>
          <w:szCs w:val="32"/>
        </w:rPr>
        <w:t>3.若违反该承诺，愿意承担相应法律责任。</w:t>
      </w:r>
    </w:p>
    <w:p w14:paraId="712CFF4D">
      <w:pPr>
        <w:spacing w:line="240" w:lineRule="auto"/>
        <w:ind w:firstLine="0" w:firstLineChars="0"/>
        <w:rPr>
          <w:rFonts w:ascii="仿宋_GB2312" w:hAnsi="Times New Roman" w:cs="仿宋_GB2312"/>
          <w:szCs w:val="32"/>
        </w:rPr>
      </w:pPr>
    </w:p>
    <w:p w14:paraId="5F388389">
      <w:pPr>
        <w:spacing w:line="240" w:lineRule="auto"/>
        <w:ind w:firstLine="0" w:firstLineChars="0"/>
        <w:rPr>
          <w:rFonts w:ascii="仿宋_GB2312" w:hAnsi="Times New Roman" w:cs="仿宋_GB2312"/>
          <w:szCs w:val="32"/>
        </w:rPr>
      </w:pPr>
    </w:p>
    <w:p w14:paraId="4A8E190D">
      <w:pPr>
        <w:spacing w:line="240" w:lineRule="auto"/>
        <w:ind w:firstLine="0" w:firstLineChars="0"/>
        <w:rPr>
          <w:rFonts w:ascii="仿宋_GB2312" w:hAnsi="Times New Roman" w:cs="仿宋_GB2312"/>
          <w:szCs w:val="32"/>
        </w:rPr>
      </w:pPr>
    </w:p>
    <w:p w14:paraId="3EEBC939">
      <w:pPr>
        <w:spacing w:line="240" w:lineRule="auto"/>
        <w:ind w:left="3780" w:firstLine="420" w:firstLineChars="0"/>
        <w:rPr>
          <w:rFonts w:ascii="仿宋_GB2312" w:hAnsi="Times New Roman" w:cs="仿宋_GB2312"/>
          <w:szCs w:val="32"/>
        </w:rPr>
      </w:pPr>
      <w:r>
        <w:rPr>
          <w:rFonts w:hint="eastAsia" w:ascii="仿宋_GB2312" w:hAnsi="Times New Roman" w:cs="仿宋_GB2312"/>
          <w:szCs w:val="32"/>
        </w:rPr>
        <w:t>承诺人（公章）：</w:t>
      </w:r>
    </w:p>
    <w:p w14:paraId="1B7A59B0">
      <w:pPr>
        <w:spacing w:line="240" w:lineRule="auto"/>
        <w:ind w:firstLine="0" w:firstLineChars="0"/>
        <w:rPr>
          <w:rFonts w:ascii="仿宋_GB2312" w:hAnsi="Times New Roman" w:cs="仿宋_GB2312"/>
          <w:szCs w:val="32"/>
        </w:rPr>
      </w:pPr>
      <w:bookmarkStart w:id="3" w:name="_Hlk116040050"/>
    </w:p>
    <w:bookmarkEnd w:id="3"/>
    <w:p w14:paraId="0D2C4810">
      <w:pPr>
        <w:spacing w:line="240" w:lineRule="auto"/>
        <w:ind w:firstLine="0" w:firstLineChars="0"/>
        <w:rPr>
          <w:rFonts w:ascii="仿宋_GB2312" w:hAnsi="Times New Roman" w:cs="仿宋_GB2312"/>
          <w:szCs w:val="32"/>
        </w:rPr>
      </w:pPr>
    </w:p>
    <w:p w14:paraId="4748A524">
      <w:pPr>
        <w:spacing w:line="240" w:lineRule="auto"/>
        <w:ind w:left="4620" w:firstLine="420" w:firstLineChars="0"/>
        <w:rPr>
          <w:rFonts w:ascii="仿宋_GB2312" w:hAnsi="Times New Roman" w:cs="仿宋_GB2312"/>
          <w:szCs w:val="32"/>
        </w:rPr>
      </w:pPr>
      <w:r>
        <w:rPr>
          <w:rFonts w:hint="eastAsia" w:ascii="仿宋_GB2312" w:hAnsi="Times New Roman" w:cs="仿宋_GB2312"/>
          <w:szCs w:val="32"/>
        </w:rPr>
        <w:t xml:space="preserve">年 </w:t>
      </w:r>
      <w:r>
        <w:rPr>
          <w:rFonts w:ascii="仿宋_GB2312" w:hAnsi="Times New Roman" w:cs="仿宋_GB2312"/>
          <w:szCs w:val="32"/>
        </w:rPr>
        <w:t xml:space="preserve">   </w:t>
      </w:r>
      <w:r>
        <w:rPr>
          <w:rFonts w:hint="eastAsia" w:ascii="仿宋_GB2312" w:hAnsi="Times New Roman" w:cs="仿宋_GB2312"/>
          <w:szCs w:val="32"/>
        </w:rPr>
        <w:t xml:space="preserve">月 </w:t>
      </w:r>
      <w:r>
        <w:rPr>
          <w:rFonts w:ascii="仿宋_GB2312" w:hAnsi="Times New Roman" w:cs="仿宋_GB2312"/>
          <w:szCs w:val="32"/>
        </w:rPr>
        <w:t xml:space="preserve">   </w:t>
      </w:r>
      <w:r>
        <w:rPr>
          <w:rFonts w:hint="eastAsia" w:ascii="仿宋_GB2312" w:hAnsi="Times New Roman" w:cs="仿宋_GB2312"/>
          <w:szCs w:val="32"/>
        </w:rPr>
        <w:t>日</w:t>
      </w:r>
    </w:p>
    <w:p w14:paraId="64DD4E7B">
      <w:pPr>
        <w:widowControl/>
        <w:spacing w:line="240" w:lineRule="auto"/>
        <w:ind w:firstLine="0" w:firstLineChars="0"/>
        <w:jc w:val="left"/>
        <w:rPr>
          <w:rFonts w:ascii="Calibri" w:hAnsi="Calibri" w:eastAsia="方正小标宋简体" w:cs="方正小标宋简体"/>
          <w:kern w:val="0"/>
          <w:sz w:val="36"/>
          <w:szCs w:val="36"/>
        </w:rPr>
      </w:pPr>
      <w:r>
        <w:rPr>
          <w:rFonts w:ascii="Calibri" w:hAnsi="Calibri" w:eastAsia="方正小标宋简体" w:cs="方正小标宋简体"/>
          <w:kern w:val="0"/>
          <w:sz w:val="36"/>
          <w:szCs w:val="36"/>
        </w:rPr>
        <w:br w:type="page"/>
      </w:r>
    </w:p>
    <w:p w14:paraId="5D3FDDC7">
      <w:pPr>
        <w:ind w:firstLine="0" w:firstLineChars="0"/>
        <w:jc w:val="left"/>
        <w:outlineLvl w:val="0"/>
        <w:rPr>
          <w:rFonts w:hint="default" w:ascii="Times New Roman" w:hAnsi="Times New Roman" w:eastAsia="黑体" w:cs="Times New Roman"/>
          <w:szCs w:val="32"/>
          <w:lang w:val="en-US" w:eastAsia="zh-CN"/>
        </w:rPr>
      </w:pPr>
      <w:r>
        <w:rPr>
          <w:rFonts w:hint="eastAsia" w:ascii="Times New Roman" w:hAnsi="Times New Roman" w:eastAsia="黑体" w:cs="Times New Roman"/>
          <w:szCs w:val="32"/>
          <w:lang w:val="en-US" w:eastAsia="zh-CN"/>
        </w:rPr>
        <w:t>附件2：</w:t>
      </w:r>
    </w:p>
    <w:p w14:paraId="7D63F737">
      <w:pPr>
        <w:ind w:firstLine="0" w:firstLineChars="0"/>
        <w:jc w:val="center"/>
        <w:outlineLvl w:val="0"/>
        <w:rPr>
          <w:rFonts w:hint="eastAsia" w:ascii="Times New Roman" w:hAnsi="Times New Roman" w:eastAsia="黑体" w:cs="Times New Roman"/>
          <w:szCs w:val="32"/>
        </w:rPr>
      </w:pPr>
    </w:p>
    <w:p w14:paraId="2E561126">
      <w:pPr>
        <w:ind w:firstLine="0" w:firstLineChars="0"/>
        <w:jc w:val="center"/>
        <w:outlineLvl w:val="0"/>
        <w:rPr>
          <w:rFonts w:ascii="Times New Roman" w:hAnsi="Times New Roman" w:eastAsia="黑体" w:cs="Times New Roman"/>
          <w:szCs w:val="32"/>
        </w:rPr>
      </w:pPr>
      <w:r>
        <w:rPr>
          <w:rFonts w:hint="eastAsia" w:ascii="Times New Roman" w:hAnsi="Times New Roman" w:eastAsia="黑体" w:cs="Times New Roman"/>
          <w:szCs w:val="32"/>
        </w:rPr>
        <w:t>出资意向函</w:t>
      </w:r>
    </w:p>
    <w:p w14:paraId="3A45337B">
      <w:pPr>
        <w:spacing w:line="240" w:lineRule="auto"/>
        <w:ind w:firstLine="0" w:firstLineChars="0"/>
        <w:rPr>
          <w:rFonts w:ascii="Calibri" w:hAnsi="Calibri" w:eastAsia="宋体" w:cs="Times New Roman"/>
          <w:sz w:val="21"/>
        </w:rPr>
      </w:pPr>
    </w:p>
    <w:p w14:paraId="364E6195">
      <w:pPr>
        <w:spacing w:line="240" w:lineRule="auto"/>
        <w:ind w:firstLine="0" w:firstLineChars="0"/>
        <w:rPr>
          <w:rFonts w:ascii="仿宋_GB2312" w:hAnsi="Times New Roman" w:cs="仿宋_GB2312"/>
          <w:szCs w:val="32"/>
        </w:rPr>
      </w:pPr>
      <w:r>
        <w:rPr>
          <w:rFonts w:hint="eastAsia" w:ascii="仿宋_GB2312" w:cs="仿宋_GB2312"/>
          <w:szCs w:val="32"/>
          <w:lang w:eastAsia="zh-CN"/>
        </w:rPr>
        <w:t>阜阳市市场监督管理局</w:t>
      </w:r>
      <w:r>
        <w:rPr>
          <w:rFonts w:hint="eastAsia" w:ascii="仿宋_GB2312" w:hAnsi="Times New Roman" w:cs="仿宋_GB2312"/>
          <w:szCs w:val="32"/>
        </w:rPr>
        <w:t>：</w:t>
      </w:r>
    </w:p>
    <w:p w14:paraId="02F1CBB8">
      <w:pPr>
        <w:spacing w:line="240" w:lineRule="auto"/>
        <w:ind w:firstLine="640"/>
        <w:rPr>
          <w:rFonts w:ascii="仿宋_GB2312" w:hAnsi="Times New Roman" w:cs="仿宋_GB2312"/>
          <w:szCs w:val="32"/>
        </w:rPr>
      </w:pPr>
      <w:r>
        <w:rPr>
          <w:rFonts w:hint="eastAsia" w:ascii="仿宋_GB2312" w:hAnsi="Times New Roman" w:cs="仿宋_GB2312"/>
          <w:szCs w:val="32"/>
        </w:rPr>
        <w:t>本企业/本人（统一社会信用代码/证件类型、证件号）兹确认如下事项：</w:t>
      </w:r>
    </w:p>
    <w:p w14:paraId="30E31A9C">
      <w:pPr>
        <w:spacing w:line="240" w:lineRule="auto"/>
        <w:ind w:firstLine="640"/>
        <w:rPr>
          <w:rFonts w:ascii="仿宋_GB2312" w:hAnsi="Times New Roman" w:cs="仿宋_GB2312"/>
          <w:szCs w:val="32"/>
        </w:rPr>
      </w:pPr>
      <w:r>
        <w:rPr>
          <w:rFonts w:hint="eastAsia" w:ascii="仿宋_GB2312" w:hAnsi="Times New Roman" w:cs="仿宋_GB2312"/>
          <w:szCs w:val="32"/>
        </w:rPr>
        <w:t>1.对于</w:t>
      </w:r>
      <w:r>
        <w:rPr>
          <w:rFonts w:hint="eastAsia" w:ascii="仿宋_GB2312" w:hAnsi="Times New Roman" w:cs="仿宋_GB2312"/>
          <w:szCs w:val="32"/>
          <w:u w:val="single"/>
        </w:rPr>
        <w:t xml:space="preserve">      </w:t>
      </w:r>
      <w:r>
        <w:rPr>
          <w:rFonts w:hint="eastAsia" w:ascii="仿宋_GB2312" w:hAnsi="Times New Roman" w:cs="仿宋_GB2312"/>
          <w:szCs w:val="32"/>
        </w:rPr>
        <w:t>（申报机构名称）申请参与的</w:t>
      </w:r>
      <w:r>
        <w:rPr>
          <w:rFonts w:hint="eastAsia" w:ascii="仿宋_GB2312" w:hAnsi="Times New Roman" w:cs="仿宋_GB2312"/>
          <w:szCs w:val="32"/>
          <w:u w:val="single"/>
        </w:rPr>
        <w:t xml:space="preserve">      </w:t>
      </w:r>
      <w:r>
        <w:rPr>
          <w:rFonts w:hint="eastAsia" w:ascii="仿宋_GB2312" w:hAnsi="Times New Roman" w:cs="仿宋_GB2312"/>
          <w:szCs w:val="32"/>
        </w:rPr>
        <w:t>（基金名称），意向认缴该基金</w:t>
      </w:r>
      <w:r>
        <w:rPr>
          <w:rFonts w:hint="eastAsia" w:ascii="仿宋_GB2312" w:hAnsi="Times New Roman" w:cs="仿宋_GB2312"/>
          <w:szCs w:val="32"/>
          <w:u w:val="single"/>
        </w:rPr>
        <w:t xml:space="preserve">      </w:t>
      </w:r>
      <w:r>
        <w:rPr>
          <w:rFonts w:hint="eastAsia" w:ascii="仿宋_GB2312" w:hAnsi="Times New Roman" w:cs="仿宋_GB2312"/>
          <w:szCs w:val="32"/>
        </w:rPr>
        <w:t>亿元人民币，并按照基金章程或合伙协议约定，及时足额缴付到位；</w:t>
      </w:r>
    </w:p>
    <w:p w14:paraId="00F5BD35">
      <w:pPr>
        <w:spacing w:line="240" w:lineRule="auto"/>
        <w:ind w:firstLine="640"/>
        <w:rPr>
          <w:rFonts w:ascii="仿宋_GB2312" w:hAnsi="Times New Roman" w:cs="仿宋_GB2312"/>
          <w:szCs w:val="32"/>
        </w:rPr>
      </w:pPr>
      <w:r>
        <w:rPr>
          <w:rFonts w:hint="eastAsia" w:ascii="仿宋_GB2312" w:hAnsi="Times New Roman" w:cs="仿宋_GB2312"/>
          <w:szCs w:val="32"/>
        </w:rPr>
        <w:t>2.保证系合格投资人，后续对基金的出资资金来源合法。</w:t>
      </w:r>
    </w:p>
    <w:p w14:paraId="2DDE8512">
      <w:pPr>
        <w:spacing w:line="240" w:lineRule="auto"/>
        <w:ind w:firstLine="0" w:firstLineChars="0"/>
        <w:rPr>
          <w:rFonts w:ascii="仿宋_GB2312" w:hAnsi="Times New Roman" w:cs="仿宋_GB2312"/>
          <w:szCs w:val="32"/>
        </w:rPr>
      </w:pPr>
    </w:p>
    <w:p w14:paraId="2870330D">
      <w:pPr>
        <w:spacing w:line="240" w:lineRule="auto"/>
        <w:ind w:firstLine="0" w:firstLineChars="0"/>
        <w:rPr>
          <w:rFonts w:ascii="仿宋_GB2312" w:hAnsi="Times New Roman" w:cs="仿宋_GB2312"/>
          <w:szCs w:val="32"/>
        </w:rPr>
      </w:pPr>
    </w:p>
    <w:p w14:paraId="2ED1F54E">
      <w:pPr>
        <w:spacing w:line="240" w:lineRule="auto"/>
        <w:ind w:firstLine="0" w:firstLineChars="0"/>
        <w:rPr>
          <w:rFonts w:ascii="仿宋_GB2312" w:hAnsi="Times New Roman" w:cs="仿宋_GB2312"/>
          <w:szCs w:val="32"/>
        </w:rPr>
      </w:pPr>
    </w:p>
    <w:p w14:paraId="5B1FB917">
      <w:pPr>
        <w:spacing w:line="240" w:lineRule="auto"/>
        <w:ind w:left="3780" w:firstLine="420" w:firstLineChars="0"/>
        <w:rPr>
          <w:rFonts w:ascii="仿宋_GB2312" w:hAnsi="Times New Roman" w:cs="仿宋_GB2312"/>
          <w:szCs w:val="32"/>
        </w:rPr>
      </w:pPr>
      <w:r>
        <w:rPr>
          <w:rFonts w:hint="eastAsia" w:ascii="仿宋_GB2312" w:hAnsi="Times New Roman" w:cs="仿宋_GB2312"/>
          <w:szCs w:val="32"/>
        </w:rPr>
        <w:t>意向出资人（公章）：</w:t>
      </w:r>
    </w:p>
    <w:p w14:paraId="094643CD">
      <w:pPr>
        <w:spacing w:line="240" w:lineRule="auto"/>
        <w:ind w:firstLine="0" w:firstLineChars="0"/>
        <w:rPr>
          <w:rFonts w:ascii="仿宋_GB2312" w:hAnsi="Times New Roman" w:cs="仿宋_GB2312"/>
          <w:szCs w:val="32"/>
        </w:rPr>
      </w:pPr>
    </w:p>
    <w:p w14:paraId="2F42D058">
      <w:pPr>
        <w:spacing w:line="240" w:lineRule="auto"/>
        <w:ind w:firstLine="0" w:firstLineChars="0"/>
        <w:rPr>
          <w:rFonts w:ascii="仿宋_GB2312" w:hAnsi="Times New Roman" w:cs="仿宋_GB2312"/>
          <w:szCs w:val="32"/>
        </w:rPr>
      </w:pPr>
    </w:p>
    <w:p w14:paraId="5E5FBA43">
      <w:pPr>
        <w:spacing w:line="240" w:lineRule="auto"/>
        <w:ind w:left="4620" w:firstLine="420" w:firstLineChars="0"/>
        <w:rPr>
          <w:rFonts w:ascii="仿宋_GB2312" w:hAnsi="Times New Roman" w:cs="仿宋_GB2312"/>
          <w:szCs w:val="32"/>
        </w:rPr>
      </w:pPr>
      <w:r>
        <w:rPr>
          <w:rFonts w:hint="eastAsia" w:ascii="仿宋_GB2312" w:hAnsi="Times New Roman" w:cs="仿宋_GB2312"/>
          <w:szCs w:val="32"/>
        </w:rPr>
        <w:t xml:space="preserve">年 </w:t>
      </w:r>
      <w:r>
        <w:rPr>
          <w:rFonts w:ascii="仿宋_GB2312" w:hAnsi="Times New Roman" w:cs="仿宋_GB2312"/>
          <w:szCs w:val="32"/>
        </w:rPr>
        <w:t xml:space="preserve">   </w:t>
      </w:r>
      <w:r>
        <w:rPr>
          <w:rFonts w:hint="eastAsia" w:ascii="仿宋_GB2312" w:hAnsi="Times New Roman" w:cs="仿宋_GB2312"/>
          <w:szCs w:val="32"/>
        </w:rPr>
        <w:t xml:space="preserve">月 </w:t>
      </w:r>
      <w:r>
        <w:rPr>
          <w:rFonts w:ascii="仿宋_GB2312" w:hAnsi="Times New Roman" w:cs="仿宋_GB2312"/>
          <w:szCs w:val="32"/>
        </w:rPr>
        <w:t xml:space="preserve">   </w:t>
      </w:r>
      <w:r>
        <w:rPr>
          <w:rFonts w:hint="eastAsia" w:ascii="仿宋_GB2312" w:hAnsi="Times New Roman" w:cs="仿宋_GB2312"/>
          <w:szCs w:val="32"/>
        </w:rPr>
        <w:t>日</w:t>
      </w:r>
    </w:p>
    <w:p w14:paraId="15D42D30">
      <w:pPr>
        <w:widowControl/>
        <w:spacing w:line="240" w:lineRule="auto"/>
        <w:ind w:firstLine="0" w:firstLineChars="0"/>
        <w:jc w:val="left"/>
        <w:rPr>
          <w:rFonts w:ascii="Calibri" w:hAnsi="Calibri" w:eastAsia="方正小标宋简体" w:cs="方正小标宋简体"/>
          <w:kern w:val="0"/>
          <w:sz w:val="36"/>
          <w:szCs w:val="36"/>
        </w:rPr>
      </w:pPr>
    </w:p>
    <w:p w14:paraId="2DB02CB8">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39FA85CF">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script"/>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73949">
    <w:pPr>
      <w:pStyle w:val="7"/>
      <w:pBdr>
        <w:bottom w:val="single" w:color="auto" w:sz="4" w:space="1"/>
      </w:pBdr>
      <w:jc w:val="center"/>
      <w:rPr>
        <w:rFonts w:hint="eastAsia" w:ascii="宋体" w:hAnsi="宋体" w:eastAsia="宋体" w:cs="宋体"/>
        <w:sz w:val="21"/>
        <w:szCs w:val="21"/>
      </w:rPr>
    </w:pPr>
    <w:r>
      <w:rPr>
        <w:rFonts w:hint="eastAsia" w:ascii="宋体" w:hAnsi="宋体" w:eastAsia="宋体" w:cs="宋体"/>
        <w:sz w:val="21"/>
        <w:szCs w:val="21"/>
        <w:lang w:eastAsia="zh-CN"/>
      </w:rPr>
      <w:t>阜阳市</w:t>
    </w:r>
    <w:r>
      <w:rPr>
        <w:rFonts w:hint="eastAsia" w:ascii="宋体" w:hAnsi="宋体" w:eastAsia="宋体" w:cs="宋体"/>
        <w:sz w:val="21"/>
        <w:szCs w:val="21"/>
      </w:rPr>
      <w:t>生命健康产业基金管理机构遴选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DA5AB"/>
    <w:multiLevelType w:val="singleLevel"/>
    <w:tmpl w:val="9ACDA5AB"/>
    <w:lvl w:ilvl="0" w:tentative="0">
      <w:start w:val="7"/>
      <w:numFmt w:val="chineseCounting"/>
      <w:suff w:val="space"/>
      <w:lvlText w:val="第%1部分"/>
      <w:lvlJc w:val="left"/>
      <w:rPr>
        <w:rFonts w:hint="eastAsia"/>
      </w:rPr>
    </w:lvl>
  </w:abstractNum>
  <w:abstractNum w:abstractNumId="1">
    <w:nsid w:val="B2268B66"/>
    <w:multiLevelType w:val="singleLevel"/>
    <w:tmpl w:val="B2268B66"/>
    <w:lvl w:ilvl="0" w:tentative="0">
      <w:start w:val="1"/>
      <w:numFmt w:val="decimal"/>
      <w:suff w:val="nothing"/>
      <w:lvlText w:val="%1．"/>
      <w:lvlJc w:val="left"/>
      <w:pPr>
        <w:ind w:left="0" w:firstLine="400"/>
      </w:pPr>
      <w:rPr>
        <w:rFonts w:hint="default"/>
      </w:rPr>
    </w:lvl>
  </w:abstractNum>
  <w:abstractNum w:abstractNumId="2">
    <w:nsid w:val="0FD95AE0"/>
    <w:multiLevelType w:val="singleLevel"/>
    <w:tmpl w:val="0FD95AE0"/>
    <w:lvl w:ilvl="0" w:tentative="0">
      <w:start w:val="1"/>
      <w:numFmt w:val="decimal"/>
      <w:suff w:val="nothing"/>
      <w:lvlText w:val="%1．"/>
      <w:lvlJc w:val="left"/>
      <w:pPr>
        <w:ind w:left="0" w:firstLine="4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iZmVhNGJkYzM2NTUyNjhkN2I5MGI3ZjhiMDUxNjIifQ=="/>
  </w:docVars>
  <w:rsids>
    <w:rsidRoot w:val="66894510"/>
    <w:rsid w:val="0032523F"/>
    <w:rsid w:val="01835F7E"/>
    <w:rsid w:val="164D1116"/>
    <w:rsid w:val="182374B2"/>
    <w:rsid w:val="18E85081"/>
    <w:rsid w:val="1E8F11D6"/>
    <w:rsid w:val="296A19BB"/>
    <w:rsid w:val="2A6B4C73"/>
    <w:rsid w:val="2BED63FD"/>
    <w:rsid w:val="2D397705"/>
    <w:rsid w:val="32DD5E1A"/>
    <w:rsid w:val="330630B0"/>
    <w:rsid w:val="407C4E5B"/>
    <w:rsid w:val="496C71E6"/>
    <w:rsid w:val="49883A6B"/>
    <w:rsid w:val="53177693"/>
    <w:rsid w:val="561D3B83"/>
    <w:rsid w:val="5A4E168C"/>
    <w:rsid w:val="5C2A70FB"/>
    <w:rsid w:val="5EFD3EAD"/>
    <w:rsid w:val="5F85394A"/>
    <w:rsid w:val="5FF42117"/>
    <w:rsid w:val="66894510"/>
    <w:rsid w:val="66E34E1B"/>
    <w:rsid w:val="688D516A"/>
    <w:rsid w:val="6DAC0CFD"/>
    <w:rsid w:val="6FCF4930"/>
    <w:rsid w:val="75096E99"/>
    <w:rsid w:val="7B8F59CB"/>
    <w:rsid w:val="7DC928EF"/>
    <w:rsid w:val="7FB77571"/>
    <w:rsid w:val="7FE96536"/>
    <w:rsid w:val="FDBEA5D8"/>
    <w:rsid w:val="FFDFDB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560" w:firstLineChars="200"/>
      <w:jc w:val="both"/>
    </w:pPr>
    <w:rPr>
      <w:rFonts w:ascii="Times New Roman" w:hAnsi="Times New Roman" w:eastAsia="仿宋_GB2312" w:cstheme="minorBidi"/>
      <w:kern w:val="2"/>
      <w:sz w:val="32"/>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黑体" w:asciiTheme="minorAscii" w:hAnsiTheme="minorAscii"/>
      <w:kern w:val="44"/>
      <w:sz w:val="32"/>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仿宋_GB2312"/>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华文中宋，小四"/>
    <w:basedOn w:val="1"/>
    <w:qFormat/>
    <w:uiPriority w:val="0"/>
    <w:pPr>
      <w:ind w:firstLine="0" w:firstLineChars="0"/>
    </w:pPr>
    <w:rPr>
      <w:rFonts w:ascii="Times New Roman" w:hAnsi="Times New Roman" w:eastAsia="宋体"/>
      <w:sz w:val="21"/>
    </w:rPr>
  </w:style>
  <w:style w:type="paragraph" w:styleId="5">
    <w:name w:val="Normal Indent"/>
    <w:basedOn w:val="1"/>
    <w:qFormat/>
    <w:uiPriority w:val="0"/>
    <w:pPr>
      <w:ind w:firstLine="42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投建正文"/>
    <w:basedOn w:val="1"/>
    <w:qFormat/>
    <w:uiPriority w:val="0"/>
    <w:pPr>
      <w:spacing w:line="360" w:lineRule="auto"/>
      <w:ind w:firstLine="883" w:firstLineChars="200"/>
    </w:pPr>
    <w:rPr>
      <w:rFonts w:hint="eastAsia" w:ascii="Times New Roman" w:hAnsi="Times New Roman" w:eastAsia="宋体" w:cs="宋体"/>
      <w:sz w:val="24"/>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Words>5187</Words>
  <Characters>5258</Characters>
  <TotalTime>209</TotalTime>
  <ScaleCrop>false</ScaleCrop>
  <LinksUpToDate>false</LinksUpToDate>
  <CharactersWithSpaces>5472</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2024-08-22T10:35:00Z</dcterms:created>
  <dc:creator>user</dc:creator>
  <cp:lastModifiedBy>Lilyyyyy</cp:lastModifiedBy>
  <cp:lastPrinted>2024-08-22T10:38:00Z</cp:lastPrinted>
  <dcterms:modified xsi:type="dcterms:W3CDTF">2024-08-29T03:06:26Z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61AAD7FBB6814B39B3DDED97EECDE292_13</vt:lpwstr>
  </property>
</Properties>
</file>