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60B7">
      <w:pPr>
        <w:jc w:val="left"/>
        <w:rPr>
          <w:rFonts w:ascii="方正小标宋简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163793A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“4+1”专项基金专家申请表</w:t>
      </w:r>
    </w:p>
    <w:tbl>
      <w:tblPr>
        <w:tblStyle w:val="12"/>
        <w:tblW w:w="100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844"/>
        <w:gridCol w:w="670"/>
        <w:gridCol w:w="644"/>
        <w:gridCol w:w="503"/>
        <w:gridCol w:w="588"/>
        <w:gridCol w:w="282"/>
        <w:gridCol w:w="611"/>
        <w:gridCol w:w="1088"/>
        <w:gridCol w:w="168"/>
        <w:gridCol w:w="860"/>
        <w:gridCol w:w="2390"/>
      </w:tblGrid>
      <w:tr w14:paraId="7AE19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7FE8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70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E6B3A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FA2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71589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</w:t>
            </w:r>
          </w:p>
          <w:p w14:paraId="24A0E53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年月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807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E7D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政治面貌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CD0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6FC52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</w:tr>
      <w:tr w14:paraId="1A3C5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C888A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工作单位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8AE28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9B4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最新职务及对应年限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966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9B358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37A49D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A2B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职称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82F4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4205C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评定时间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AE44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E972E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33443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579A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资格证书</w:t>
            </w:r>
          </w:p>
        </w:tc>
        <w:tc>
          <w:tcPr>
            <w:tcW w:w="62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B0023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D93E3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0D91A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B63B9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联系地址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9977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D599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E096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3A749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邮编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5BEE2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0CD98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EDD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手机号码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790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443A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电子邮件地址</w:t>
            </w:r>
          </w:p>
        </w:tc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EB3D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47E9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BFF73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银行账号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03C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E36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账号开户行</w:t>
            </w:r>
          </w:p>
        </w:tc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E002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1036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35D5C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身份证号</w:t>
            </w:r>
          </w:p>
        </w:tc>
        <w:tc>
          <w:tcPr>
            <w:tcW w:w="86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1F513B"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408C16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C932AD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从事领域</w:t>
            </w:r>
          </w:p>
          <w:p w14:paraId="6DB08F21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（单选最擅长领域）</w:t>
            </w:r>
          </w:p>
        </w:tc>
        <w:tc>
          <w:tcPr>
            <w:tcW w:w="8648" w:type="dxa"/>
            <w:gridSpan w:val="11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595691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从事领域</w:t>
            </w:r>
            <w:r>
              <w:rPr>
                <w:rFonts w:hint="eastAsia" w:eastAsia="仿宋_GB2312"/>
                <w:b/>
                <w:bCs/>
                <w:sz w:val="24"/>
              </w:rPr>
              <w:t>（单选）</w:t>
            </w:r>
            <w:r>
              <w:rPr>
                <w:rFonts w:hint="eastAsia" w:eastAsia="仿宋_GB2312"/>
                <w:sz w:val="24"/>
              </w:rPr>
              <w:t>：</w:t>
            </w:r>
          </w:p>
          <w:p w14:paraId="096D408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政策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投资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产业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财务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税务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法律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估值与评估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金融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330A177B">
            <w:pPr>
              <w:spacing w:line="3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补充类别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</w:t>
            </w:r>
          </w:p>
          <w:p w14:paraId="050CCA44">
            <w:pPr>
              <w:spacing w:line="360" w:lineRule="exact"/>
              <w:rPr>
                <w:rFonts w:eastAsia="仿宋_GB2312"/>
                <w:sz w:val="24"/>
                <w:highlight w:val="yellow"/>
                <w:u w:val="single"/>
              </w:rPr>
            </w:pPr>
          </w:p>
          <w:p w14:paraId="4CC328F6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其中，若选以上</w:t>
            </w:r>
            <w:r>
              <w:rPr>
                <w:rFonts w:hint="eastAsia" w:eastAsia="仿宋_GB2312"/>
                <w:b/>
                <w:bCs/>
                <w:sz w:val="24"/>
              </w:rPr>
              <w:t>投资、产业领域</w:t>
            </w:r>
            <w:r>
              <w:rPr>
                <w:rFonts w:hint="eastAsia" w:eastAsia="仿宋_GB2312"/>
                <w:sz w:val="24"/>
              </w:rPr>
              <w:t>，请在以下选项中单选或者多选所擅长的行业：</w:t>
            </w:r>
          </w:p>
        </w:tc>
      </w:tr>
      <w:tr w14:paraId="43579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DF454B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1187FFD">
            <w:pPr>
              <w:spacing w:line="360" w:lineRule="exact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产业大类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1EF52DC">
            <w:pPr>
              <w:spacing w:line="360" w:lineRule="exact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细分产业</w:t>
            </w:r>
          </w:p>
        </w:tc>
      </w:tr>
      <w:tr w14:paraId="56F64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20C3CA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A472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新一代信息技术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BC3E6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数字安防与网络通信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集成电路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 w14:paraId="25732C4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智能光伏</w:t>
            </w:r>
            <w:r>
              <w:rPr>
                <w:rFonts w:hint="eastAsia"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高端软件</w:t>
            </w:r>
          </w:p>
        </w:tc>
      </w:tr>
      <w:tr w14:paraId="0A63D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DC70A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AD0D2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高端装备</w:t>
            </w:r>
          </w:p>
        </w:tc>
        <w:tc>
          <w:tcPr>
            <w:tcW w:w="59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3C52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节能与新能源汽车及零部件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机器人与数控机床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  <w:p w14:paraId="4D3D11B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节能环保与新能源装备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智能电气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 w14:paraId="3EB7498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高端船舶与海工装备</w:t>
            </w:r>
          </w:p>
        </w:tc>
      </w:tr>
      <w:tr w14:paraId="484CE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04E0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571E4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现代消费与健康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75A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生物医药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医疗器械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现代纺织与服装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 w14:paraId="3199107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现代家具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智能家电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</w:p>
        </w:tc>
      </w:tr>
      <w:tr w14:paraId="578E5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26C16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831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绿色石化与新材料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4E6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炼油化工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精细化工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高端新材料</w:t>
            </w:r>
          </w:p>
        </w:tc>
      </w:tr>
      <w:tr w14:paraId="1DAD9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B25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23EF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“互联网+”、生命健康、新材料三大科创高地前沿产业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F08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云计算与未来网络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智能计算与人工智能   </w:t>
            </w:r>
          </w:p>
          <w:p w14:paraId="4403643D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微电子与光电子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大数据与信息安全  </w:t>
            </w:r>
          </w:p>
          <w:p w14:paraId="086ED2E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智能控制与先进技术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结构生物学及关键生物技术   </w:t>
            </w:r>
          </w:p>
          <w:p w14:paraId="1E0F876D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脑科学与脑机融合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组学与精准医学     </w:t>
            </w:r>
          </w:p>
          <w:p w14:paraId="05DFB32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新药创制与高端医疗器械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生物育种与现代农业</w:t>
            </w:r>
          </w:p>
          <w:p w14:paraId="3AE59B0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精细化工与复合材料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功能材料</w:t>
            </w:r>
          </w:p>
          <w:p w14:paraId="3A808EC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新能源开发与利用  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海洋与空天材料</w:t>
            </w:r>
          </w:p>
          <w:p w14:paraId="1CF0B18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双碳与环保技术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未来网络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元宇宙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空天信息</w:t>
            </w:r>
          </w:p>
          <w:p w14:paraId="23EFB9B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仿生机器人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合成生物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未来医疗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氢能与储能</w:t>
            </w:r>
          </w:p>
          <w:p w14:paraId="4EB2E7B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前沿新材料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柔性电子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量子信息  </w:t>
            </w:r>
          </w:p>
          <w:p w14:paraId="1DE52ED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脑科学与类脑智能  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深地深海</w:t>
            </w:r>
          </w:p>
          <w:p w14:paraId="3A0CDFE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可控核聚变及核技术应用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低成本碳捕集利用与封存</w:t>
            </w:r>
          </w:p>
          <w:p w14:paraId="62F6373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智能仿生与超材料</w:t>
            </w:r>
          </w:p>
        </w:tc>
      </w:tr>
      <w:tr w14:paraId="5F365D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185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7DB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其他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BCA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母基金管理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补充类别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</w:t>
            </w:r>
          </w:p>
        </w:tc>
      </w:tr>
      <w:tr w14:paraId="3C223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2FF5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毕业学校</w:t>
            </w:r>
          </w:p>
        </w:tc>
        <w:tc>
          <w:tcPr>
            <w:tcW w:w="8648" w:type="dxa"/>
            <w:gridSpan w:val="11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9890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4D72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44D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353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12B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学位：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186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647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所学专业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33F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D103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4" w:hRule="atLeast"/>
          <w:jc w:val="center"/>
        </w:trPr>
        <w:tc>
          <w:tcPr>
            <w:tcW w:w="100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F7FF8">
            <w:pPr>
              <w:spacing w:line="360" w:lineRule="exact"/>
            </w:pPr>
            <w:r>
              <w:rPr>
                <w:rFonts w:hint="eastAsia" w:eastAsia="仿宋_GB2312"/>
                <w:kern w:val="0"/>
                <w:sz w:val="24"/>
              </w:rPr>
              <w:t>工作简历（可另附页，请提供10年及以上的工作简历，如工作未达到10年，则从起始工作时间填起）</w:t>
            </w:r>
          </w:p>
          <w:p w14:paraId="4E900306">
            <w:pPr>
              <w:pStyle w:val="6"/>
              <w:ind w:firstLine="0" w:firstLineChars="0"/>
            </w:pPr>
          </w:p>
          <w:p w14:paraId="1D5874C3">
            <w:pPr>
              <w:pStyle w:val="6"/>
              <w:ind w:firstLine="0" w:firstLineChars="0"/>
            </w:pPr>
          </w:p>
          <w:p w14:paraId="18A27DBA"/>
          <w:p w14:paraId="47FEF389">
            <w:pPr>
              <w:pStyle w:val="2"/>
              <w:ind w:firstLine="0" w:firstLineChars="0"/>
            </w:pPr>
          </w:p>
          <w:p w14:paraId="0CCC589F">
            <w:pPr>
              <w:pStyle w:val="6"/>
              <w:ind w:firstLine="0" w:firstLineChars="0"/>
            </w:pPr>
          </w:p>
          <w:p w14:paraId="39D7D152">
            <w:pPr>
              <w:spacing w:line="360" w:lineRule="exact"/>
            </w:pPr>
            <w:r>
              <w:rPr>
                <w:rFonts w:hint="eastAsia" w:eastAsia="仿宋_GB2312"/>
                <w:kern w:val="0"/>
                <w:sz w:val="24"/>
              </w:rPr>
              <w:t>专家擅长领域描述（可另附页）：</w:t>
            </w:r>
          </w:p>
          <w:p w14:paraId="68A30F70">
            <w:pPr>
              <w:pStyle w:val="2"/>
              <w:ind w:firstLine="0" w:firstLineChars="0"/>
            </w:pPr>
          </w:p>
          <w:p w14:paraId="55DA60E6">
            <w:pPr>
              <w:pStyle w:val="6"/>
              <w:ind w:firstLine="0" w:firstLineChars="0"/>
            </w:pPr>
          </w:p>
          <w:p w14:paraId="6E831720"/>
          <w:p w14:paraId="4AC62F79">
            <w:pPr>
              <w:pStyle w:val="2"/>
              <w:ind w:firstLine="0" w:firstLineChars="0"/>
            </w:pPr>
          </w:p>
          <w:p w14:paraId="5FA692AE">
            <w:pPr>
              <w:spacing w:line="360" w:lineRule="exact"/>
              <w:rPr>
                <w:rFonts w:eastAsia="仿宋_GB2312"/>
              </w:rPr>
            </w:pPr>
          </w:p>
          <w:p w14:paraId="58319453">
            <w:pPr>
              <w:spacing w:line="360" w:lineRule="exact"/>
              <w:ind w:firstLine="6000" w:firstLineChars="25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申请人：</w:t>
            </w:r>
          </w:p>
          <w:p w14:paraId="531C893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                        20  年   月   日</w:t>
            </w:r>
          </w:p>
          <w:p w14:paraId="78AC5EB5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673BB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9ABA3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eastAsia="仿宋_GB2312"/>
                <w:kern w:val="0"/>
                <w:sz w:val="24"/>
              </w:rPr>
              <w:t>推荐个人信息及推荐理由</w:t>
            </w:r>
          </w:p>
          <w:p w14:paraId="5B72F8B9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（如有推荐单位或推荐人则填写）</w:t>
            </w:r>
          </w:p>
        </w:tc>
      </w:tr>
      <w:tr w14:paraId="49D6E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10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2613CFA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推荐单位名称：</w:t>
            </w:r>
            <w:r>
              <w:rPr>
                <w:rFonts w:eastAsia="仿宋_GB2312"/>
                <w:kern w:val="0"/>
                <w:sz w:val="24"/>
              </w:rPr>
              <w:t xml:space="preserve">              </w:t>
            </w:r>
          </w:p>
          <w:p w14:paraId="5ECFAD4B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单位统一社会信用代码：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单位法定代表人：</w:t>
            </w:r>
          </w:p>
          <w:p w14:paraId="3E87EBA3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联系人：</w:t>
            </w: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eastAsia="仿宋_GB2312"/>
                <w:kern w:val="0"/>
                <w:sz w:val="24"/>
              </w:rPr>
              <w:t>联系方式：</w:t>
            </w:r>
            <w:r>
              <w:rPr>
                <w:rFonts w:eastAsia="仿宋_GB2312"/>
                <w:kern w:val="0"/>
                <w:sz w:val="24"/>
              </w:rPr>
              <w:t xml:space="preserve">               </w:t>
            </w:r>
            <w:r>
              <w:rPr>
                <w:rFonts w:hint="eastAsia" w:eastAsia="仿宋_GB2312"/>
                <w:kern w:val="0"/>
                <w:sz w:val="24"/>
              </w:rPr>
              <w:t>邮箱地址：</w:t>
            </w:r>
          </w:p>
          <w:p w14:paraId="4CDE7A71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推荐理由：</w:t>
            </w:r>
          </w:p>
          <w:p w14:paraId="74B0CBD1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</w:t>
            </w:r>
          </w:p>
          <w:p w14:paraId="058DB7D1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公章：</w:t>
            </w:r>
          </w:p>
          <w:p w14:paraId="1E6F80BA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20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  <w:p w14:paraId="2CA93609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14B7C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2" w:hRule="atLeast"/>
          <w:jc w:val="center"/>
        </w:trPr>
        <w:tc>
          <w:tcPr>
            <w:tcW w:w="10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407EEBF">
            <w:pPr>
              <w:widowControl/>
              <w:spacing w:line="360" w:lineRule="exact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推荐个人姓名：</w:t>
            </w:r>
          </w:p>
          <w:p w14:paraId="714B7F60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所属单位名称：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推荐人职务：</w:t>
            </w:r>
          </w:p>
          <w:p w14:paraId="65BCC045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联系方式：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邮箱地址：</w:t>
            </w:r>
          </w:p>
          <w:p w14:paraId="5CD99757">
            <w:pPr>
              <w:spacing w:line="360" w:lineRule="exac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推荐理由：</w:t>
            </w:r>
          </w:p>
          <w:p w14:paraId="4575FFE2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  <w:p w14:paraId="071B5B52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</w:t>
            </w:r>
          </w:p>
          <w:p w14:paraId="4565AA18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签名：</w:t>
            </w:r>
          </w:p>
          <w:p w14:paraId="63918FCB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20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</w:tbl>
    <w:p w14:paraId="5ACABF60">
      <w:pPr>
        <w:widowControl/>
        <w:spacing w:line="120" w:lineRule="auto"/>
        <w:jc w:val="left"/>
        <w:textAlignment w:val="center"/>
        <w:rPr>
          <w:rFonts w:ascii="仿宋_GB2312" w:hAnsi="仿宋_GB2312" w:eastAsia="仿宋_GB2312" w:cs="仿宋_GB2312"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Cs w:val="21"/>
        </w:rPr>
        <w:t>提醒事项：入库专家将在《“4+1”专项基金专家库管理办法》规定的专家服务范围内履行职责，视需要签署相关文件，并承担相应责任。</w:t>
      </w:r>
    </w:p>
    <w:p w14:paraId="446CD1C2"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C4BBE">
    <w:pPr>
      <w:pStyle w:val="9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B759F2"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759F2"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97E90">
    <w:pPr>
      <w:pStyle w:val="9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A8D1E5"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8D1E5"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jYyYjIwZDE4YzE0OTM2MmIzMTZhZjEzNjY0YjYifQ=="/>
  </w:docVars>
  <w:rsids>
    <w:rsidRoot w:val="00417B10"/>
    <w:rsid w:val="00102B10"/>
    <w:rsid w:val="002D2FDC"/>
    <w:rsid w:val="0031768C"/>
    <w:rsid w:val="00417B10"/>
    <w:rsid w:val="004607CC"/>
    <w:rsid w:val="0054684D"/>
    <w:rsid w:val="0055564E"/>
    <w:rsid w:val="005C522B"/>
    <w:rsid w:val="005F43D2"/>
    <w:rsid w:val="0073382E"/>
    <w:rsid w:val="00734867"/>
    <w:rsid w:val="00800F5D"/>
    <w:rsid w:val="008964D2"/>
    <w:rsid w:val="00955D7A"/>
    <w:rsid w:val="009564AE"/>
    <w:rsid w:val="009912DE"/>
    <w:rsid w:val="00A10114"/>
    <w:rsid w:val="00A2772B"/>
    <w:rsid w:val="00A94503"/>
    <w:rsid w:val="00B67998"/>
    <w:rsid w:val="00B70CEE"/>
    <w:rsid w:val="00C83682"/>
    <w:rsid w:val="00D44FB5"/>
    <w:rsid w:val="00D475FC"/>
    <w:rsid w:val="00E50958"/>
    <w:rsid w:val="00ED2BF8"/>
    <w:rsid w:val="00F85AE5"/>
    <w:rsid w:val="00F945F9"/>
    <w:rsid w:val="01C15331"/>
    <w:rsid w:val="01D30A98"/>
    <w:rsid w:val="032B09E8"/>
    <w:rsid w:val="04472EC3"/>
    <w:rsid w:val="05992E62"/>
    <w:rsid w:val="060D6B0C"/>
    <w:rsid w:val="06D82C35"/>
    <w:rsid w:val="073C3CB4"/>
    <w:rsid w:val="077C7BF0"/>
    <w:rsid w:val="07E07FF3"/>
    <w:rsid w:val="09273A00"/>
    <w:rsid w:val="093F296C"/>
    <w:rsid w:val="09422184"/>
    <w:rsid w:val="0A815EB3"/>
    <w:rsid w:val="0A8E65E8"/>
    <w:rsid w:val="0AB4690D"/>
    <w:rsid w:val="0AC86061"/>
    <w:rsid w:val="0BAA71F4"/>
    <w:rsid w:val="0D40009C"/>
    <w:rsid w:val="0D975519"/>
    <w:rsid w:val="0E997CB4"/>
    <w:rsid w:val="0EEB12C7"/>
    <w:rsid w:val="0F566CF5"/>
    <w:rsid w:val="0FFE8354"/>
    <w:rsid w:val="1064003C"/>
    <w:rsid w:val="10C808A0"/>
    <w:rsid w:val="10F43207"/>
    <w:rsid w:val="111844DB"/>
    <w:rsid w:val="11835BDC"/>
    <w:rsid w:val="118C4D48"/>
    <w:rsid w:val="118F6E99"/>
    <w:rsid w:val="12890DBA"/>
    <w:rsid w:val="12D8690C"/>
    <w:rsid w:val="135E5228"/>
    <w:rsid w:val="1365534E"/>
    <w:rsid w:val="13E26EA1"/>
    <w:rsid w:val="14091E26"/>
    <w:rsid w:val="141D6303"/>
    <w:rsid w:val="14495994"/>
    <w:rsid w:val="15ED2CEB"/>
    <w:rsid w:val="17173170"/>
    <w:rsid w:val="172A3C8A"/>
    <w:rsid w:val="176F7129"/>
    <w:rsid w:val="18130AD1"/>
    <w:rsid w:val="184B1F25"/>
    <w:rsid w:val="18C5287D"/>
    <w:rsid w:val="18CD10BC"/>
    <w:rsid w:val="1AE95B6F"/>
    <w:rsid w:val="1B6A129F"/>
    <w:rsid w:val="1B770817"/>
    <w:rsid w:val="1C217955"/>
    <w:rsid w:val="1CA61782"/>
    <w:rsid w:val="1D0165EA"/>
    <w:rsid w:val="1D4670B7"/>
    <w:rsid w:val="1EB12291"/>
    <w:rsid w:val="204131A1"/>
    <w:rsid w:val="209D0D1F"/>
    <w:rsid w:val="20B971DB"/>
    <w:rsid w:val="21104A68"/>
    <w:rsid w:val="21C5052E"/>
    <w:rsid w:val="22C53339"/>
    <w:rsid w:val="24A07866"/>
    <w:rsid w:val="250977D0"/>
    <w:rsid w:val="266E7A5F"/>
    <w:rsid w:val="26753919"/>
    <w:rsid w:val="277467C7"/>
    <w:rsid w:val="28247630"/>
    <w:rsid w:val="28333D17"/>
    <w:rsid w:val="28591CB6"/>
    <w:rsid w:val="28CC03F4"/>
    <w:rsid w:val="291C2EBC"/>
    <w:rsid w:val="2A2F32CF"/>
    <w:rsid w:val="2AC73647"/>
    <w:rsid w:val="2AFD73C3"/>
    <w:rsid w:val="2B133060"/>
    <w:rsid w:val="2BA63A9D"/>
    <w:rsid w:val="2C9F530B"/>
    <w:rsid w:val="2CC969F8"/>
    <w:rsid w:val="2D5D7C22"/>
    <w:rsid w:val="2DEA4E78"/>
    <w:rsid w:val="304F085C"/>
    <w:rsid w:val="309E19E7"/>
    <w:rsid w:val="30BD5E5C"/>
    <w:rsid w:val="30F027A5"/>
    <w:rsid w:val="318118FC"/>
    <w:rsid w:val="32261C53"/>
    <w:rsid w:val="326A6430"/>
    <w:rsid w:val="328F1774"/>
    <w:rsid w:val="32FC27C6"/>
    <w:rsid w:val="336B3E93"/>
    <w:rsid w:val="3442156A"/>
    <w:rsid w:val="352C2165"/>
    <w:rsid w:val="35920A34"/>
    <w:rsid w:val="35FA099C"/>
    <w:rsid w:val="35FFB7C3"/>
    <w:rsid w:val="368F1EB3"/>
    <w:rsid w:val="36F823B4"/>
    <w:rsid w:val="37920FAE"/>
    <w:rsid w:val="379C745B"/>
    <w:rsid w:val="37EA1037"/>
    <w:rsid w:val="3802598D"/>
    <w:rsid w:val="3842616B"/>
    <w:rsid w:val="3A0A4240"/>
    <w:rsid w:val="3AC1496A"/>
    <w:rsid w:val="3BF5A055"/>
    <w:rsid w:val="3C672BF6"/>
    <w:rsid w:val="3C97441D"/>
    <w:rsid w:val="3D6B0A80"/>
    <w:rsid w:val="3DBF1E7D"/>
    <w:rsid w:val="3DDA0665"/>
    <w:rsid w:val="3FA7706D"/>
    <w:rsid w:val="4043316B"/>
    <w:rsid w:val="404D0ADE"/>
    <w:rsid w:val="40B879E7"/>
    <w:rsid w:val="411B386E"/>
    <w:rsid w:val="413270CE"/>
    <w:rsid w:val="41C2018E"/>
    <w:rsid w:val="42F44377"/>
    <w:rsid w:val="42FF4382"/>
    <w:rsid w:val="43CE2E1A"/>
    <w:rsid w:val="44203133"/>
    <w:rsid w:val="46386C71"/>
    <w:rsid w:val="464E363D"/>
    <w:rsid w:val="46D30554"/>
    <w:rsid w:val="4751257E"/>
    <w:rsid w:val="47C83139"/>
    <w:rsid w:val="48C86CC4"/>
    <w:rsid w:val="4AE96CF7"/>
    <w:rsid w:val="4B86068A"/>
    <w:rsid w:val="4CAC420D"/>
    <w:rsid w:val="4D2E66D8"/>
    <w:rsid w:val="4D730A7F"/>
    <w:rsid w:val="4D786F82"/>
    <w:rsid w:val="4DB52955"/>
    <w:rsid w:val="4DD947AE"/>
    <w:rsid w:val="4DFB334E"/>
    <w:rsid w:val="4E6D71EF"/>
    <w:rsid w:val="4F9E2754"/>
    <w:rsid w:val="4FBF3F5F"/>
    <w:rsid w:val="51C123F2"/>
    <w:rsid w:val="52383AE0"/>
    <w:rsid w:val="526D459B"/>
    <w:rsid w:val="52960F18"/>
    <w:rsid w:val="52B8133F"/>
    <w:rsid w:val="53074FEA"/>
    <w:rsid w:val="54882B71"/>
    <w:rsid w:val="54C03DD3"/>
    <w:rsid w:val="552673F8"/>
    <w:rsid w:val="552A6E5F"/>
    <w:rsid w:val="558C43C9"/>
    <w:rsid w:val="55A57C6B"/>
    <w:rsid w:val="56293EE0"/>
    <w:rsid w:val="56560F81"/>
    <w:rsid w:val="567315FF"/>
    <w:rsid w:val="5728063B"/>
    <w:rsid w:val="573972CF"/>
    <w:rsid w:val="575D178A"/>
    <w:rsid w:val="57E722A5"/>
    <w:rsid w:val="589722B8"/>
    <w:rsid w:val="5AA26640"/>
    <w:rsid w:val="5B392FF3"/>
    <w:rsid w:val="5BD0256F"/>
    <w:rsid w:val="5C006148"/>
    <w:rsid w:val="5C022302"/>
    <w:rsid w:val="5C6C4B26"/>
    <w:rsid w:val="5D853ECA"/>
    <w:rsid w:val="5D873394"/>
    <w:rsid w:val="5DCF395A"/>
    <w:rsid w:val="5E0376C3"/>
    <w:rsid w:val="5E3B0C54"/>
    <w:rsid w:val="5EC705D4"/>
    <w:rsid w:val="5F0A7EF0"/>
    <w:rsid w:val="5F876163"/>
    <w:rsid w:val="60AA2ACF"/>
    <w:rsid w:val="60F75A39"/>
    <w:rsid w:val="61A30FEA"/>
    <w:rsid w:val="61B05578"/>
    <w:rsid w:val="623A6135"/>
    <w:rsid w:val="628506F0"/>
    <w:rsid w:val="64341DB5"/>
    <w:rsid w:val="654445A6"/>
    <w:rsid w:val="65630D60"/>
    <w:rsid w:val="65A25A5D"/>
    <w:rsid w:val="660248C5"/>
    <w:rsid w:val="66110182"/>
    <w:rsid w:val="672B7411"/>
    <w:rsid w:val="677A3A7F"/>
    <w:rsid w:val="679445D1"/>
    <w:rsid w:val="67DF0F4C"/>
    <w:rsid w:val="67FF0D45"/>
    <w:rsid w:val="680A1AE2"/>
    <w:rsid w:val="6897752F"/>
    <w:rsid w:val="6B173E90"/>
    <w:rsid w:val="6B252A70"/>
    <w:rsid w:val="6B78E995"/>
    <w:rsid w:val="6BA047ED"/>
    <w:rsid w:val="6BA54AB1"/>
    <w:rsid w:val="6C5B4ADD"/>
    <w:rsid w:val="6CCB5899"/>
    <w:rsid w:val="6D155F47"/>
    <w:rsid w:val="6D34343E"/>
    <w:rsid w:val="6DCB6E09"/>
    <w:rsid w:val="6E122D6B"/>
    <w:rsid w:val="6E46416C"/>
    <w:rsid w:val="6E777A87"/>
    <w:rsid w:val="6E894ECF"/>
    <w:rsid w:val="6E8D0A75"/>
    <w:rsid w:val="6E9F4EFE"/>
    <w:rsid w:val="6EF7132A"/>
    <w:rsid w:val="6FCD4B63"/>
    <w:rsid w:val="7068750C"/>
    <w:rsid w:val="70FE3C4D"/>
    <w:rsid w:val="718B457E"/>
    <w:rsid w:val="71B06844"/>
    <w:rsid w:val="723F2BFC"/>
    <w:rsid w:val="73222462"/>
    <w:rsid w:val="734923AE"/>
    <w:rsid w:val="73AA31A0"/>
    <w:rsid w:val="744A0957"/>
    <w:rsid w:val="7467D460"/>
    <w:rsid w:val="74CB1E6D"/>
    <w:rsid w:val="74E67714"/>
    <w:rsid w:val="75C62A9A"/>
    <w:rsid w:val="76A809F9"/>
    <w:rsid w:val="775B73F8"/>
    <w:rsid w:val="7783DC78"/>
    <w:rsid w:val="77BF202A"/>
    <w:rsid w:val="77D2720E"/>
    <w:rsid w:val="77DFD686"/>
    <w:rsid w:val="77EF40C4"/>
    <w:rsid w:val="782E48E0"/>
    <w:rsid w:val="78F36050"/>
    <w:rsid w:val="79596D6A"/>
    <w:rsid w:val="799549B8"/>
    <w:rsid w:val="79AC27C7"/>
    <w:rsid w:val="7B443D0C"/>
    <w:rsid w:val="7B7F341E"/>
    <w:rsid w:val="7B9D087D"/>
    <w:rsid w:val="7BBDB226"/>
    <w:rsid w:val="7C067C49"/>
    <w:rsid w:val="7C541407"/>
    <w:rsid w:val="7CBE2D25"/>
    <w:rsid w:val="7D0F0548"/>
    <w:rsid w:val="7D2F690D"/>
    <w:rsid w:val="7D6F4DDF"/>
    <w:rsid w:val="7DC32C91"/>
    <w:rsid w:val="7DD558F5"/>
    <w:rsid w:val="7E7D5888"/>
    <w:rsid w:val="7EFE1824"/>
    <w:rsid w:val="7F800765"/>
    <w:rsid w:val="7F8D0C68"/>
    <w:rsid w:val="7FBB5F66"/>
    <w:rsid w:val="7FFF9BD1"/>
    <w:rsid w:val="AFEFA7BB"/>
    <w:rsid w:val="B5FF4359"/>
    <w:rsid w:val="BF9B4858"/>
    <w:rsid w:val="BFE2E034"/>
    <w:rsid w:val="DF9EDAD1"/>
    <w:rsid w:val="DFFC3E85"/>
    <w:rsid w:val="EFBC2AA1"/>
    <w:rsid w:val="EFCF147B"/>
    <w:rsid w:val="EFFB2458"/>
    <w:rsid w:val="FF5E9CCD"/>
    <w:rsid w:val="FF7EFCD0"/>
    <w:rsid w:val="FFADA853"/>
    <w:rsid w:val="FF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autoRedefine/>
    <w:semiHidden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华文仿宋" w:eastAsia="仿宋_GB2312"/>
      <w:sz w:val="32"/>
      <w:szCs w:val="32"/>
    </w:rPr>
  </w:style>
  <w:style w:type="paragraph" w:styleId="4">
    <w:name w:val="header"/>
    <w:basedOn w:val="1"/>
    <w:next w:val="5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First Indent"/>
    <w:next w:val="1"/>
    <w:qFormat/>
    <w:uiPriority w:val="0"/>
    <w:pPr>
      <w:widowControl w:val="0"/>
      <w:spacing w:after="120"/>
      <w:ind w:firstLine="420" w:firstLineChars="100"/>
    </w:pPr>
    <w:rPr>
      <w:rFonts w:ascii="Calibri" w:hAnsi="Calibri" w:eastAsia="宋体" w:cs="Times New Roman"/>
      <w:b/>
      <w:kern w:val="2"/>
      <w:sz w:val="28"/>
      <w:szCs w:val="21"/>
      <w:lang w:val="en-US" w:eastAsia="zh-CN" w:bidi="ar-SA"/>
    </w:rPr>
  </w:style>
  <w:style w:type="paragraph" w:styleId="7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7"/>
    <w:next w:val="7"/>
    <w:link w:val="22"/>
    <w:semiHidden/>
    <w:unhideWhenUsed/>
    <w:qFormat/>
    <w:uiPriority w:val="99"/>
    <w:rPr>
      <w:b/>
      <w:bCs/>
    </w:rPr>
  </w:style>
  <w:style w:type="character" w:styleId="14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autoRedefine/>
    <w:qFormat/>
    <w:uiPriority w:val="99"/>
    <w:rPr>
      <w:sz w:val="18"/>
      <w:szCs w:val="18"/>
    </w:rPr>
  </w:style>
  <w:style w:type="table" w:customStyle="1" w:styleId="18">
    <w:name w:val="网格表 6 彩色1"/>
    <w:basedOn w:val="12"/>
    <w:qFormat/>
    <w:uiPriority w:val="51"/>
    <w:rPr>
      <w:rFonts w:eastAsia="Times New Roman"/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19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批注框文本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Char"/>
    <w:basedOn w:val="21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873</Words>
  <Characters>882</Characters>
  <Lines>22</Lines>
  <Paragraphs>6</Paragraphs>
  <TotalTime>69</TotalTime>
  <ScaleCrop>false</ScaleCrop>
  <LinksUpToDate>false</LinksUpToDate>
  <CharactersWithSpaces>1628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2022-01-11T09:21:00Z</dcterms:created>
  <dc:creator>Yiwen Mei</dc:creator>
  <cp:lastModifiedBy>Lilyyyyy</cp:lastModifiedBy>
  <cp:lastPrinted>2025-03-28T02:28:00Z</cp:lastPrinted>
  <dcterms:modified xsi:type="dcterms:W3CDTF">2025-04-15T07:55:11Z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59078DD745934F44BA8A1073AB609D96_13</vt:lpwstr>
  </property>
  <property fmtid="{D5CDD505-2E9C-101B-9397-08002B2CF9AE}" pid="4" name="KSOTemplateDocerSaveRecord">
    <vt:lpwstr>eyJoZGlkIjoiMDExOTJlYTcyYTRhNjk2NDRhYzRjNTNlNDRhYzIzOTciLCJ1c2VySWQiOiI2OTIxNzQyOTUifQ==</vt:lpwstr>
  </property>
</Properties>
</file>