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1B11">
      <w:pPr>
        <w:pStyle w:val="2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附件3</w:t>
      </w:r>
    </w:p>
    <w:p w14:paraId="66D801C7">
      <w:pPr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1C8FFA85">
      <w:pPr>
        <w:pStyle w:val="2"/>
        <w:tabs>
          <w:tab w:val="left" w:pos="662"/>
          <w:tab w:val="left" w:pos="1326"/>
        </w:tabs>
        <w:spacing w:before="0" w:after="0" w:line="560" w:lineRule="exact"/>
        <w:ind w:right="43"/>
        <w:jc w:val="center"/>
        <w:rPr>
          <w:rFonts w:hint="default" w:ascii="Times New Roman" w:hAnsi="Times New Roman" w:eastAsia="仿宋" w:cs="Times New Roman"/>
          <w:b/>
          <w:bCs/>
          <w:szCs w:val="44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szCs w:val="44"/>
          <w:highlight w:val="none"/>
          <w:lang w:val="en-US" w:eastAsia="zh-CN"/>
        </w:rPr>
        <w:t>申报机构</w:t>
      </w:r>
      <w:r>
        <w:rPr>
          <w:rFonts w:hint="default" w:ascii="Times New Roman" w:hAnsi="Times New Roman" w:eastAsia="仿宋" w:cs="Times New Roman"/>
          <w:b/>
          <w:bCs/>
          <w:szCs w:val="44"/>
          <w:highlight w:val="none"/>
        </w:rPr>
        <w:t>承诺函</w:t>
      </w:r>
    </w:p>
    <w:p w14:paraId="34EFA9C5">
      <w:pPr>
        <w:pStyle w:val="3"/>
        <w:spacing w:after="0" w:line="560" w:lineRule="exact"/>
        <w:ind w:right="265" w:firstLine="61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43E9AF3B">
      <w:pPr>
        <w:pStyle w:val="3"/>
        <w:spacing w:after="0" w:line="360" w:lineRule="auto"/>
        <w:ind w:right="265" w:firstLine="612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我公司郑重承诺，此次申请合作所提交的全部文件均为真实、准确、有效。</w:t>
      </w:r>
    </w:p>
    <w:p w14:paraId="3FE1B150">
      <w:pPr>
        <w:pStyle w:val="3"/>
        <w:spacing w:after="0" w:line="360" w:lineRule="auto"/>
        <w:ind w:right="265" w:firstLine="612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我公司已知悉并接受《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关于公开遴选“邳州市战略新兴产业投资（母）基金（暂定名）”管理人的公告（含附件）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》的全部内容。如果出现与相关政策及其他有关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法律法规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相违背的行为，本公司将承担由此引起的一切法律责任。</w:t>
      </w:r>
    </w:p>
    <w:p w14:paraId="438EEDA0">
      <w:pPr>
        <w:pStyle w:val="3"/>
        <w:spacing w:after="0" w:line="36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特此承诺。</w:t>
      </w:r>
    </w:p>
    <w:p w14:paraId="7ED16BB7">
      <w:pPr>
        <w:pStyle w:val="3"/>
        <w:spacing w:after="0"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58E11A5">
      <w:pPr>
        <w:pStyle w:val="3"/>
        <w:spacing w:after="0"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32A8D794">
      <w:pPr>
        <w:pStyle w:val="3"/>
        <w:spacing w:after="0" w:line="560" w:lineRule="exact"/>
        <w:ind w:firstLine="4480" w:firstLineChars="14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申报机构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（签章）：</w:t>
      </w:r>
    </w:p>
    <w:p w14:paraId="4911BD72">
      <w:pPr>
        <w:pStyle w:val="3"/>
        <w:spacing w:after="0"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FEC4A13">
      <w:pPr>
        <w:pStyle w:val="3"/>
        <w:spacing w:after="0" w:line="560" w:lineRule="exact"/>
        <w:ind w:firstLine="1280" w:firstLineChars="4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法定代表人/执行事务合伙人/授权代表签章：</w:t>
      </w:r>
    </w:p>
    <w:p w14:paraId="4543EC67">
      <w:pPr>
        <w:pStyle w:val="3"/>
        <w:spacing w:after="0"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F4D3BEE">
      <w:pPr>
        <w:pStyle w:val="3"/>
        <w:tabs>
          <w:tab w:val="left" w:pos="6476"/>
          <w:tab w:val="left" w:pos="7434"/>
          <w:tab w:val="left" w:pos="8392"/>
        </w:tabs>
        <w:spacing w:after="0" w:line="560" w:lineRule="exact"/>
        <w:jc w:val="righ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时间：   年  月   日</w:t>
      </w:r>
    </w:p>
    <w:p w14:paraId="7A78FA85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20F8990B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0BF86458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00171999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4D6612D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4BD2E408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62AAC8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</w:pPr>
    </w:p>
    <w:p w14:paraId="1B78F7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2520" w:firstLineChars="1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34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68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B22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B22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08F"/>
    <w:rsid w:val="2B7F0A0E"/>
    <w:rsid w:val="357BBF19"/>
    <w:rsid w:val="77CB4357"/>
    <w:rsid w:val="77FF9954"/>
    <w:rsid w:val="EF7C8F72"/>
    <w:rsid w:val="FFF1523C"/>
    <w:rsid w:val="FF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1" w:beforeLines="7" w:after="21" w:afterLines="7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1"/>
    <w:basedOn w:val="1"/>
    <w:next w:val="1"/>
    <w:qFormat/>
    <w:uiPriority w:val="0"/>
    <w:pPr>
      <w:ind w:left="200" w:leftChars="200"/>
    </w:pPr>
    <w:rPr>
      <w:rFonts w:hint="eastAsia" w:ascii="仿宋_GB2312" w:hAnsi="Times New Roman" w:eastAsia="仿宋_GB2312" w:cs="Times New Roman"/>
      <w:sz w:val="32"/>
      <w:szCs w:val="22"/>
    </w:rPr>
  </w:style>
  <w:style w:type="paragraph" w:styleId="1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6224</Words>
  <Characters>6382</Characters>
  <Lines>0</Lines>
  <Paragraphs>0</Paragraphs>
  <TotalTime>5</TotalTime>
  <ScaleCrop>false</ScaleCrop>
  <LinksUpToDate>false</LinksUpToDate>
  <CharactersWithSpaces>6630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2025-07-10T16:24:00Z</dcterms:created>
  <dc:creator>ys</dc:creator>
  <cp:lastModifiedBy>汪~~(&gt;_&lt;)~~</cp:lastModifiedBy>
  <dcterms:modified xsi:type="dcterms:W3CDTF">2025-07-09T23:46:24Z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eyJoZGlkIjoiN2Q5M2ZkZmNmNTZjZDBlNjE3YjIzMzg0MmVhNWRkM2EiLCJ1c2VySWQiOiI4MzE5NTc3OTUifQ==</vt:lpwstr>
  </property>
  <property fmtid="{D5CDD505-2E9C-101B-9397-08002B2CF9AE}" pid="4" name="ICV">
    <vt:lpwstr>1448AD956C2705F0DFC06D685F9A1045_43</vt:lpwstr>
  </property>
</Properties>
</file>